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3013B" w:rsidRPr="0083013B" w:rsidRDefault="0083013B" w:rsidP="0083013B">
      <w:pPr>
        <w:spacing w:after="0" w:line="240" w:lineRule="auto"/>
        <w:jc w:val="right"/>
        <w:rPr>
          <w:rFonts w:ascii="Times New Roman" w:eastAsia="Calibri" w:hAnsi="Times New Roman" w:cs="Times New Roman"/>
          <w:i/>
          <w:sz w:val="24"/>
        </w:rPr>
      </w:pPr>
      <w:r w:rsidRPr="0083013B">
        <w:rPr>
          <w:rFonts w:ascii="Times New Roman" w:eastAsia="Calibri" w:hAnsi="Times New Roman" w:cs="Times New Roman"/>
          <w:i/>
          <w:sz w:val="24"/>
        </w:rPr>
        <w:t>Приложение</w:t>
      </w:r>
    </w:p>
    <w:p w:rsidR="0083013B" w:rsidRPr="0083013B" w:rsidRDefault="0083013B" w:rsidP="0083013B">
      <w:pPr>
        <w:spacing w:after="0" w:line="240" w:lineRule="auto"/>
        <w:jc w:val="right"/>
        <w:rPr>
          <w:rFonts w:ascii="Times New Roman" w:eastAsia="Calibri" w:hAnsi="Times New Roman" w:cs="Times New Roman"/>
          <w:i/>
          <w:sz w:val="24"/>
        </w:rPr>
      </w:pPr>
      <w:proofErr w:type="gramStart"/>
      <w:r w:rsidRPr="0083013B">
        <w:rPr>
          <w:rFonts w:ascii="Times New Roman" w:eastAsia="Calibri" w:hAnsi="Times New Roman" w:cs="Times New Roman"/>
          <w:i/>
          <w:sz w:val="24"/>
        </w:rPr>
        <w:t>к</w:t>
      </w:r>
      <w:proofErr w:type="gramEnd"/>
      <w:r w:rsidRPr="0083013B">
        <w:rPr>
          <w:rFonts w:ascii="Times New Roman" w:eastAsia="Calibri" w:hAnsi="Times New Roman" w:cs="Times New Roman"/>
          <w:i/>
          <w:sz w:val="24"/>
        </w:rPr>
        <w:t xml:space="preserve"> ОП СПО по профессии</w:t>
      </w:r>
    </w:p>
    <w:p w:rsidR="0083013B" w:rsidRPr="0083013B" w:rsidRDefault="0083013B" w:rsidP="0083013B">
      <w:pPr>
        <w:spacing w:after="160" w:line="259" w:lineRule="auto"/>
        <w:jc w:val="right"/>
        <w:rPr>
          <w:rFonts w:ascii="Times New Roman" w:eastAsia="Calibri" w:hAnsi="Times New Roman" w:cs="Times New Roman"/>
          <w:b/>
          <w:i/>
          <w:color w:val="000000"/>
          <w:sz w:val="24"/>
          <w:szCs w:val="24"/>
          <w:vertAlign w:val="superscript"/>
          <w:lang w:eastAsia="ru-RU"/>
        </w:rPr>
      </w:pPr>
      <w:r w:rsidRPr="0083013B">
        <w:rPr>
          <w:rFonts w:ascii="Times New Roman" w:eastAsia="Calibri" w:hAnsi="Times New Roman" w:cs="Times New Roman"/>
          <w:i/>
          <w:sz w:val="24"/>
        </w:rPr>
        <w:t>43.01.09 Повар, кондитер</w:t>
      </w:r>
    </w:p>
    <w:p w:rsidR="0083013B" w:rsidRPr="0083013B" w:rsidRDefault="0083013B" w:rsidP="0083013B">
      <w:pPr>
        <w:spacing w:after="0" w:line="240" w:lineRule="auto"/>
        <w:jc w:val="right"/>
        <w:rPr>
          <w:rFonts w:ascii="Times New Roman" w:eastAsia="Calibri" w:hAnsi="Times New Roman" w:cs="Times New Roman"/>
          <w:sz w:val="24"/>
          <w:szCs w:val="24"/>
        </w:rPr>
      </w:pPr>
    </w:p>
    <w:p w:rsidR="0083013B" w:rsidRPr="0083013B" w:rsidRDefault="0083013B" w:rsidP="0083013B">
      <w:pPr>
        <w:spacing w:after="120" w:line="240" w:lineRule="auto"/>
        <w:jc w:val="center"/>
        <w:rPr>
          <w:rFonts w:ascii="Times New Roman" w:eastAsia="Times New Roman" w:hAnsi="Times New Roman" w:cs="Times New Roman"/>
          <w:sz w:val="24"/>
          <w:szCs w:val="24"/>
          <w:lang w:eastAsia="ru-RU"/>
        </w:rPr>
      </w:pPr>
    </w:p>
    <w:p w:rsidR="0083013B" w:rsidRPr="0083013B" w:rsidRDefault="0083013B" w:rsidP="0083013B">
      <w:pPr>
        <w:spacing w:after="120" w:line="240" w:lineRule="auto"/>
        <w:jc w:val="center"/>
        <w:rPr>
          <w:rFonts w:ascii="Times New Roman" w:eastAsia="Calibri" w:hAnsi="Times New Roman" w:cs="Times New Roman"/>
          <w:sz w:val="24"/>
          <w:szCs w:val="24"/>
        </w:rPr>
      </w:pPr>
    </w:p>
    <w:p w:rsidR="0083013B" w:rsidRPr="0083013B" w:rsidRDefault="0083013B" w:rsidP="0083013B">
      <w:pPr>
        <w:spacing w:after="120" w:line="240" w:lineRule="auto"/>
        <w:rPr>
          <w:rFonts w:ascii="Times New Roman" w:eastAsia="Calibri" w:hAnsi="Times New Roman" w:cs="Times New Roman"/>
          <w:sz w:val="24"/>
          <w:szCs w:val="24"/>
        </w:rPr>
      </w:pPr>
    </w:p>
    <w:p w:rsidR="0083013B" w:rsidRPr="0083013B" w:rsidRDefault="0083013B" w:rsidP="0083013B">
      <w:pPr>
        <w:spacing w:after="120" w:line="240" w:lineRule="auto"/>
        <w:rPr>
          <w:rFonts w:ascii="Times New Roman" w:eastAsia="Calibri" w:hAnsi="Times New Roman" w:cs="Times New Roman"/>
          <w:sz w:val="24"/>
          <w:szCs w:val="24"/>
        </w:rPr>
      </w:pPr>
    </w:p>
    <w:p w:rsidR="0083013B" w:rsidRPr="0083013B" w:rsidRDefault="0083013B" w:rsidP="0083013B">
      <w:pPr>
        <w:spacing w:after="120" w:line="240" w:lineRule="auto"/>
        <w:rPr>
          <w:rFonts w:ascii="Times New Roman" w:eastAsia="Calibri" w:hAnsi="Times New Roman" w:cs="Times New Roman"/>
          <w:sz w:val="24"/>
          <w:szCs w:val="24"/>
        </w:rPr>
      </w:pPr>
    </w:p>
    <w:p w:rsidR="0083013B" w:rsidRPr="0083013B" w:rsidRDefault="0083013B" w:rsidP="0083013B">
      <w:pPr>
        <w:spacing w:after="120" w:line="240" w:lineRule="auto"/>
        <w:rPr>
          <w:rFonts w:ascii="Times New Roman" w:eastAsia="Calibri" w:hAnsi="Times New Roman" w:cs="Times New Roman"/>
          <w:sz w:val="24"/>
          <w:szCs w:val="24"/>
        </w:rPr>
      </w:pPr>
    </w:p>
    <w:p w:rsidR="0083013B" w:rsidRPr="0083013B" w:rsidRDefault="0083013B" w:rsidP="0083013B">
      <w:pPr>
        <w:spacing w:after="120" w:line="240" w:lineRule="auto"/>
        <w:rPr>
          <w:rFonts w:ascii="Times New Roman" w:eastAsia="Calibri" w:hAnsi="Times New Roman" w:cs="Times New Roman"/>
          <w:sz w:val="24"/>
          <w:szCs w:val="24"/>
        </w:rPr>
      </w:pPr>
    </w:p>
    <w:p w:rsidR="0083013B" w:rsidRPr="0083013B" w:rsidRDefault="0083013B" w:rsidP="0083013B">
      <w:pPr>
        <w:spacing w:after="120" w:line="240" w:lineRule="auto"/>
        <w:rPr>
          <w:rFonts w:ascii="Times New Roman" w:eastAsia="Calibri" w:hAnsi="Times New Roman" w:cs="Times New Roman"/>
          <w:sz w:val="24"/>
          <w:szCs w:val="24"/>
        </w:rPr>
      </w:pPr>
    </w:p>
    <w:p w:rsidR="0083013B" w:rsidRPr="0083013B" w:rsidRDefault="0083013B" w:rsidP="0083013B">
      <w:pPr>
        <w:spacing w:after="120" w:line="240" w:lineRule="auto"/>
        <w:rPr>
          <w:rFonts w:ascii="Times New Roman" w:eastAsia="Calibri" w:hAnsi="Times New Roman" w:cs="Times New Roman"/>
          <w:sz w:val="24"/>
          <w:szCs w:val="24"/>
        </w:rPr>
      </w:pPr>
    </w:p>
    <w:p w:rsidR="0083013B" w:rsidRPr="0083013B" w:rsidRDefault="0083013B" w:rsidP="0083013B">
      <w:pPr>
        <w:spacing w:after="120" w:line="240" w:lineRule="auto"/>
        <w:rPr>
          <w:rFonts w:ascii="Times New Roman" w:eastAsia="Calibri" w:hAnsi="Times New Roman" w:cs="Times New Roman"/>
          <w:sz w:val="24"/>
          <w:szCs w:val="24"/>
        </w:rPr>
      </w:pPr>
    </w:p>
    <w:p w:rsidR="0083013B" w:rsidRPr="0083013B" w:rsidRDefault="0083013B" w:rsidP="0083013B">
      <w:pPr>
        <w:spacing w:after="120" w:line="240" w:lineRule="auto"/>
        <w:rPr>
          <w:rFonts w:ascii="Times New Roman" w:eastAsia="Calibri" w:hAnsi="Times New Roman" w:cs="Times New Roman"/>
          <w:sz w:val="24"/>
          <w:szCs w:val="24"/>
        </w:rPr>
      </w:pPr>
    </w:p>
    <w:p w:rsidR="0083013B" w:rsidRPr="0083013B" w:rsidRDefault="0083013B" w:rsidP="0083013B">
      <w:pPr>
        <w:spacing w:after="120" w:line="240" w:lineRule="auto"/>
        <w:rPr>
          <w:rFonts w:ascii="Times New Roman" w:eastAsia="Calibri" w:hAnsi="Times New Roman" w:cs="Times New Roman"/>
          <w:sz w:val="24"/>
          <w:szCs w:val="24"/>
        </w:rPr>
      </w:pPr>
    </w:p>
    <w:p w:rsidR="0083013B" w:rsidRPr="0083013B" w:rsidRDefault="0083013B" w:rsidP="0083013B">
      <w:pPr>
        <w:spacing w:after="0" w:line="240" w:lineRule="auto"/>
        <w:ind w:firstLine="709"/>
        <w:jc w:val="center"/>
        <w:rPr>
          <w:rFonts w:ascii="Times New Roman" w:eastAsia="Calibri" w:hAnsi="Times New Roman" w:cs="Times New Roman"/>
          <w:b/>
          <w:sz w:val="24"/>
          <w:szCs w:val="24"/>
        </w:rPr>
      </w:pPr>
      <w:r w:rsidRPr="0083013B">
        <w:rPr>
          <w:rFonts w:ascii="Times New Roman" w:eastAsia="Calibri" w:hAnsi="Times New Roman" w:cs="Times New Roman"/>
          <w:b/>
          <w:sz w:val="24"/>
          <w:szCs w:val="24"/>
        </w:rPr>
        <w:t>МЕТОДИЧЕСКИЕ УКАЗАНИЯ (РЕКОМЕНДАЦИИ)</w:t>
      </w:r>
    </w:p>
    <w:p w:rsidR="0083013B" w:rsidRPr="0083013B" w:rsidRDefault="0083013B" w:rsidP="0083013B">
      <w:pPr>
        <w:spacing w:after="0" w:line="240" w:lineRule="auto"/>
        <w:ind w:firstLine="709"/>
        <w:jc w:val="center"/>
        <w:rPr>
          <w:rFonts w:ascii="Times New Roman" w:eastAsia="Calibri" w:hAnsi="Times New Roman" w:cs="Times New Roman"/>
          <w:b/>
          <w:sz w:val="24"/>
          <w:szCs w:val="24"/>
        </w:rPr>
      </w:pPr>
      <w:r w:rsidRPr="0083013B">
        <w:rPr>
          <w:rFonts w:ascii="Times New Roman" w:eastAsia="Calibri" w:hAnsi="Times New Roman" w:cs="Times New Roman"/>
          <w:b/>
          <w:sz w:val="24"/>
          <w:szCs w:val="24"/>
        </w:rPr>
        <w:t>ПО ВЫПОЛНЕНИЮ ПРАКТИЧЕСКИХ РАБОТ ОБУЧАЮЩИХСЯ</w:t>
      </w:r>
    </w:p>
    <w:p w:rsidR="0083013B" w:rsidRPr="0083013B" w:rsidRDefault="0083013B" w:rsidP="0083013B">
      <w:pPr>
        <w:spacing w:after="0" w:line="240" w:lineRule="auto"/>
        <w:ind w:firstLine="709"/>
        <w:jc w:val="center"/>
        <w:rPr>
          <w:rFonts w:ascii="Times New Roman" w:eastAsia="Calibri" w:hAnsi="Times New Roman" w:cs="Times New Roman"/>
          <w:b/>
          <w:sz w:val="24"/>
          <w:szCs w:val="24"/>
        </w:rPr>
      </w:pPr>
      <w:r w:rsidRPr="0083013B">
        <w:rPr>
          <w:rFonts w:ascii="Times New Roman" w:eastAsia="Calibri" w:hAnsi="Times New Roman" w:cs="Times New Roman"/>
          <w:b/>
          <w:sz w:val="24"/>
          <w:szCs w:val="24"/>
        </w:rPr>
        <w:t>ООД. 07 Химия</w:t>
      </w:r>
    </w:p>
    <w:p w:rsidR="008B5AAF" w:rsidRPr="007A6E1B" w:rsidRDefault="008B5AAF" w:rsidP="008B5AAF">
      <w:pPr>
        <w:shd w:val="clear" w:color="auto" w:fill="FAFCFF"/>
        <w:spacing w:after="0" w:line="240" w:lineRule="auto"/>
        <w:jc w:val="center"/>
        <w:rPr>
          <w:rFonts w:ascii="Times New Roman" w:eastAsia="Times New Roman" w:hAnsi="Times New Roman" w:cs="Times New Roman"/>
          <w:b/>
          <w:bCs/>
          <w:color w:val="222222"/>
          <w:spacing w:val="-5"/>
          <w:sz w:val="24"/>
          <w:szCs w:val="24"/>
          <w:lang w:eastAsia="ru-RU"/>
        </w:rPr>
      </w:pPr>
    </w:p>
    <w:p w:rsidR="008B5AAF" w:rsidRPr="007A6E1B" w:rsidRDefault="008B5AAF" w:rsidP="008B5AAF">
      <w:pPr>
        <w:shd w:val="clear" w:color="auto" w:fill="FAFCFF"/>
        <w:spacing w:after="0" w:line="240" w:lineRule="auto"/>
        <w:jc w:val="center"/>
        <w:rPr>
          <w:rFonts w:ascii="Times New Roman" w:eastAsia="Times New Roman" w:hAnsi="Times New Roman" w:cs="Times New Roman"/>
          <w:b/>
          <w:bCs/>
          <w:color w:val="222222"/>
          <w:spacing w:val="-5"/>
          <w:sz w:val="24"/>
          <w:szCs w:val="24"/>
          <w:lang w:eastAsia="ru-RU"/>
        </w:rPr>
      </w:pPr>
    </w:p>
    <w:p w:rsidR="008B5AAF" w:rsidRPr="007A6E1B" w:rsidRDefault="008B5AAF" w:rsidP="008B5AAF">
      <w:pPr>
        <w:shd w:val="clear" w:color="auto" w:fill="FAFCFF"/>
        <w:spacing w:after="0" w:line="240" w:lineRule="auto"/>
        <w:jc w:val="center"/>
        <w:rPr>
          <w:rFonts w:ascii="Times New Roman" w:eastAsia="Times New Roman" w:hAnsi="Times New Roman" w:cs="Times New Roman"/>
          <w:b/>
          <w:bCs/>
          <w:color w:val="222222"/>
          <w:spacing w:val="-5"/>
          <w:sz w:val="24"/>
          <w:szCs w:val="24"/>
          <w:lang w:eastAsia="ru-RU"/>
        </w:rPr>
      </w:pPr>
    </w:p>
    <w:p w:rsidR="008B5AAF" w:rsidRPr="007A6E1B" w:rsidRDefault="008B5AAF" w:rsidP="008B5AAF">
      <w:pPr>
        <w:shd w:val="clear" w:color="auto" w:fill="FAFCFF"/>
        <w:spacing w:after="0" w:line="240" w:lineRule="auto"/>
        <w:jc w:val="center"/>
        <w:rPr>
          <w:rFonts w:ascii="Times New Roman" w:eastAsia="Times New Roman" w:hAnsi="Times New Roman" w:cs="Times New Roman"/>
          <w:b/>
          <w:bCs/>
          <w:color w:val="222222"/>
          <w:spacing w:val="-5"/>
          <w:sz w:val="24"/>
          <w:szCs w:val="24"/>
          <w:lang w:eastAsia="ru-RU"/>
        </w:rPr>
      </w:pPr>
    </w:p>
    <w:p w:rsidR="008B5AAF" w:rsidRPr="007A6E1B" w:rsidRDefault="008B5AAF" w:rsidP="008B5AAF">
      <w:pPr>
        <w:shd w:val="clear" w:color="auto" w:fill="FAFCFF"/>
        <w:spacing w:after="0" w:line="240" w:lineRule="auto"/>
        <w:jc w:val="center"/>
        <w:rPr>
          <w:rFonts w:ascii="Times New Roman" w:eastAsia="Times New Roman" w:hAnsi="Times New Roman" w:cs="Times New Roman"/>
          <w:b/>
          <w:bCs/>
          <w:color w:val="222222"/>
          <w:spacing w:val="-5"/>
          <w:sz w:val="24"/>
          <w:szCs w:val="24"/>
          <w:lang w:eastAsia="ru-RU"/>
        </w:rPr>
      </w:pPr>
    </w:p>
    <w:p w:rsidR="008B5AAF" w:rsidRPr="007A6E1B" w:rsidRDefault="008B5AAF" w:rsidP="008B5AAF">
      <w:pPr>
        <w:shd w:val="clear" w:color="auto" w:fill="FAFCFF"/>
        <w:spacing w:after="0" w:line="240" w:lineRule="auto"/>
        <w:jc w:val="center"/>
        <w:rPr>
          <w:rFonts w:ascii="Times New Roman" w:eastAsia="Times New Roman" w:hAnsi="Times New Roman" w:cs="Times New Roman"/>
          <w:b/>
          <w:bCs/>
          <w:color w:val="222222"/>
          <w:spacing w:val="-5"/>
          <w:sz w:val="24"/>
          <w:szCs w:val="24"/>
          <w:lang w:eastAsia="ru-RU"/>
        </w:rPr>
      </w:pPr>
    </w:p>
    <w:p w:rsidR="008B5AAF" w:rsidRPr="007A6E1B" w:rsidRDefault="008B5AAF" w:rsidP="008B5AAF">
      <w:pPr>
        <w:shd w:val="clear" w:color="auto" w:fill="FAFCFF"/>
        <w:spacing w:after="0" w:line="240" w:lineRule="auto"/>
        <w:jc w:val="center"/>
        <w:rPr>
          <w:rFonts w:ascii="Times New Roman" w:eastAsia="Times New Roman" w:hAnsi="Times New Roman" w:cs="Times New Roman"/>
          <w:b/>
          <w:bCs/>
          <w:color w:val="222222"/>
          <w:spacing w:val="-5"/>
          <w:sz w:val="24"/>
          <w:szCs w:val="24"/>
          <w:lang w:eastAsia="ru-RU"/>
        </w:rPr>
      </w:pPr>
    </w:p>
    <w:p w:rsidR="008B5AAF" w:rsidRPr="007A6E1B" w:rsidRDefault="008B5AAF" w:rsidP="008B5AAF">
      <w:pPr>
        <w:shd w:val="clear" w:color="auto" w:fill="FAFCFF"/>
        <w:spacing w:after="0" w:line="240" w:lineRule="auto"/>
        <w:jc w:val="center"/>
        <w:rPr>
          <w:rFonts w:ascii="Times New Roman" w:eastAsia="Times New Roman" w:hAnsi="Times New Roman" w:cs="Times New Roman"/>
          <w:b/>
          <w:bCs/>
          <w:color w:val="222222"/>
          <w:spacing w:val="-5"/>
          <w:sz w:val="24"/>
          <w:szCs w:val="24"/>
          <w:lang w:eastAsia="ru-RU"/>
        </w:rPr>
      </w:pPr>
    </w:p>
    <w:p w:rsidR="008B5AAF" w:rsidRPr="007A6E1B" w:rsidRDefault="008B5AAF" w:rsidP="008B5AAF">
      <w:pPr>
        <w:shd w:val="clear" w:color="auto" w:fill="FAFCFF"/>
        <w:spacing w:after="0" w:line="240" w:lineRule="auto"/>
        <w:jc w:val="center"/>
        <w:rPr>
          <w:rFonts w:ascii="Times New Roman" w:eastAsia="Times New Roman" w:hAnsi="Times New Roman" w:cs="Times New Roman"/>
          <w:b/>
          <w:bCs/>
          <w:color w:val="222222"/>
          <w:spacing w:val="-5"/>
          <w:sz w:val="24"/>
          <w:szCs w:val="24"/>
          <w:lang w:eastAsia="ru-RU"/>
        </w:rPr>
      </w:pPr>
    </w:p>
    <w:p w:rsidR="008B5AAF" w:rsidRPr="007A6E1B" w:rsidRDefault="008B5AAF" w:rsidP="008B5AAF">
      <w:pPr>
        <w:shd w:val="clear" w:color="auto" w:fill="FAFCFF"/>
        <w:spacing w:after="0" w:line="240" w:lineRule="auto"/>
        <w:jc w:val="center"/>
        <w:rPr>
          <w:rFonts w:ascii="Times New Roman" w:eastAsia="Times New Roman" w:hAnsi="Times New Roman" w:cs="Times New Roman"/>
          <w:b/>
          <w:bCs/>
          <w:color w:val="222222"/>
          <w:spacing w:val="-5"/>
          <w:sz w:val="24"/>
          <w:szCs w:val="24"/>
          <w:lang w:eastAsia="ru-RU"/>
        </w:rPr>
      </w:pPr>
    </w:p>
    <w:p w:rsidR="008B5AAF" w:rsidRPr="007A6E1B" w:rsidRDefault="008B5AAF" w:rsidP="008B5AAF">
      <w:pPr>
        <w:shd w:val="clear" w:color="auto" w:fill="FAFCFF"/>
        <w:spacing w:after="0" w:line="240" w:lineRule="auto"/>
        <w:jc w:val="center"/>
        <w:rPr>
          <w:rFonts w:ascii="Times New Roman" w:eastAsia="Times New Roman" w:hAnsi="Times New Roman" w:cs="Times New Roman"/>
          <w:b/>
          <w:bCs/>
          <w:color w:val="222222"/>
          <w:spacing w:val="-5"/>
          <w:sz w:val="24"/>
          <w:szCs w:val="24"/>
          <w:lang w:eastAsia="ru-RU"/>
        </w:rPr>
      </w:pPr>
    </w:p>
    <w:p w:rsidR="008B5AAF" w:rsidRPr="007A6E1B" w:rsidRDefault="008B5AAF" w:rsidP="008B5AAF">
      <w:pPr>
        <w:shd w:val="clear" w:color="auto" w:fill="FAFCFF"/>
        <w:spacing w:after="0" w:line="240" w:lineRule="auto"/>
        <w:jc w:val="center"/>
        <w:rPr>
          <w:rFonts w:ascii="Times New Roman" w:eastAsia="Times New Roman" w:hAnsi="Times New Roman" w:cs="Times New Roman"/>
          <w:b/>
          <w:bCs/>
          <w:color w:val="222222"/>
          <w:spacing w:val="-5"/>
          <w:sz w:val="24"/>
          <w:szCs w:val="24"/>
          <w:lang w:eastAsia="ru-RU"/>
        </w:rPr>
      </w:pPr>
    </w:p>
    <w:p w:rsidR="008B5AAF" w:rsidRPr="007A6E1B" w:rsidRDefault="008B5AAF" w:rsidP="008B5AAF">
      <w:pPr>
        <w:shd w:val="clear" w:color="auto" w:fill="FAFCFF"/>
        <w:spacing w:after="0" w:line="240" w:lineRule="auto"/>
        <w:jc w:val="center"/>
        <w:rPr>
          <w:rFonts w:ascii="Times New Roman" w:eastAsia="Times New Roman" w:hAnsi="Times New Roman" w:cs="Times New Roman"/>
          <w:b/>
          <w:bCs/>
          <w:color w:val="222222"/>
          <w:spacing w:val="-5"/>
          <w:sz w:val="24"/>
          <w:szCs w:val="24"/>
          <w:lang w:eastAsia="ru-RU"/>
        </w:rPr>
      </w:pPr>
    </w:p>
    <w:p w:rsidR="008B5AAF" w:rsidRPr="007A6E1B" w:rsidRDefault="008B5AAF" w:rsidP="008B5AAF">
      <w:pPr>
        <w:shd w:val="clear" w:color="auto" w:fill="FAFCFF"/>
        <w:spacing w:after="0" w:line="240" w:lineRule="auto"/>
        <w:jc w:val="center"/>
        <w:rPr>
          <w:rFonts w:ascii="Times New Roman" w:eastAsia="Times New Roman" w:hAnsi="Times New Roman" w:cs="Times New Roman"/>
          <w:b/>
          <w:bCs/>
          <w:color w:val="222222"/>
          <w:spacing w:val="-5"/>
          <w:sz w:val="24"/>
          <w:szCs w:val="24"/>
          <w:lang w:eastAsia="ru-RU"/>
        </w:rPr>
      </w:pPr>
    </w:p>
    <w:p w:rsidR="008B5AAF" w:rsidRPr="007A6E1B" w:rsidRDefault="008B5AAF" w:rsidP="008B5AAF">
      <w:pPr>
        <w:shd w:val="clear" w:color="auto" w:fill="FAFCFF"/>
        <w:spacing w:after="0" w:line="240" w:lineRule="auto"/>
        <w:jc w:val="center"/>
        <w:rPr>
          <w:rFonts w:ascii="Times New Roman" w:eastAsia="Times New Roman" w:hAnsi="Times New Roman" w:cs="Times New Roman"/>
          <w:b/>
          <w:bCs/>
          <w:color w:val="222222"/>
          <w:spacing w:val="-5"/>
          <w:sz w:val="24"/>
          <w:szCs w:val="24"/>
          <w:lang w:eastAsia="ru-RU"/>
        </w:rPr>
      </w:pPr>
    </w:p>
    <w:p w:rsidR="008B5AAF" w:rsidRPr="007A6E1B" w:rsidRDefault="008B5AAF" w:rsidP="008B5AAF">
      <w:pPr>
        <w:shd w:val="clear" w:color="auto" w:fill="FAFCFF"/>
        <w:spacing w:after="0" w:line="240" w:lineRule="auto"/>
        <w:jc w:val="center"/>
        <w:rPr>
          <w:rFonts w:ascii="Times New Roman" w:eastAsia="Times New Roman" w:hAnsi="Times New Roman" w:cs="Times New Roman"/>
          <w:b/>
          <w:bCs/>
          <w:color w:val="222222"/>
          <w:spacing w:val="-5"/>
          <w:sz w:val="24"/>
          <w:szCs w:val="24"/>
          <w:lang w:eastAsia="ru-RU"/>
        </w:rPr>
      </w:pPr>
    </w:p>
    <w:p w:rsidR="008B5AAF" w:rsidRPr="007A6E1B" w:rsidRDefault="008B5AAF" w:rsidP="008B5AAF">
      <w:pPr>
        <w:shd w:val="clear" w:color="auto" w:fill="FAFCFF"/>
        <w:spacing w:after="0" w:line="240" w:lineRule="auto"/>
        <w:jc w:val="center"/>
        <w:rPr>
          <w:rFonts w:ascii="Times New Roman" w:eastAsia="Times New Roman" w:hAnsi="Times New Roman" w:cs="Times New Roman"/>
          <w:b/>
          <w:bCs/>
          <w:color w:val="222222"/>
          <w:spacing w:val="-5"/>
          <w:sz w:val="24"/>
          <w:szCs w:val="24"/>
          <w:lang w:eastAsia="ru-RU"/>
        </w:rPr>
      </w:pPr>
    </w:p>
    <w:p w:rsidR="008B5AAF" w:rsidRPr="007A6E1B" w:rsidRDefault="008B5AAF" w:rsidP="008B5AAF">
      <w:pPr>
        <w:shd w:val="clear" w:color="auto" w:fill="FAFCFF"/>
        <w:spacing w:after="0" w:line="240" w:lineRule="auto"/>
        <w:jc w:val="center"/>
        <w:rPr>
          <w:rFonts w:ascii="Times New Roman" w:eastAsia="Times New Roman" w:hAnsi="Times New Roman" w:cs="Times New Roman"/>
          <w:b/>
          <w:bCs/>
          <w:color w:val="222222"/>
          <w:spacing w:val="-5"/>
          <w:sz w:val="24"/>
          <w:szCs w:val="24"/>
          <w:lang w:eastAsia="ru-RU"/>
        </w:rPr>
      </w:pPr>
    </w:p>
    <w:p w:rsidR="008B5AAF" w:rsidRPr="007A6E1B" w:rsidRDefault="008B5AAF" w:rsidP="008B5AAF">
      <w:pPr>
        <w:shd w:val="clear" w:color="auto" w:fill="FAFCFF"/>
        <w:spacing w:after="0" w:line="240" w:lineRule="auto"/>
        <w:jc w:val="center"/>
        <w:rPr>
          <w:rFonts w:ascii="Times New Roman" w:eastAsia="Times New Roman" w:hAnsi="Times New Roman" w:cs="Times New Roman"/>
          <w:b/>
          <w:bCs/>
          <w:color w:val="222222"/>
          <w:spacing w:val="-5"/>
          <w:sz w:val="24"/>
          <w:szCs w:val="24"/>
          <w:lang w:eastAsia="ru-RU"/>
        </w:rPr>
      </w:pPr>
    </w:p>
    <w:p w:rsidR="008B5AAF" w:rsidRPr="007A6E1B" w:rsidRDefault="008B5AAF" w:rsidP="008B5AAF">
      <w:pPr>
        <w:shd w:val="clear" w:color="auto" w:fill="FAFCFF"/>
        <w:spacing w:after="0" w:line="240" w:lineRule="auto"/>
        <w:jc w:val="center"/>
        <w:rPr>
          <w:rFonts w:ascii="Times New Roman" w:eastAsia="Times New Roman" w:hAnsi="Times New Roman" w:cs="Times New Roman"/>
          <w:b/>
          <w:bCs/>
          <w:color w:val="222222"/>
          <w:spacing w:val="-5"/>
          <w:sz w:val="24"/>
          <w:szCs w:val="24"/>
          <w:lang w:eastAsia="ru-RU"/>
        </w:rPr>
      </w:pPr>
    </w:p>
    <w:p w:rsidR="008B5AAF" w:rsidRPr="007A6E1B" w:rsidRDefault="008B5AAF" w:rsidP="008B5AAF">
      <w:pPr>
        <w:shd w:val="clear" w:color="auto" w:fill="FAFCFF"/>
        <w:spacing w:after="0" w:line="240" w:lineRule="auto"/>
        <w:jc w:val="center"/>
        <w:rPr>
          <w:rFonts w:ascii="Times New Roman" w:eastAsia="Times New Roman" w:hAnsi="Times New Roman" w:cs="Times New Roman"/>
          <w:spacing w:val="-5"/>
          <w:sz w:val="24"/>
          <w:szCs w:val="24"/>
          <w:lang w:eastAsia="ru-RU"/>
        </w:rPr>
      </w:pPr>
    </w:p>
    <w:p w:rsidR="008B5AAF" w:rsidRPr="007A6E1B" w:rsidRDefault="008B5AAF" w:rsidP="008B5AAF">
      <w:pPr>
        <w:shd w:val="clear" w:color="auto" w:fill="FAFCFF"/>
        <w:spacing w:after="0" w:line="240" w:lineRule="auto"/>
        <w:rPr>
          <w:rFonts w:ascii="Times New Roman" w:eastAsia="Times New Roman" w:hAnsi="Times New Roman" w:cs="Times New Roman"/>
          <w:spacing w:val="-5"/>
          <w:sz w:val="24"/>
          <w:szCs w:val="24"/>
          <w:lang w:eastAsia="ru-RU"/>
        </w:rPr>
      </w:pPr>
    </w:p>
    <w:p w:rsidR="008B5AAF" w:rsidRPr="007A6E1B" w:rsidRDefault="008B5AAF" w:rsidP="008B5AAF">
      <w:pPr>
        <w:shd w:val="clear" w:color="auto" w:fill="FAFCFF"/>
        <w:spacing w:after="0" w:line="240" w:lineRule="auto"/>
        <w:rPr>
          <w:rFonts w:ascii="Times New Roman" w:eastAsia="Times New Roman" w:hAnsi="Times New Roman" w:cs="Times New Roman"/>
          <w:spacing w:val="-5"/>
          <w:sz w:val="24"/>
          <w:szCs w:val="24"/>
          <w:lang w:eastAsia="ru-RU"/>
        </w:rPr>
      </w:pPr>
    </w:p>
    <w:p w:rsidR="008B5AAF" w:rsidRPr="007A6E1B" w:rsidRDefault="008B5AAF" w:rsidP="008B5AAF">
      <w:pPr>
        <w:shd w:val="clear" w:color="auto" w:fill="FAFCFF"/>
        <w:spacing w:after="0" w:line="240" w:lineRule="auto"/>
        <w:rPr>
          <w:rFonts w:ascii="Times New Roman" w:eastAsia="Times New Roman" w:hAnsi="Times New Roman" w:cs="Times New Roman"/>
          <w:spacing w:val="-5"/>
          <w:sz w:val="24"/>
          <w:szCs w:val="24"/>
          <w:lang w:eastAsia="ru-RU"/>
        </w:rPr>
      </w:pPr>
    </w:p>
    <w:p w:rsidR="008B5AAF" w:rsidRPr="007A6E1B" w:rsidRDefault="008B5AAF" w:rsidP="008B5AAF">
      <w:pPr>
        <w:shd w:val="clear" w:color="auto" w:fill="FAFCFF"/>
        <w:spacing w:after="0" w:line="240" w:lineRule="auto"/>
        <w:rPr>
          <w:rFonts w:ascii="Times New Roman" w:eastAsia="Times New Roman" w:hAnsi="Times New Roman" w:cs="Times New Roman"/>
          <w:spacing w:val="-5"/>
          <w:sz w:val="24"/>
          <w:szCs w:val="24"/>
          <w:lang w:eastAsia="ru-RU"/>
        </w:rPr>
      </w:pPr>
    </w:p>
    <w:p w:rsidR="008B5AAF" w:rsidRPr="007A6E1B" w:rsidRDefault="008B5AAF" w:rsidP="008B5AAF">
      <w:pPr>
        <w:shd w:val="clear" w:color="auto" w:fill="FAFCFF"/>
        <w:spacing w:after="0" w:line="240" w:lineRule="auto"/>
        <w:rPr>
          <w:rFonts w:ascii="Times New Roman" w:eastAsia="Times New Roman" w:hAnsi="Times New Roman" w:cs="Times New Roman"/>
          <w:spacing w:val="-5"/>
          <w:sz w:val="24"/>
          <w:szCs w:val="24"/>
          <w:lang w:eastAsia="ru-RU"/>
        </w:rPr>
      </w:pPr>
    </w:p>
    <w:p w:rsidR="008B5AAF" w:rsidRPr="007A6E1B" w:rsidRDefault="008B5AAF" w:rsidP="008B5AAF">
      <w:pPr>
        <w:shd w:val="clear" w:color="auto" w:fill="FAFCFF"/>
        <w:spacing w:after="0" w:line="240" w:lineRule="auto"/>
        <w:rPr>
          <w:rFonts w:ascii="Times New Roman" w:eastAsia="Times New Roman" w:hAnsi="Times New Roman" w:cs="Times New Roman"/>
          <w:spacing w:val="-5"/>
          <w:sz w:val="24"/>
          <w:szCs w:val="24"/>
          <w:lang w:eastAsia="ru-RU"/>
        </w:rPr>
      </w:pPr>
    </w:p>
    <w:p w:rsidR="008B5AAF" w:rsidRPr="008B5AAF" w:rsidRDefault="008B5AAF" w:rsidP="008B5AAF">
      <w:pPr>
        <w:shd w:val="clear" w:color="auto" w:fill="FAFCFF"/>
        <w:spacing w:after="0" w:line="240" w:lineRule="auto"/>
        <w:outlineLvl w:val="2"/>
        <w:rPr>
          <w:rFonts w:ascii="Times New Roman" w:eastAsia="Times New Roman" w:hAnsi="Times New Roman" w:cs="Times New Roman"/>
          <w:b/>
          <w:bCs/>
          <w:color w:val="222222"/>
          <w:spacing w:val="-5"/>
          <w:sz w:val="24"/>
          <w:szCs w:val="24"/>
          <w:lang w:eastAsia="ru-RU"/>
        </w:rPr>
      </w:pPr>
      <w:bookmarkStart w:id="0" w:name="_GoBack"/>
      <w:bookmarkEnd w:id="0"/>
      <w:r w:rsidRPr="008B5AAF">
        <w:rPr>
          <w:rFonts w:ascii="Times New Roman" w:eastAsia="Times New Roman" w:hAnsi="Times New Roman" w:cs="Times New Roman"/>
          <w:b/>
          <w:bCs/>
          <w:color w:val="222222"/>
          <w:spacing w:val="-5"/>
          <w:sz w:val="24"/>
          <w:szCs w:val="24"/>
          <w:lang w:eastAsia="ru-RU"/>
        </w:rPr>
        <w:lastRenderedPageBreak/>
        <w:t>1. Пояснительная записка</w:t>
      </w:r>
    </w:p>
    <w:p w:rsidR="008B5AAF" w:rsidRPr="008B5AAF" w:rsidRDefault="008B5AAF" w:rsidP="00966A99">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8B5AAF">
        <w:rPr>
          <w:rFonts w:ascii="Times New Roman" w:eastAsia="Times New Roman" w:hAnsi="Times New Roman" w:cs="Times New Roman"/>
          <w:spacing w:val="-5"/>
          <w:sz w:val="24"/>
          <w:szCs w:val="24"/>
          <w:lang w:eastAsia="ru-RU"/>
        </w:rPr>
        <w:t>Настоящие методические указания составлены в соответствии с требованиями ФГОС СПО и рабочей программой дисциплины «Химия в профессии». Практические занятия являются основными видами учебных занятий, направленными на экспериментальное подтверждение теоретических положений и формирование профессиональных умений. Они составляют важную часть профессиональной подготовки будущих специалистов, позволяя интегрировать химические знания с будущей профессией.</w:t>
      </w:r>
    </w:p>
    <w:p w:rsidR="008B5AAF" w:rsidRPr="008B5AAF" w:rsidRDefault="008B5AAF" w:rsidP="00966A99">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8B5AAF">
        <w:rPr>
          <w:rFonts w:ascii="Times New Roman" w:eastAsia="Times New Roman" w:hAnsi="Times New Roman" w:cs="Times New Roman"/>
          <w:spacing w:val="-5"/>
          <w:sz w:val="24"/>
          <w:szCs w:val="24"/>
          <w:lang w:eastAsia="ru-RU"/>
        </w:rPr>
        <w:t>Целью данных указаний является оказание помощи обучающимся в усвоении программного материала через выполнение практических заданий. Материал подобран с учетом специфики технологического профиля, особое внимание уделяется анализу пищевых продуктов, изучению свойств веществ, входящих в их состав, а также вопросам безопасности и гигиены труда.</w:t>
      </w:r>
    </w:p>
    <w:p w:rsidR="008B5AAF" w:rsidRPr="008B5AAF" w:rsidRDefault="008B5AAF" w:rsidP="008B5AAF">
      <w:pPr>
        <w:shd w:val="clear" w:color="auto" w:fill="FAFCFF"/>
        <w:spacing w:after="0" w:line="240" w:lineRule="auto"/>
        <w:ind w:firstLine="709"/>
        <w:rPr>
          <w:rFonts w:ascii="Times New Roman" w:eastAsia="Times New Roman" w:hAnsi="Times New Roman" w:cs="Times New Roman"/>
          <w:spacing w:val="-5"/>
          <w:sz w:val="24"/>
          <w:szCs w:val="24"/>
          <w:lang w:eastAsia="ru-RU"/>
        </w:rPr>
      </w:pPr>
      <w:r w:rsidRPr="008B5AAF">
        <w:rPr>
          <w:rFonts w:ascii="Times New Roman" w:eastAsia="Times New Roman" w:hAnsi="Times New Roman" w:cs="Times New Roman"/>
          <w:spacing w:val="-5"/>
          <w:sz w:val="24"/>
          <w:szCs w:val="24"/>
          <w:lang w:eastAsia="ru-RU"/>
        </w:rPr>
        <w:t>В ходе выполнения работ студенты учатся:</w:t>
      </w:r>
    </w:p>
    <w:p w:rsidR="008B5AAF" w:rsidRPr="008B5AAF" w:rsidRDefault="008B5AAF" w:rsidP="008B5AAF">
      <w:pPr>
        <w:numPr>
          <w:ilvl w:val="0"/>
          <w:numId w:val="1"/>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8B5AAF">
        <w:rPr>
          <w:rFonts w:ascii="Times New Roman" w:eastAsia="Times New Roman" w:hAnsi="Times New Roman" w:cs="Times New Roman"/>
          <w:spacing w:val="-5"/>
          <w:sz w:val="24"/>
          <w:szCs w:val="24"/>
          <w:lang w:eastAsia="ru-RU"/>
        </w:rPr>
        <w:t>организовывать собственную деятельность;</w:t>
      </w:r>
    </w:p>
    <w:p w:rsidR="008B5AAF" w:rsidRPr="008B5AAF" w:rsidRDefault="008B5AAF" w:rsidP="008B5AAF">
      <w:pPr>
        <w:numPr>
          <w:ilvl w:val="0"/>
          <w:numId w:val="1"/>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8B5AAF">
        <w:rPr>
          <w:rFonts w:ascii="Times New Roman" w:eastAsia="Times New Roman" w:hAnsi="Times New Roman" w:cs="Times New Roman"/>
          <w:spacing w:val="-5"/>
          <w:sz w:val="24"/>
          <w:szCs w:val="24"/>
          <w:lang w:eastAsia="ru-RU"/>
        </w:rPr>
        <w:t>анализировать рабочую ситуацию;</w:t>
      </w:r>
    </w:p>
    <w:p w:rsidR="008B5AAF" w:rsidRPr="008B5AAF" w:rsidRDefault="008B5AAF" w:rsidP="008B5AAF">
      <w:pPr>
        <w:numPr>
          <w:ilvl w:val="0"/>
          <w:numId w:val="1"/>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8B5AAF">
        <w:rPr>
          <w:rFonts w:ascii="Times New Roman" w:eastAsia="Times New Roman" w:hAnsi="Times New Roman" w:cs="Times New Roman"/>
          <w:spacing w:val="-5"/>
          <w:sz w:val="24"/>
          <w:szCs w:val="24"/>
          <w:lang w:eastAsia="ru-RU"/>
        </w:rPr>
        <w:t>оценивать результаты своей работы;</w:t>
      </w:r>
    </w:p>
    <w:p w:rsidR="008B5AAF" w:rsidRPr="008B5AAF" w:rsidRDefault="008B5AAF" w:rsidP="008B5AAF">
      <w:pPr>
        <w:numPr>
          <w:ilvl w:val="0"/>
          <w:numId w:val="1"/>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8B5AAF">
        <w:rPr>
          <w:rFonts w:ascii="Times New Roman" w:eastAsia="Times New Roman" w:hAnsi="Times New Roman" w:cs="Times New Roman"/>
          <w:spacing w:val="-5"/>
          <w:sz w:val="24"/>
          <w:szCs w:val="24"/>
          <w:lang w:eastAsia="ru-RU"/>
        </w:rPr>
        <w:t>осуществлять поиск информации, необходимой для эффективного выполнения задач;</w:t>
      </w:r>
    </w:p>
    <w:p w:rsidR="008B5AAF" w:rsidRPr="008B5AAF" w:rsidRDefault="008B5AAF" w:rsidP="008B5AAF">
      <w:pPr>
        <w:numPr>
          <w:ilvl w:val="0"/>
          <w:numId w:val="1"/>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8B5AAF">
        <w:rPr>
          <w:rFonts w:ascii="Times New Roman" w:eastAsia="Times New Roman" w:hAnsi="Times New Roman" w:cs="Times New Roman"/>
          <w:spacing w:val="-5"/>
          <w:sz w:val="24"/>
          <w:szCs w:val="24"/>
          <w:lang w:eastAsia="ru-RU"/>
        </w:rPr>
        <w:t>работать как самостоятельно, так и в команде. Все это способствует формированию общих и профессиональных компетенций.</w:t>
      </w:r>
    </w:p>
    <w:p w:rsidR="008B5AAF" w:rsidRPr="008B5AAF" w:rsidRDefault="008B5AAF" w:rsidP="008B5AAF">
      <w:pPr>
        <w:shd w:val="clear" w:color="auto" w:fill="FAFCFF"/>
        <w:spacing w:after="0" w:line="240" w:lineRule="auto"/>
        <w:ind w:firstLine="709"/>
        <w:rPr>
          <w:rFonts w:ascii="Times New Roman" w:eastAsia="Times New Roman" w:hAnsi="Times New Roman" w:cs="Times New Roman"/>
          <w:spacing w:val="-5"/>
          <w:sz w:val="24"/>
          <w:szCs w:val="24"/>
          <w:lang w:eastAsia="ru-RU"/>
        </w:rPr>
      </w:pPr>
      <w:r w:rsidRPr="008B5AAF">
        <w:rPr>
          <w:rFonts w:ascii="Times New Roman" w:eastAsia="Times New Roman" w:hAnsi="Times New Roman" w:cs="Times New Roman"/>
          <w:spacing w:val="-5"/>
          <w:sz w:val="24"/>
          <w:szCs w:val="24"/>
          <w:lang w:eastAsia="ru-RU"/>
        </w:rPr>
        <w:t>Практические указания предназначены для студентов 3 курса. Отчет по практической работе каждый студент выполняет индивидуально в отдельной тетради и сдает преподавателю по окончании занятия. Защита проводится путем выполнения зачетного задания. Работа считается выполненной, если она соответствует критериям, указанным в данных указаниях.</w:t>
      </w:r>
    </w:p>
    <w:p w:rsidR="008B5AAF" w:rsidRPr="008B5AAF" w:rsidRDefault="008B5AAF" w:rsidP="008B5AAF">
      <w:pPr>
        <w:shd w:val="clear" w:color="auto" w:fill="FAFCFF"/>
        <w:spacing w:after="0" w:line="240" w:lineRule="auto"/>
        <w:ind w:firstLine="709"/>
        <w:outlineLvl w:val="2"/>
        <w:rPr>
          <w:rFonts w:ascii="Times New Roman" w:eastAsia="Times New Roman" w:hAnsi="Times New Roman" w:cs="Times New Roman"/>
          <w:b/>
          <w:bCs/>
          <w:color w:val="222222"/>
          <w:spacing w:val="-5"/>
          <w:sz w:val="24"/>
          <w:szCs w:val="24"/>
          <w:lang w:eastAsia="ru-RU"/>
        </w:rPr>
      </w:pPr>
      <w:r w:rsidRPr="008B5AAF">
        <w:rPr>
          <w:rFonts w:ascii="Times New Roman" w:eastAsia="Times New Roman" w:hAnsi="Times New Roman" w:cs="Times New Roman"/>
          <w:b/>
          <w:bCs/>
          <w:color w:val="222222"/>
          <w:spacing w:val="-5"/>
          <w:sz w:val="24"/>
          <w:szCs w:val="24"/>
          <w:lang w:eastAsia="ru-RU"/>
        </w:rPr>
        <w:t>2. Общие указания по организации и проведению работ</w:t>
      </w:r>
    </w:p>
    <w:p w:rsidR="008B5AAF" w:rsidRPr="008B5AAF" w:rsidRDefault="008B5AAF" w:rsidP="008B5AAF">
      <w:pPr>
        <w:shd w:val="clear" w:color="auto" w:fill="FAFCFF"/>
        <w:spacing w:after="0" w:line="240" w:lineRule="auto"/>
        <w:ind w:firstLine="709"/>
        <w:rPr>
          <w:rFonts w:ascii="Times New Roman" w:eastAsia="Times New Roman" w:hAnsi="Times New Roman" w:cs="Times New Roman"/>
          <w:spacing w:val="-5"/>
          <w:sz w:val="24"/>
          <w:szCs w:val="24"/>
          <w:lang w:eastAsia="ru-RU"/>
        </w:rPr>
      </w:pPr>
      <w:r w:rsidRPr="008B5AAF">
        <w:rPr>
          <w:rFonts w:ascii="Times New Roman" w:eastAsia="Times New Roman" w:hAnsi="Times New Roman" w:cs="Times New Roman"/>
          <w:b/>
          <w:bCs/>
          <w:color w:val="222222"/>
          <w:spacing w:val="-5"/>
          <w:sz w:val="24"/>
          <w:szCs w:val="24"/>
          <w:lang w:eastAsia="ru-RU"/>
        </w:rPr>
        <w:t>Подготовка к занятию:</w:t>
      </w:r>
      <w:r w:rsidRPr="008B5AAF">
        <w:rPr>
          <w:rFonts w:ascii="Times New Roman" w:eastAsia="Times New Roman" w:hAnsi="Times New Roman" w:cs="Times New Roman"/>
          <w:spacing w:val="-5"/>
          <w:sz w:val="24"/>
          <w:szCs w:val="24"/>
          <w:lang w:eastAsia="ru-RU"/>
        </w:rPr>
        <w:t xml:space="preserve"> Перед началом лабораторной или практической работы обучающийся обязан изучить соответствующий теоретический материал по рекомендованной литературе, ознакомиться с целью, задачами и ходом работы.</w:t>
      </w:r>
    </w:p>
    <w:p w:rsidR="008B5AAF" w:rsidRPr="008B5AAF" w:rsidRDefault="008B5AAF" w:rsidP="008B5AAF">
      <w:pPr>
        <w:shd w:val="clear" w:color="auto" w:fill="FAFCFF"/>
        <w:spacing w:after="0" w:line="240" w:lineRule="auto"/>
        <w:ind w:firstLine="709"/>
        <w:rPr>
          <w:rFonts w:ascii="Times New Roman" w:eastAsia="Times New Roman" w:hAnsi="Times New Roman" w:cs="Times New Roman"/>
          <w:spacing w:val="-5"/>
          <w:sz w:val="24"/>
          <w:szCs w:val="24"/>
          <w:lang w:eastAsia="ru-RU"/>
        </w:rPr>
      </w:pPr>
      <w:r w:rsidRPr="008B5AAF">
        <w:rPr>
          <w:rFonts w:ascii="Times New Roman" w:eastAsia="Times New Roman" w:hAnsi="Times New Roman" w:cs="Times New Roman"/>
          <w:b/>
          <w:bCs/>
          <w:color w:val="222222"/>
          <w:spacing w:val="-5"/>
          <w:sz w:val="24"/>
          <w:szCs w:val="24"/>
          <w:lang w:eastAsia="ru-RU"/>
        </w:rPr>
        <w:t>Техника безопасности:</w:t>
      </w:r>
    </w:p>
    <w:p w:rsidR="008B5AAF" w:rsidRPr="008B5AAF" w:rsidRDefault="008B5AAF" w:rsidP="008B5AAF">
      <w:pPr>
        <w:numPr>
          <w:ilvl w:val="0"/>
          <w:numId w:val="2"/>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8B5AAF">
        <w:rPr>
          <w:rFonts w:ascii="Times New Roman" w:eastAsia="Times New Roman" w:hAnsi="Times New Roman" w:cs="Times New Roman"/>
          <w:spacing w:val="-5"/>
          <w:sz w:val="24"/>
          <w:szCs w:val="24"/>
          <w:lang w:eastAsia="ru-RU"/>
        </w:rPr>
        <w:t>К выполнению работ допускаются только те студенты, которые прошли инструктаж по технике безопасности и расписались в соответствующем журнале.</w:t>
      </w:r>
    </w:p>
    <w:p w:rsidR="008B5AAF" w:rsidRPr="008B5AAF" w:rsidRDefault="008B5AAF" w:rsidP="008B5AAF">
      <w:pPr>
        <w:numPr>
          <w:ilvl w:val="0"/>
          <w:numId w:val="2"/>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8B5AAF">
        <w:rPr>
          <w:rFonts w:ascii="Times New Roman" w:eastAsia="Times New Roman" w:hAnsi="Times New Roman" w:cs="Times New Roman"/>
          <w:spacing w:val="-5"/>
          <w:sz w:val="24"/>
          <w:szCs w:val="24"/>
          <w:lang w:eastAsia="ru-RU"/>
        </w:rPr>
        <w:t>Запрещается приступать к работе без разрешения преподавателя, пробовать вещества на вкус, принимать пищу и напитки в лаборатории.</w:t>
      </w:r>
    </w:p>
    <w:p w:rsidR="008B5AAF" w:rsidRPr="008B5AAF" w:rsidRDefault="008B5AAF" w:rsidP="008B5AAF">
      <w:pPr>
        <w:numPr>
          <w:ilvl w:val="0"/>
          <w:numId w:val="2"/>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8B5AAF">
        <w:rPr>
          <w:rFonts w:ascii="Times New Roman" w:eastAsia="Times New Roman" w:hAnsi="Times New Roman" w:cs="Times New Roman"/>
          <w:spacing w:val="-5"/>
          <w:sz w:val="24"/>
          <w:szCs w:val="24"/>
          <w:lang w:eastAsia="ru-RU"/>
        </w:rPr>
        <w:t>При работе со спиртовками, кислотами и щелочами необходимо соблюдать осторожность. В случае попадания кислоты или щелочи на кожу немедленно промыть пораженный участок большим количеством проточной воды и сообщить преподавателю.</w:t>
      </w:r>
    </w:p>
    <w:p w:rsidR="008B5AAF" w:rsidRPr="008B5AAF" w:rsidRDefault="008B5AAF" w:rsidP="008B5AAF">
      <w:pPr>
        <w:numPr>
          <w:ilvl w:val="0"/>
          <w:numId w:val="2"/>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8B5AAF">
        <w:rPr>
          <w:rFonts w:ascii="Times New Roman" w:eastAsia="Times New Roman" w:hAnsi="Times New Roman" w:cs="Times New Roman"/>
          <w:spacing w:val="-5"/>
          <w:sz w:val="24"/>
          <w:szCs w:val="24"/>
          <w:lang w:eastAsia="ru-RU"/>
        </w:rPr>
        <w:t>По окончании работы привести в порядок рабочее место, сдать реактивы и оборудование лаборанту.</w:t>
      </w:r>
    </w:p>
    <w:p w:rsidR="008B5AAF" w:rsidRPr="008B5AAF" w:rsidRDefault="008B5AAF" w:rsidP="008B5AAF">
      <w:pPr>
        <w:shd w:val="clear" w:color="auto" w:fill="FAFCFF"/>
        <w:spacing w:after="0" w:line="240" w:lineRule="auto"/>
        <w:ind w:firstLine="709"/>
        <w:rPr>
          <w:rFonts w:ascii="Times New Roman" w:eastAsia="Times New Roman" w:hAnsi="Times New Roman" w:cs="Times New Roman"/>
          <w:spacing w:val="-5"/>
          <w:sz w:val="24"/>
          <w:szCs w:val="24"/>
          <w:lang w:eastAsia="ru-RU"/>
        </w:rPr>
      </w:pPr>
      <w:r w:rsidRPr="008B5AAF">
        <w:rPr>
          <w:rFonts w:ascii="Times New Roman" w:eastAsia="Times New Roman" w:hAnsi="Times New Roman" w:cs="Times New Roman"/>
          <w:b/>
          <w:bCs/>
          <w:color w:val="222222"/>
          <w:spacing w:val="-5"/>
          <w:sz w:val="24"/>
          <w:szCs w:val="24"/>
          <w:lang w:eastAsia="ru-RU"/>
        </w:rPr>
        <w:t>Оформление отчета:</w:t>
      </w:r>
      <w:r w:rsidRPr="008B5AAF">
        <w:rPr>
          <w:rFonts w:ascii="Times New Roman" w:eastAsia="Times New Roman" w:hAnsi="Times New Roman" w:cs="Times New Roman"/>
          <w:spacing w:val="-5"/>
          <w:sz w:val="24"/>
          <w:szCs w:val="24"/>
          <w:lang w:eastAsia="ru-RU"/>
        </w:rPr>
        <w:t xml:space="preserve"> Результаты опытов оформляются в виде таблиц, схем или кратких записей наблюдений. После каждого опыта делается вывод. В конце всей работы формулируется общий вывод, отвечающий цели исследования.</w:t>
      </w:r>
    </w:p>
    <w:p w:rsidR="008B5AAF" w:rsidRPr="008B5AAF" w:rsidRDefault="008B5AAF" w:rsidP="008B5AAF">
      <w:pPr>
        <w:shd w:val="clear" w:color="auto" w:fill="FAFCFF"/>
        <w:spacing w:after="0" w:line="240" w:lineRule="auto"/>
        <w:ind w:firstLine="709"/>
        <w:outlineLvl w:val="2"/>
        <w:rPr>
          <w:rFonts w:ascii="Times New Roman" w:eastAsia="Times New Roman" w:hAnsi="Times New Roman" w:cs="Times New Roman"/>
          <w:b/>
          <w:bCs/>
          <w:color w:val="222222"/>
          <w:spacing w:val="-5"/>
          <w:sz w:val="24"/>
          <w:szCs w:val="24"/>
          <w:lang w:eastAsia="ru-RU"/>
        </w:rPr>
      </w:pPr>
      <w:r w:rsidRPr="008B5AAF">
        <w:rPr>
          <w:rFonts w:ascii="Times New Roman" w:eastAsia="Times New Roman" w:hAnsi="Times New Roman" w:cs="Times New Roman"/>
          <w:b/>
          <w:bCs/>
          <w:color w:val="222222"/>
          <w:spacing w:val="-5"/>
          <w:sz w:val="24"/>
          <w:szCs w:val="24"/>
          <w:lang w:eastAsia="ru-RU"/>
        </w:rPr>
        <w:t>3. Примерная структура описания лабораторной работы</w:t>
      </w:r>
    </w:p>
    <w:p w:rsidR="008B5AAF" w:rsidRPr="008B5AAF" w:rsidRDefault="008B5AAF" w:rsidP="008B5AAF">
      <w:pPr>
        <w:shd w:val="clear" w:color="auto" w:fill="FAFCFF"/>
        <w:spacing w:after="0" w:line="240" w:lineRule="auto"/>
        <w:ind w:firstLine="709"/>
        <w:rPr>
          <w:rFonts w:ascii="Times New Roman" w:eastAsia="Times New Roman" w:hAnsi="Times New Roman" w:cs="Times New Roman"/>
          <w:spacing w:val="-5"/>
          <w:sz w:val="24"/>
          <w:szCs w:val="24"/>
          <w:lang w:eastAsia="ru-RU"/>
        </w:rPr>
      </w:pPr>
      <w:r w:rsidRPr="008B5AAF">
        <w:rPr>
          <w:rFonts w:ascii="Times New Roman" w:eastAsia="Times New Roman" w:hAnsi="Times New Roman" w:cs="Times New Roman"/>
          <w:spacing w:val="-5"/>
          <w:sz w:val="24"/>
          <w:szCs w:val="24"/>
          <w:lang w:eastAsia="ru-RU"/>
        </w:rPr>
        <w:t>Каждая работа должна содержать следующие разделы:</w:t>
      </w:r>
    </w:p>
    <w:p w:rsidR="008B5AAF" w:rsidRPr="008B5AAF" w:rsidRDefault="008B5AAF" w:rsidP="008B5AAF">
      <w:pPr>
        <w:numPr>
          <w:ilvl w:val="0"/>
          <w:numId w:val="3"/>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8B5AAF">
        <w:rPr>
          <w:rFonts w:ascii="Times New Roman" w:eastAsia="Times New Roman" w:hAnsi="Times New Roman" w:cs="Times New Roman"/>
          <w:b/>
          <w:bCs/>
          <w:color w:val="222222"/>
          <w:spacing w:val="-5"/>
          <w:sz w:val="24"/>
          <w:szCs w:val="24"/>
          <w:lang w:eastAsia="ru-RU"/>
        </w:rPr>
        <w:t>Тема работы:</w:t>
      </w:r>
    </w:p>
    <w:p w:rsidR="008B5AAF" w:rsidRPr="008B5AAF" w:rsidRDefault="008B5AAF" w:rsidP="008B5AAF">
      <w:pPr>
        <w:numPr>
          <w:ilvl w:val="0"/>
          <w:numId w:val="3"/>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8B5AAF">
        <w:rPr>
          <w:rFonts w:ascii="Times New Roman" w:eastAsia="Times New Roman" w:hAnsi="Times New Roman" w:cs="Times New Roman"/>
          <w:b/>
          <w:bCs/>
          <w:color w:val="222222"/>
          <w:spacing w:val="-5"/>
          <w:sz w:val="24"/>
          <w:szCs w:val="24"/>
          <w:lang w:eastAsia="ru-RU"/>
        </w:rPr>
        <w:t>Цель работы:</w:t>
      </w:r>
    </w:p>
    <w:p w:rsidR="008B5AAF" w:rsidRPr="008B5AAF" w:rsidRDefault="008B5AAF" w:rsidP="008B5AAF">
      <w:pPr>
        <w:numPr>
          <w:ilvl w:val="0"/>
          <w:numId w:val="3"/>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8B5AAF">
        <w:rPr>
          <w:rFonts w:ascii="Times New Roman" w:eastAsia="Times New Roman" w:hAnsi="Times New Roman" w:cs="Times New Roman"/>
          <w:b/>
          <w:bCs/>
          <w:color w:val="222222"/>
          <w:spacing w:val="-5"/>
          <w:sz w:val="24"/>
          <w:szCs w:val="24"/>
          <w:lang w:eastAsia="ru-RU"/>
        </w:rPr>
        <w:t>Оборудование и реактивы:</w:t>
      </w:r>
    </w:p>
    <w:p w:rsidR="008B5AAF" w:rsidRPr="008B5AAF" w:rsidRDefault="008B5AAF" w:rsidP="008B5AAF">
      <w:pPr>
        <w:numPr>
          <w:ilvl w:val="0"/>
          <w:numId w:val="3"/>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8B5AAF">
        <w:rPr>
          <w:rFonts w:ascii="Times New Roman" w:eastAsia="Times New Roman" w:hAnsi="Times New Roman" w:cs="Times New Roman"/>
          <w:b/>
          <w:bCs/>
          <w:color w:val="222222"/>
          <w:spacing w:val="-5"/>
          <w:sz w:val="24"/>
          <w:szCs w:val="24"/>
          <w:lang w:eastAsia="ru-RU"/>
        </w:rPr>
        <w:t>Краткие теоретические сведения:</w:t>
      </w:r>
    </w:p>
    <w:p w:rsidR="008B5AAF" w:rsidRPr="008B5AAF" w:rsidRDefault="008B5AAF" w:rsidP="008B5AAF">
      <w:pPr>
        <w:numPr>
          <w:ilvl w:val="0"/>
          <w:numId w:val="3"/>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8B5AAF">
        <w:rPr>
          <w:rFonts w:ascii="Times New Roman" w:eastAsia="Times New Roman" w:hAnsi="Times New Roman" w:cs="Times New Roman"/>
          <w:b/>
          <w:bCs/>
          <w:color w:val="222222"/>
          <w:spacing w:val="-5"/>
          <w:sz w:val="24"/>
          <w:szCs w:val="24"/>
          <w:lang w:eastAsia="ru-RU"/>
        </w:rPr>
        <w:t>Ход работы (выполнение эксперимента):</w:t>
      </w:r>
      <w:r w:rsidRPr="008B5AAF">
        <w:rPr>
          <w:rFonts w:ascii="Times New Roman" w:eastAsia="Times New Roman" w:hAnsi="Times New Roman" w:cs="Times New Roman"/>
          <w:spacing w:val="-5"/>
          <w:sz w:val="24"/>
          <w:szCs w:val="24"/>
          <w:lang w:eastAsia="ru-RU"/>
        </w:rPr>
        <w:t xml:space="preserve"> — пошаговое описание действий.</w:t>
      </w:r>
    </w:p>
    <w:p w:rsidR="008B5AAF" w:rsidRPr="008B5AAF" w:rsidRDefault="008B5AAF" w:rsidP="008B5AAF">
      <w:pPr>
        <w:numPr>
          <w:ilvl w:val="0"/>
          <w:numId w:val="3"/>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8B5AAF">
        <w:rPr>
          <w:rFonts w:ascii="Times New Roman" w:eastAsia="Times New Roman" w:hAnsi="Times New Roman" w:cs="Times New Roman"/>
          <w:b/>
          <w:bCs/>
          <w:color w:val="222222"/>
          <w:spacing w:val="-5"/>
          <w:sz w:val="24"/>
          <w:szCs w:val="24"/>
          <w:lang w:eastAsia="ru-RU"/>
        </w:rPr>
        <w:t>Наблюдения и уравнения реакций:</w:t>
      </w:r>
      <w:r w:rsidRPr="008B5AAF">
        <w:rPr>
          <w:rFonts w:ascii="Times New Roman" w:eastAsia="Times New Roman" w:hAnsi="Times New Roman" w:cs="Times New Roman"/>
          <w:spacing w:val="-5"/>
          <w:sz w:val="24"/>
          <w:szCs w:val="24"/>
          <w:lang w:eastAsia="ru-RU"/>
        </w:rPr>
        <w:t xml:space="preserve"> (записываются наблюдения, составляется таблица).</w:t>
      </w:r>
    </w:p>
    <w:p w:rsidR="008B5AAF" w:rsidRPr="008B5AAF" w:rsidRDefault="008B5AAF" w:rsidP="008B5AAF">
      <w:pPr>
        <w:numPr>
          <w:ilvl w:val="0"/>
          <w:numId w:val="3"/>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8B5AAF">
        <w:rPr>
          <w:rFonts w:ascii="Times New Roman" w:eastAsia="Times New Roman" w:hAnsi="Times New Roman" w:cs="Times New Roman"/>
          <w:b/>
          <w:bCs/>
          <w:color w:val="222222"/>
          <w:spacing w:val="-5"/>
          <w:sz w:val="24"/>
          <w:szCs w:val="24"/>
          <w:lang w:eastAsia="ru-RU"/>
        </w:rPr>
        <w:t>Выводы:</w:t>
      </w:r>
    </w:p>
    <w:p w:rsidR="008B5AAF" w:rsidRPr="007A6E1B" w:rsidRDefault="008B5AAF" w:rsidP="008B5AAF">
      <w:pPr>
        <w:numPr>
          <w:ilvl w:val="0"/>
          <w:numId w:val="3"/>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8B5AAF">
        <w:rPr>
          <w:rFonts w:ascii="Times New Roman" w:eastAsia="Times New Roman" w:hAnsi="Times New Roman" w:cs="Times New Roman"/>
          <w:b/>
          <w:bCs/>
          <w:color w:val="222222"/>
          <w:spacing w:val="-5"/>
          <w:sz w:val="24"/>
          <w:szCs w:val="24"/>
          <w:lang w:eastAsia="ru-RU"/>
        </w:rPr>
        <w:t>Ответы на контрольные вопросы:</w:t>
      </w:r>
    </w:p>
    <w:p w:rsidR="00966A99" w:rsidRPr="007A6E1B" w:rsidRDefault="00966A99" w:rsidP="00966A99">
      <w:pPr>
        <w:pStyle w:val="3"/>
        <w:shd w:val="clear" w:color="auto" w:fill="FAFCFF"/>
        <w:spacing w:before="0" w:line="240" w:lineRule="auto"/>
        <w:ind w:firstLine="709"/>
        <w:jc w:val="both"/>
        <w:rPr>
          <w:rFonts w:ascii="Times New Roman" w:eastAsia="Times New Roman" w:hAnsi="Times New Roman" w:cs="Times New Roman"/>
          <w:color w:val="222222"/>
          <w:spacing w:val="-5"/>
          <w:sz w:val="24"/>
          <w:szCs w:val="24"/>
          <w:lang w:eastAsia="ru-RU"/>
        </w:rPr>
      </w:pPr>
      <w:r w:rsidRPr="007A6E1B">
        <w:rPr>
          <w:rFonts w:ascii="Times New Roman" w:eastAsia="Times New Roman" w:hAnsi="Times New Roman" w:cs="Times New Roman"/>
          <w:b w:val="0"/>
          <w:bCs w:val="0"/>
          <w:color w:val="222222"/>
          <w:spacing w:val="-5"/>
          <w:sz w:val="24"/>
          <w:szCs w:val="24"/>
          <w:lang w:eastAsia="ru-RU"/>
        </w:rPr>
        <w:lastRenderedPageBreak/>
        <w:t xml:space="preserve">4.  </w:t>
      </w:r>
      <w:r w:rsidRPr="007A6E1B">
        <w:rPr>
          <w:rFonts w:ascii="Times New Roman" w:eastAsia="Times New Roman" w:hAnsi="Times New Roman" w:cs="Times New Roman"/>
          <w:color w:val="222222"/>
          <w:spacing w:val="-5"/>
          <w:sz w:val="24"/>
          <w:szCs w:val="24"/>
          <w:lang w:eastAsia="ru-RU"/>
        </w:rPr>
        <w:t>Критерии оценки лабораторной работы</w:t>
      </w:r>
    </w:p>
    <w:p w:rsidR="00966A99" w:rsidRPr="00966A99" w:rsidRDefault="00966A99" w:rsidP="00966A99">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966A99">
        <w:rPr>
          <w:rFonts w:ascii="Times New Roman" w:eastAsia="Times New Roman" w:hAnsi="Times New Roman" w:cs="Times New Roman"/>
          <w:spacing w:val="-5"/>
          <w:sz w:val="24"/>
          <w:szCs w:val="24"/>
          <w:lang w:eastAsia="ru-RU"/>
        </w:rPr>
        <w:t>Оценка ставится с учетом полноты выполнения задания, правильности наблюдений и выводов, соблюдения техники безопасности и качества оформления работы.</w:t>
      </w:r>
    </w:p>
    <w:p w:rsidR="00966A99" w:rsidRPr="00966A99" w:rsidRDefault="00966A99" w:rsidP="00966A99">
      <w:pPr>
        <w:shd w:val="clear" w:color="auto" w:fill="FAFCFF"/>
        <w:spacing w:after="0" w:line="240" w:lineRule="auto"/>
        <w:ind w:firstLine="709"/>
        <w:jc w:val="both"/>
        <w:outlineLvl w:val="3"/>
        <w:rPr>
          <w:rFonts w:ascii="Times New Roman" w:eastAsia="Times New Roman" w:hAnsi="Times New Roman" w:cs="Times New Roman"/>
          <w:b/>
          <w:bCs/>
          <w:color w:val="222222"/>
          <w:spacing w:val="-5"/>
          <w:sz w:val="24"/>
          <w:szCs w:val="24"/>
          <w:lang w:eastAsia="ru-RU"/>
        </w:rPr>
      </w:pPr>
      <w:r w:rsidRPr="00966A99">
        <w:rPr>
          <w:rFonts w:ascii="Times New Roman" w:eastAsia="Times New Roman" w:hAnsi="Times New Roman" w:cs="Times New Roman"/>
          <w:b/>
          <w:bCs/>
          <w:color w:val="222222"/>
          <w:spacing w:val="-5"/>
          <w:sz w:val="24"/>
          <w:szCs w:val="24"/>
          <w:lang w:eastAsia="ru-RU"/>
        </w:rPr>
        <w:t>Отметка «5» (отлично)</w:t>
      </w:r>
    </w:p>
    <w:p w:rsidR="00966A99" w:rsidRPr="00966A99" w:rsidRDefault="00966A99" w:rsidP="00966A99">
      <w:pPr>
        <w:numPr>
          <w:ilvl w:val="0"/>
          <w:numId w:val="12"/>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966A99">
        <w:rPr>
          <w:rFonts w:ascii="Times New Roman" w:eastAsia="Times New Roman" w:hAnsi="Times New Roman" w:cs="Times New Roman"/>
          <w:b/>
          <w:bCs/>
          <w:color w:val="222222"/>
          <w:spacing w:val="-5"/>
          <w:sz w:val="24"/>
          <w:szCs w:val="24"/>
          <w:lang w:eastAsia="ru-RU"/>
        </w:rPr>
        <w:t>Содержание:</w:t>
      </w:r>
      <w:r w:rsidRPr="00966A99">
        <w:rPr>
          <w:rFonts w:ascii="Times New Roman" w:eastAsia="Times New Roman" w:hAnsi="Times New Roman" w:cs="Times New Roman"/>
          <w:spacing w:val="-5"/>
          <w:sz w:val="24"/>
          <w:szCs w:val="24"/>
          <w:lang w:eastAsia="ru-RU"/>
        </w:rPr>
        <w:t xml:space="preserve"> Работа выполнена полностью и без ошибок. Все этапы эксперимента проведены строго по инструкции или плану.</w:t>
      </w:r>
    </w:p>
    <w:p w:rsidR="00966A99" w:rsidRPr="00966A99" w:rsidRDefault="00966A99" w:rsidP="00966A99">
      <w:pPr>
        <w:numPr>
          <w:ilvl w:val="0"/>
          <w:numId w:val="12"/>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966A99">
        <w:rPr>
          <w:rFonts w:ascii="Times New Roman" w:eastAsia="Times New Roman" w:hAnsi="Times New Roman" w:cs="Times New Roman"/>
          <w:b/>
          <w:bCs/>
          <w:color w:val="222222"/>
          <w:spacing w:val="-5"/>
          <w:sz w:val="24"/>
          <w:szCs w:val="24"/>
          <w:lang w:eastAsia="ru-RU"/>
        </w:rPr>
        <w:t>Наблюдения и выводы:</w:t>
      </w:r>
      <w:r w:rsidRPr="00966A99">
        <w:rPr>
          <w:rFonts w:ascii="Times New Roman" w:eastAsia="Times New Roman" w:hAnsi="Times New Roman" w:cs="Times New Roman"/>
          <w:spacing w:val="-5"/>
          <w:sz w:val="24"/>
          <w:szCs w:val="24"/>
          <w:lang w:eastAsia="ru-RU"/>
        </w:rPr>
        <w:t xml:space="preserve"> Сделаны правильные и исчерпывающие наблюдения. Выводы логичны, обоснованы результатами опыта и соответствуют цели работы.</w:t>
      </w:r>
    </w:p>
    <w:p w:rsidR="00966A99" w:rsidRPr="00966A99" w:rsidRDefault="00966A99" w:rsidP="00966A99">
      <w:pPr>
        <w:numPr>
          <w:ilvl w:val="0"/>
          <w:numId w:val="12"/>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966A99">
        <w:rPr>
          <w:rFonts w:ascii="Times New Roman" w:eastAsia="Times New Roman" w:hAnsi="Times New Roman" w:cs="Times New Roman"/>
          <w:b/>
          <w:bCs/>
          <w:color w:val="222222"/>
          <w:spacing w:val="-5"/>
          <w:sz w:val="24"/>
          <w:szCs w:val="24"/>
          <w:lang w:eastAsia="ru-RU"/>
        </w:rPr>
        <w:t>Оформление:</w:t>
      </w:r>
      <w:r w:rsidRPr="00966A99">
        <w:rPr>
          <w:rFonts w:ascii="Times New Roman" w:eastAsia="Times New Roman" w:hAnsi="Times New Roman" w:cs="Times New Roman"/>
          <w:spacing w:val="-5"/>
          <w:sz w:val="24"/>
          <w:szCs w:val="24"/>
          <w:lang w:eastAsia="ru-RU"/>
        </w:rPr>
        <w:t xml:space="preserve"> Письменный отчет оформлен аккуратно, грамотно, в полном соответствии с требованиями (есть все необходимые разделы: цель, оборудование, ход работы, таблица, вывод). Таблицы заполнены полностью и верно.</w:t>
      </w:r>
    </w:p>
    <w:p w:rsidR="00966A99" w:rsidRPr="00966A99" w:rsidRDefault="00966A99" w:rsidP="00966A99">
      <w:pPr>
        <w:numPr>
          <w:ilvl w:val="0"/>
          <w:numId w:val="12"/>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966A99">
        <w:rPr>
          <w:rFonts w:ascii="Times New Roman" w:eastAsia="Times New Roman" w:hAnsi="Times New Roman" w:cs="Times New Roman"/>
          <w:b/>
          <w:bCs/>
          <w:color w:val="222222"/>
          <w:spacing w:val="-5"/>
          <w:sz w:val="24"/>
          <w:szCs w:val="24"/>
          <w:lang w:eastAsia="ru-RU"/>
        </w:rPr>
        <w:t>Организация труда:</w:t>
      </w:r>
      <w:r w:rsidRPr="00966A99">
        <w:rPr>
          <w:rFonts w:ascii="Times New Roman" w:eastAsia="Times New Roman" w:hAnsi="Times New Roman" w:cs="Times New Roman"/>
          <w:spacing w:val="-5"/>
          <w:sz w:val="24"/>
          <w:szCs w:val="24"/>
          <w:lang w:eastAsia="ru-RU"/>
        </w:rPr>
        <w:t xml:space="preserve"> Учащийся проявил самостоятельность, поддерживал чистоту и порядок на рабочем месте, экономно использовал материалы. Соблюдал правила техники безопасности на протяжении всего занятия.</w:t>
      </w:r>
    </w:p>
    <w:p w:rsidR="00966A99" w:rsidRPr="00966A99" w:rsidRDefault="00966A99" w:rsidP="00966A99">
      <w:pPr>
        <w:shd w:val="clear" w:color="auto" w:fill="FAFCFF"/>
        <w:spacing w:after="0" w:line="240" w:lineRule="auto"/>
        <w:ind w:firstLine="709"/>
        <w:jc w:val="both"/>
        <w:outlineLvl w:val="3"/>
        <w:rPr>
          <w:rFonts w:ascii="Times New Roman" w:eastAsia="Times New Roman" w:hAnsi="Times New Roman" w:cs="Times New Roman"/>
          <w:b/>
          <w:bCs/>
          <w:color w:val="222222"/>
          <w:spacing w:val="-5"/>
          <w:sz w:val="24"/>
          <w:szCs w:val="24"/>
          <w:lang w:eastAsia="ru-RU"/>
        </w:rPr>
      </w:pPr>
      <w:r w:rsidRPr="00966A99">
        <w:rPr>
          <w:rFonts w:ascii="Times New Roman" w:eastAsia="Times New Roman" w:hAnsi="Times New Roman" w:cs="Times New Roman"/>
          <w:b/>
          <w:bCs/>
          <w:color w:val="222222"/>
          <w:spacing w:val="-5"/>
          <w:sz w:val="24"/>
          <w:szCs w:val="24"/>
          <w:lang w:eastAsia="ru-RU"/>
        </w:rPr>
        <w:t>Отметка «4» (хорошо)</w:t>
      </w:r>
    </w:p>
    <w:p w:rsidR="00966A99" w:rsidRPr="00966A99" w:rsidRDefault="00966A99" w:rsidP="00966A99">
      <w:pPr>
        <w:numPr>
          <w:ilvl w:val="0"/>
          <w:numId w:val="13"/>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966A99">
        <w:rPr>
          <w:rFonts w:ascii="Times New Roman" w:eastAsia="Times New Roman" w:hAnsi="Times New Roman" w:cs="Times New Roman"/>
          <w:b/>
          <w:bCs/>
          <w:color w:val="222222"/>
          <w:spacing w:val="-5"/>
          <w:sz w:val="24"/>
          <w:szCs w:val="24"/>
          <w:lang w:eastAsia="ru-RU"/>
        </w:rPr>
        <w:t>Содержание:</w:t>
      </w:r>
      <w:r w:rsidRPr="00966A99">
        <w:rPr>
          <w:rFonts w:ascii="Times New Roman" w:eastAsia="Times New Roman" w:hAnsi="Times New Roman" w:cs="Times New Roman"/>
          <w:spacing w:val="-5"/>
          <w:sz w:val="24"/>
          <w:szCs w:val="24"/>
          <w:lang w:eastAsia="ru-RU"/>
        </w:rPr>
        <w:t xml:space="preserve"> Работа выполнена правильно, но допущены 1–2 несущественные ошибки (например, неточность в измерении, описка в записи) ИЛИ работа выполнена не полностью (пропущен один незначительный этап), что не влияет на общий результат.</w:t>
      </w:r>
    </w:p>
    <w:p w:rsidR="00966A99" w:rsidRPr="00966A99" w:rsidRDefault="00966A99" w:rsidP="00966A99">
      <w:pPr>
        <w:numPr>
          <w:ilvl w:val="0"/>
          <w:numId w:val="13"/>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966A99">
        <w:rPr>
          <w:rFonts w:ascii="Times New Roman" w:eastAsia="Times New Roman" w:hAnsi="Times New Roman" w:cs="Times New Roman"/>
          <w:b/>
          <w:bCs/>
          <w:color w:val="222222"/>
          <w:spacing w:val="-5"/>
          <w:sz w:val="24"/>
          <w:szCs w:val="24"/>
          <w:lang w:eastAsia="ru-RU"/>
        </w:rPr>
        <w:t>Наблюдения и выводы:</w:t>
      </w:r>
      <w:r w:rsidRPr="00966A99">
        <w:rPr>
          <w:rFonts w:ascii="Times New Roman" w:eastAsia="Times New Roman" w:hAnsi="Times New Roman" w:cs="Times New Roman"/>
          <w:spacing w:val="-5"/>
          <w:sz w:val="24"/>
          <w:szCs w:val="24"/>
          <w:lang w:eastAsia="ru-RU"/>
        </w:rPr>
        <w:t xml:space="preserve"> Наблюдения и выводы сделаны в целом верно, но могут быть недостаточно развернуты или содержать мелкие неточности.</w:t>
      </w:r>
    </w:p>
    <w:p w:rsidR="00966A99" w:rsidRPr="00966A99" w:rsidRDefault="00966A99" w:rsidP="00966A99">
      <w:pPr>
        <w:numPr>
          <w:ilvl w:val="0"/>
          <w:numId w:val="13"/>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966A99">
        <w:rPr>
          <w:rFonts w:ascii="Times New Roman" w:eastAsia="Times New Roman" w:hAnsi="Times New Roman" w:cs="Times New Roman"/>
          <w:b/>
          <w:bCs/>
          <w:color w:val="222222"/>
          <w:spacing w:val="-5"/>
          <w:sz w:val="24"/>
          <w:szCs w:val="24"/>
          <w:lang w:eastAsia="ru-RU"/>
        </w:rPr>
        <w:t>Оформление:</w:t>
      </w:r>
      <w:r w:rsidRPr="00966A99">
        <w:rPr>
          <w:rFonts w:ascii="Times New Roman" w:eastAsia="Times New Roman" w:hAnsi="Times New Roman" w:cs="Times New Roman"/>
          <w:spacing w:val="-5"/>
          <w:sz w:val="24"/>
          <w:szCs w:val="24"/>
          <w:lang w:eastAsia="ru-RU"/>
        </w:rPr>
        <w:t xml:space="preserve"> В отчете есть небольшие недочеты в оформлении или имеются исправления, не влияющие на понимание сути работы.</w:t>
      </w:r>
    </w:p>
    <w:p w:rsidR="00966A99" w:rsidRPr="00966A99" w:rsidRDefault="00966A99" w:rsidP="00966A99">
      <w:pPr>
        <w:numPr>
          <w:ilvl w:val="0"/>
          <w:numId w:val="13"/>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966A99">
        <w:rPr>
          <w:rFonts w:ascii="Times New Roman" w:eastAsia="Times New Roman" w:hAnsi="Times New Roman" w:cs="Times New Roman"/>
          <w:b/>
          <w:bCs/>
          <w:color w:val="222222"/>
          <w:spacing w:val="-5"/>
          <w:sz w:val="24"/>
          <w:szCs w:val="24"/>
          <w:lang w:eastAsia="ru-RU"/>
        </w:rPr>
        <w:t>Организация труда:</w:t>
      </w:r>
      <w:r w:rsidRPr="00966A99">
        <w:rPr>
          <w:rFonts w:ascii="Times New Roman" w:eastAsia="Times New Roman" w:hAnsi="Times New Roman" w:cs="Times New Roman"/>
          <w:spacing w:val="-5"/>
          <w:sz w:val="24"/>
          <w:szCs w:val="24"/>
          <w:lang w:eastAsia="ru-RU"/>
        </w:rPr>
        <w:t xml:space="preserve"> Правила техники безопасности соблюдены, рабочее место содержалось в порядке, но могли быть незначительные нарушения дисциплины.</w:t>
      </w:r>
    </w:p>
    <w:p w:rsidR="00966A99" w:rsidRPr="00966A99" w:rsidRDefault="00966A99" w:rsidP="00966A99">
      <w:pPr>
        <w:shd w:val="clear" w:color="auto" w:fill="FAFCFF"/>
        <w:spacing w:after="0" w:line="240" w:lineRule="auto"/>
        <w:ind w:firstLine="709"/>
        <w:jc w:val="both"/>
        <w:outlineLvl w:val="3"/>
        <w:rPr>
          <w:rFonts w:ascii="Times New Roman" w:eastAsia="Times New Roman" w:hAnsi="Times New Roman" w:cs="Times New Roman"/>
          <w:b/>
          <w:bCs/>
          <w:color w:val="222222"/>
          <w:spacing w:val="-5"/>
          <w:sz w:val="24"/>
          <w:szCs w:val="24"/>
          <w:lang w:eastAsia="ru-RU"/>
        </w:rPr>
      </w:pPr>
      <w:r w:rsidRPr="00966A99">
        <w:rPr>
          <w:rFonts w:ascii="Times New Roman" w:eastAsia="Times New Roman" w:hAnsi="Times New Roman" w:cs="Times New Roman"/>
          <w:b/>
          <w:bCs/>
          <w:color w:val="222222"/>
          <w:spacing w:val="-5"/>
          <w:sz w:val="24"/>
          <w:szCs w:val="24"/>
          <w:lang w:eastAsia="ru-RU"/>
        </w:rPr>
        <w:t>Отметка «3» (удовлетворительно)</w:t>
      </w:r>
    </w:p>
    <w:p w:rsidR="00966A99" w:rsidRPr="00966A99" w:rsidRDefault="00966A99" w:rsidP="00966A99">
      <w:pPr>
        <w:numPr>
          <w:ilvl w:val="0"/>
          <w:numId w:val="14"/>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966A99">
        <w:rPr>
          <w:rFonts w:ascii="Times New Roman" w:eastAsia="Times New Roman" w:hAnsi="Times New Roman" w:cs="Times New Roman"/>
          <w:b/>
          <w:bCs/>
          <w:color w:val="222222"/>
          <w:spacing w:val="-5"/>
          <w:sz w:val="24"/>
          <w:szCs w:val="24"/>
          <w:lang w:eastAsia="ru-RU"/>
        </w:rPr>
        <w:t>Содержание:</w:t>
      </w:r>
      <w:r w:rsidRPr="00966A99">
        <w:rPr>
          <w:rFonts w:ascii="Times New Roman" w:eastAsia="Times New Roman" w:hAnsi="Times New Roman" w:cs="Times New Roman"/>
          <w:spacing w:val="-5"/>
          <w:sz w:val="24"/>
          <w:szCs w:val="24"/>
          <w:lang w:eastAsia="ru-RU"/>
        </w:rPr>
        <w:t xml:space="preserve"> Выполнено правильно не менее половины объема работы. Допущена одна существенная ошибка в ходе эксперимента (которая привела к неверному результату) или несколько несущественных ошибок.</w:t>
      </w:r>
    </w:p>
    <w:p w:rsidR="00966A99" w:rsidRPr="00966A99" w:rsidRDefault="00966A99" w:rsidP="00966A99">
      <w:pPr>
        <w:numPr>
          <w:ilvl w:val="0"/>
          <w:numId w:val="14"/>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966A99">
        <w:rPr>
          <w:rFonts w:ascii="Times New Roman" w:eastAsia="Times New Roman" w:hAnsi="Times New Roman" w:cs="Times New Roman"/>
          <w:b/>
          <w:bCs/>
          <w:color w:val="222222"/>
          <w:spacing w:val="-5"/>
          <w:sz w:val="24"/>
          <w:szCs w:val="24"/>
          <w:lang w:eastAsia="ru-RU"/>
        </w:rPr>
        <w:t>Наблюдения и выводы:</w:t>
      </w:r>
      <w:r w:rsidRPr="00966A99">
        <w:rPr>
          <w:rFonts w:ascii="Times New Roman" w:eastAsia="Times New Roman" w:hAnsi="Times New Roman" w:cs="Times New Roman"/>
          <w:spacing w:val="-5"/>
          <w:sz w:val="24"/>
          <w:szCs w:val="24"/>
          <w:lang w:eastAsia="ru-RU"/>
        </w:rPr>
        <w:t xml:space="preserve"> Наблюдения описаны поверхностно, выводы сделаны неверно или отсутствуют. Ошибки в объяснении сути явлений.</w:t>
      </w:r>
    </w:p>
    <w:p w:rsidR="00966A99" w:rsidRPr="00966A99" w:rsidRDefault="00966A99" w:rsidP="00966A99">
      <w:pPr>
        <w:numPr>
          <w:ilvl w:val="0"/>
          <w:numId w:val="14"/>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966A99">
        <w:rPr>
          <w:rFonts w:ascii="Times New Roman" w:eastAsia="Times New Roman" w:hAnsi="Times New Roman" w:cs="Times New Roman"/>
          <w:b/>
          <w:bCs/>
          <w:color w:val="222222"/>
          <w:spacing w:val="-5"/>
          <w:sz w:val="24"/>
          <w:szCs w:val="24"/>
          <w:lang w:eastAsia="ru-RU"/>
        </w:rPr>
        <w:t>Оформление:</w:t>
      </w:r>
      <w:r w:rsidRPr="00966A99">
        <w:rPr>
          <w:rFonts w:ascii="Times New Roman" w:eastAsia="Times New Roman" w:hAnsi="Times New Roman" w:cs="Times New Roman"/>
          <w:spacing w:val="-5"/>
          <w:sz w:val="24"/>
          <w:szCs w:val="24"/>
          <w:lang w:eastAsia="ru-RU"/>
        </w:rPr>
        <w:t xml:space="preserve"> Отчет выполнен небрежно, отсутствует значительная часть обязательных элементов (например, нет таблицы или вывода). Имеются серьезные орфографические и грамматические ошибки.</w:t>
      </w:r>
    </w:p>
    <w:p w:rsidR="00966A99" w:rsidRPr="00966A99" w:rsidRDefault="00966A99" w:rsidP="00966A99">
      <w:pPr>
        <w:numPr>
          <w:ilvl w:val="0"/>
          <w:numId w:val="14"/>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966A99">
        <w:rPr>
          <w:rFonts w:ascii="Times New Roman" w:eastAsia="Times New Roman" w:hAnsi="Times New Roman" w:cs="Times New Roman"/>
          <w:b/>
          <w:bCs/>
          <w:color w:val="222222"/>
          <w:spacing w:val="-5"/>
          <w:sz w:val="24"/>
          <w:szCs w:val="24"/>
          <w:lang w:eastAsia="ru-RU"/>
        </w:rPr>
        <w:t>Организация труда:</w:t>
      </w:r>
      <w:r w:rsidRPr="00966A99">
        <w:rPr>
          <w:rFonts w:ascii="Times New Roman" w:eastAsia="Times New Roman" w:hAnsi="Times New Roman" w:cs="Times New Roman"/>
          <w:spacing w:val="-5"/>
          <w:sz w:val="24"/>
          <w:szCs w:val="24"/>
          <w:lang w:eastAsia="ru-RU"/>
        </w:rPr>
        <w:t xml:space="preserve"> Допущены существенные нарушения правил техники безопасности при работе с оборудованием/материалами или грубое нарушение порядка на рабочем столе. Ошибка исправлена только после указания преподавателя.</w:t>
      </w:r>
    </w:p>
    <w:p w:rsidR="00966A99" w:rsidRPr="00966A99" w:rsidRDefault="00966A99" w:rsidP="00966A99">
      <w:pPr>
        <w:shd w:val="clear" w:color="auto" w:fill="FAFCFF"/>
        <w:spacing w:after="0" w:line="240" w:lineRule="auto"/>
        <w:ind w:firstLine="709"/>
        <w:jc w:val="both"/>
        <w:outlineLvl w:val="3"/>
        <w:rPr>
          <w:rFonts w:ascii="Times New Roman" w:eastAsia="Times New Roman" w:hAnsi="Times New Roman" w:cs="Times New Roman"/>
          <w:b/>
          <w:bCs/>
          <w:color w:val="222222"/>
          <w:spacing w:val="-5"/>
          <w:sz w:val="24"/>
          <w:szCs w:val="24"/>
          <w:lang w:eastAsia="ru-RU"/>
        </w:rPr>
      </w:pPr>
      <w:r w:rsidRPr="00966A99">
        <w:rPr>
          <w:rFonts w:ascii="Times New Roman" w:eastAsia="Times New Roman" w:hAnsi="Times New Roman" w:cs="Times New Roman"/>
          <w:b/>
          <w:bCs/>
          <w:color w:val="222222"/>
          <w:spacing w:val="-5"/>
          <w:sz w:val="24"/>
          <w:szCs w:val="24"/>
          <w:lang w:eastAsia="ru-RU"/>
        </w:rPr>
        <w:t>Отметка «2» (неудовлетворительно)</w:t>
      </w:r>
    </w:p>
    <w:p w:rsidR="00966A99" w:rsidRPr="00966A99" w:rsidRDefault="00966A99" w:rsidP="00966A99">
      <w:pPr>
        <w:numPr>
          <w:ilvl w:val="0"/>
          <w:numId w:val="15"/>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966A99">
        <w:rPr>
          <w:rFonts w:ascii="Times New Roman" w:eastAsia="Times New Roman" w:hAnsi="Times New Roman" w:cs="Times New Roman"/>
          <w:b/>
          <w:bCs/>
          <w:color w:val="222222"/>
          <w:spacing w:val="-5"/>
          <w:sz w:val="24"/>
          <w:szCs w:val="24"/>
          <w:lang w:eastAsia="ru-RU"/>
        </w:rPr>
        <w:t>Содержание:</w:t>
      </w:r>
      <w:r w:rsidRPr="00966A99">
        <w:rPr>
          <w:rFonts w:ascii="Times New Roman" w:eastAsia="Times New Roman" w:hAnsi="Times New Roman" w:cs="Times New Roman"/>
          <w:spacing w:val="-5"/>
          <w:sz w:val="24"/>
          <w:szCs w:val="24"/>
          <w:lang w:eastAsia="ru-RU"/>
        </w:rPr>
        <w:t xml:space="preserve"> Работа выполнена менее чем наполовину. Допущено более двух существенных ошибок, которые учащийся не может исправить даже с помощью учителя.</w:t>
      </w:r>
    </w:p>
    <w:p w:rsidR="00966A99" w:rsidRPr="00966A99" w:rsidRDefault="00966A99" w:rsidP="00966A99">
      <w:pPr>
        <w:numPr>
          <w:ilvl w:val="0"/>
          <w:numId w:val="15"/>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966A99">
        <w:rPr>
          <w:rFonts w:ascii="Times New Roman" w:eastAsia="Times New Roman" w:hAnsi="Times New Roman" w:cs="Times New Roman"/>
          <w:b/>
          <w:bCs/>
          <w:color w:val="222222"/>
          <w:spacing w:val="-5"/>
          <w:sz w:val="24"/>
          <w:szCs w:val="24"/>
          <w:lang w:eastAsia="ru-RU"/>
        </w:rPr>
        <w:t>Наблюдения и выводы:</w:t>
      </w:r>
      <w:r w:rsidRPr="00966A99">
        <w:rPr>
          <w:rFonts w:ascii="Times New Roman" w:eastAsia="Times New Roman" w:hAnsi="Times New Roman" w:cs="Times New Roman"/>
          <w:spacing w:val="-5"/>
          <w:sz w:val="24"/>
          <w:szCs w:val="24"/>
          <w:lang w:eastAsia="ru-RU"/>
        </w:rPr>
        <w:t xml:space="preserve"> Наблюдения не проводились или записаны неверно. Выводы отсутствуют или противоречат результатам.</w:t>
      </w:r>
    </w:p>
    <w:p w:rsidR="00966A99" w:rsidRPr="00966A99" w:rsidRDefault="00966A99" w:rsidP="00966A99">
      <w:pPr>
        <w:numPr>
          <w:ilvl w:val="0"/>
          <w:numId w:val="15"/>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966A99">
        <w:rPr>
          <w:rFonts w:ascii="Times New Roman" w:eastAsia="Times New Roman" w:hAnsi="Times New Roman" w:cs="Times New Roman"/>
          <w:b/>
          <w:bCs/>
          <w:color w:val="222222"/>
          <w:spacing w:val="-5"/>
          <w:sz w:val="24"/>
          <w:szCs w:val="24"/>
          <w:lang w:eastAsia="ru-RU"/>
        </w:rPr>
        <w:t>Оформление:</w:t>
      </w:r>
      <w:r w:rsidRPr="00966A99">
        <w:rPr>
          <w:rFonts w:ascii="Times New Roman" w:eastAsia="Times New Roman" w:hAnsi="Times New Roman" w:cs="Times New Roman"/>
          <w:spacing w:val="-5"/>
          <w:sz w:val="24"/>
          <w:szCs w:val="24"/>
          <w:lang w:eastAsia="ru-RU"/>
        </w:rPr>
        <w:t xml:space="preserve"> Отчет не соответствует требованиям, представляет собой переписанный текст из учебника без собственных записей, или работа не сдана.</w:t>
      </w:r>
    </w:p>
    <w:p w:rsidR="00966A99" w:rsidRPr="00966A99" w:rsidRDefault="00966A99" w:rsidP="00966A99">
      <w:pPr>
        <w:numPr>
          <w:ilvl w:val="0"/>
          <w:numId w:val="15"/>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966A99">
        <w:rPr>
          <w:rFonts w:ascii="Times New Roman" w:eastAsia="Times New Roman" w:hAnsi="Times New Roman" w:cs="Times New Roman"/>
          <w:b/>
          <w:bCs/>
          <w:color w:val="222222"/>
          <w:spacing w:val="-5"/>
          <w:sz w:val="24"/>
          <w:szCs w:val="24"/>
          <w:lang w:eastAsia="ru-RU"/>
        </w:rPr>
        <w:t>Организация труда:</w:t>
      </w:r>
      <w:r w:rsidRPr="00966A99">
        <w:rPr>
          <w:rFonts w:ascii="Times New Roman" w:eastAsia="Times New Roman" w:hAnsi="Times New Roman" w:cs="Times New Roman"/>
          <w:spacing w:val="-5"/>
          <w:sz w:val="24"/>
          <w:szCs w:val="24"/>
          <w:lang w:eastAsia="ru-RU"/>
        </w:rPr>
        <w:t xml:space="preserve"> Грубые и повторяющиеся нарушения правил техники безопасности. Полное отсутствие навыков организации рабочего места.</w:t>
      </w:r>
    </w:p>
    <w:p w:rsidR="00966A99" w:rsidRPr="007A6E1B" w:rsidRDefault="00966A99" w:rsidP="00966A99">
      <w:pPr>
        <w:shd w:val="clear" w:color="auto" w:fill="FAFCFF"/>
        <w:spacing w:after="0" w:line="240" w:lineRule="auto"/>
        <w:ind w:left="709" w:firstLine="709"/>
        <w:jc w:val="both"/>
        <w:rPr>
          <w:rFonts w:ascii="Times New Roman" w:eastAsia="Times New Roman" w:hAnsi="Times New Roman" w:cs="Times New Roman"/>
          <w:spacing w:val="-5"/>
          <w:sz w:val="24"/>
          <w:szCs w:val="24"/>
          <w:lang w:eastAsia="ru-RU"/>
        </w:rPr>
      </w:pPr>
    </w:p>
    <w:p w:rsidR="00966A99" w:rsidRPr="007A6E1B" w:rsidRDefault="00966A99" w:rsidP="00966A99">
      <w:pPr>
        <w:shd w:val="clear" w:color="auto" w:fill="FAFCFF"/>
        <w:spacing w:after="0" w:line="240" w:lineRule="auto"/>
        <w:ind w:left="709" w:firstLine="709"/>
        <w:jc w:val="both"/>
        <w:rPr>
          <w:rFonts w:ascii="Times New Roman" w:eastAsia="Times New Roman" w:hAnsi="Times New Roman" w:cs="Times New Roman"/>
          <w:spacing w:val="-5"/>
          <w:sz w:val="24"/>
          <w:szCs w:val="24"/>
          <w:lang w:eastAsia="ru-RU"/>
        </w:rPr>
      </w:pPr>
    </w:p>
    <w:p w:rsidR="00966A99" w:rsidRPr="007A6E1B" w:rsidRDefault="00966A99" w:rsidP="00966A99">
      <w:pPr>
        <w:shd w:val="clear" w:color="auto" w:fill="FAFCFF"/>
        <w:spacing w:after="0" w:line="240" w:lineRule="auto"/>
        <w:ind w:left="709" w:firstLine="709"/>
        <w:jc w:val="both"/>
        <w:rPr>
          <w:rFonts w:ascii="Times New Roman" w:eastAsia="Times New Roman" w:hAnsi="Times New Roman" w:cs="Times New Roman"/>
          <w:spacing w:val="-5"/>
          <w:sz w:val="24"/>
          <w:szCs w:val="24"/>
          <w:lang w:eastAsia="ru-RU"/>
        </w:rPr>
      </w:pPr>
    </w:p>
    <w:p w:rsidR="00966A99" w:rsidRPr="007A6E1B" w:rsidRDefault="00966A99" w:rsidP="00966A99">
      <w:pPr>
        <w:shd w:val="clear" w:color="auto" w:fill="FAFCFF"/>
        <w:spacing w:after="0" w:line="240" w:lineRule="auto"/>
        <w:ind w:left="709" w:firstLine="709"/>
        <w:jc w:val="both"/>
        <w:rPr>
          <w:rFonts w:ascii="Times New Roman" w:eastAsia="Times New Roman" w:hAnsi="Times New Roman" w:cs="Times New Roman"/>
          <w:spacing w:val="-5"/>
          <w:sz w:val="24"/>
          <w:szCs w:val="24"/>
          <w:lang w:eastAsia="ru-RU"/>
        </w:rPr>
      </w:pPr>
    </w:p>
    <w:p w:rsidR="00966A99" w:rsidRPr="007A6E1B" w:rsidRDefault="00966A99" w:rsidP="00966A99">
      <w:pPr>
        <w:shd w:val="clear" w:color="auto" w:fill="FAFCFF"/>
        <w:spacing w:after="0" w:line="240" w:lineRule="auto"/>
        <w:ind w:left="709" w:firstLine="709"/>
        <w:jc w:val="both"/>
        <w:rPr>
          <w:rFonts w:ascii="Times New Roman" w:eastAsia="Times New Roman" w:hAnsi="Times New Roman" w:cs="Times New Roman"/>
          <w:spacing w:val="-5"/>
          <w:sz w:val="24"/>
          <w:szCs w:val="24"/>
          <w:lang w:eastAsia="ru-RU"/>
        </w:rPr>
      </w:pPr>
    </w:p>
    <w:p w:rsidR="00966A99" w:rsidRPr="007A6E1B" w:rsidRDefault="00966A99" w:rsidP="00966A99">
      <w:pPr>
        <w:shd w:val="clear" w:color="auto" w:fill="FAFCFF"/>
        <w:spacing w:after="0" w:line="240" w:lineRule="auto"/>
        <w:ind w:left="709" w:firstLine="709"/>
        <w:jc w:val="both"/>
        <w:rPr>
          <w:rFonts w:ascii="Times New Roman" w:eastAsia="Times New Roman" w:hAnsi="Times New Roman" w:cs="Times New Roman"/>
          <w:spacing w:val="-5"/>
          <w:sz w:val="24"/>
          <w:szCs w:val="24"/>
          <w:lang w:eastAsia="ru-RU"/>
        </w:rPr>
      </w:pPr>
    </w:p>
    <w:p w:rsidR="00966A99" w:rsidRPr="007A6E1B" w:rsidRDefault="00966A99" w:rsidP="00966A99">
      <w:pPr>
        <w:shd w:val="clear" w:color="auto" w:fill="FAFCFF"/>
        <w:spacing w:after="0" w:line="240" w:lineRule="auto"/>
        <w:ind w:left="709" w:firstLine="709"/>
        <w:jc w:val="both"/>
        <w:rPr>
          <w:rFonts w:ascii="Times New Roman" w:eastAsia="Times New Roman" w:hAnsi="Times New Roman" w:cs="Times New Roman"/>
          <w:spacing w:val="-5"/>
          <w:sz w:val="24"/>
          <w:szCs w:val="24"/>
          <w:lang w:eastAsia="ru-RU"/>
        </w:rPr>
      </w:pPr>
    </w:p>
    <w:p w:rsidR="00966A99" w:rsidRPr="00966A99" w:rsidRDefault="00966A99" w:rsidP="00966A99">
      <w:pPr>
        <w:spacing w:after="0" w:line="240" w:lineRule="auto"/>
        <w:jc w:val="center"/>
        <w:rPr>
          <w:rFonts w:ascii="Times New Roman" w:eastAsia="Calibri" w:hAnsi="Times New Roman" w:cs="Times New Roman"/>
          <w:b/>
          <w:bCs/>
          <w:sz w:val="24"/>
          <w:szCs w:val="24"/>
        </w:rPr>
      </w:pPr>
      <w:r w:rsidRPr="00966A99">
        <w:rPr>
          <w:rFonts w:ascii="Times New Roman" w:eastAsia="Calibri" w:hAnsi="Times New Roman" w:cs="Times New Roman"/>
          <w:b/>
          <w:bCs/>
          <w:sz w:val="24"/>
          <w:szCs w:val="24"/>
        </w:rPr>
        <w:lastRenderedPageBreak/>
        <w:t>Перечень практических работ и лабораторных работ</w:t>
      </w:r>
    </w:p>
    <w:tbl>
      <w:tblPr>
        <w:tblW w:w="10172"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75"/>
        <w:gridCol w:w="954"/>
        <w:gridCol w:w="4643"/>
      </w:tblGrid>
      <w:tr w:rsidR="000646DF" w:rsidRPr="000646DF" w:rsidTr="00785515">
        <w:tc>
          <w:tcPr>
            <w:tcW w:w="4575" w:type="dxa"/>
            <w:tcBorders>
              <w:right w:val="single" w:sz="4" w:space="0" w:color="auto"/>
            </w:tcBorders>
          </w:tcPr>
          <w:p w:rsidR="000646DF" w:rsidRPr="000646DF" w:rsidRDefault="000646DF" w:rsidP="000646DF">
            <w:pPr>
              <w:spacing w:after="0" w:line="240" w:lineRule="auto"/>
              <w:jc w:val="both"/>
              <w:rPr>
                <w:rFonts w:ascii="Times New Roman" w:eastAsia="Times New Roman" w:hAnsi="Times New Roman" w:cs="Times New Roman"/>
                <w:b/>
                <w:bCs/>
                <w:sz w:val="24"/>
                <w:szCs w:val="24"/>
              </w:rPr>
            </w:pPr>
            <w:r w:rsidRPr="000646DF">
              <w:rPr>
                <w:rFonts w:ascii="Times New Roman" w:eastAsia="Times New Roman" w:hAnsi="Times New Roman" w:cs="Times New Roman"/>
                <w:b/>
                <w:bCs/>
                <w:sz w:val="24"/>
                <w:szCs w:val="24"/>
              </w:rPr>
              <w:t>Наименование темы</w:t>
            </w:r>
          </w:p>
        </w:tc>
        <w:tc>
          <w:tcPr>
            <w:tcW w:w="954" w:type="dxa"/>
            <w:tcBorders>
              <w:left w:val="single" w:sz="4" w:space="0" w:color="auto"/>
            </w:tcBorders>
          </w:tcPr>
          <w:p w:rsidR="000646DF" w:rsidRPr="000646DF" w:rsidRDefault="000646DF" w:rsidP="000646DF">
            <w:pPr>
              <w:spacing w:after="0" w:line="240" w:lineRule="auto"/>
              <w:jc w:val="center"/>
              <w:rPr>
                <w:rFonts w:ascii="Times New Roman" w:eastAsia="Times New Roman" w:hAnsi="Times New Roman" w:cs="Times New Roman"/>
                <w:b/>
                <w:bCs/>
                <w:sz w:val="24"/>
                <w:szCs w:val="24"/>
              </w:rPr>
            </w:pPr>
            <w:r w:rsidRPr="000646DF">
              <w:rPr>
                <w:rFonts w:ascii="Times New Roman" w:eastAsia="Times New Roman" w:hAnsi="Times New Roman" w:cs="Times New Roman"/>
                <w:b/>
                <w:bCs/>
                <w:sz w:val="24"/>
                <w:szCs w:val="24"/>
              </w:rPr>
              <w:t xml:space="preserve">Кол-во </w:t>
            </w:r>
            <w:proofErr w:type="gramStart"/>
            <w:r w:rsidRPr="000646DF">
              <w:rPr>
                <w:rFonts w:ascii="Times New Roman" w:eastAsia="Times New Roman" w:hAnsi="Times New Roman" w:cs="Times New Roman"/>
                <w:b/>
                <w:bCs/>
                <w:sz w:val="24"/>
                <w:szCs w:val="24"/>
              </w:rPr>
              <w:t>ч</w:t>
            </w:r>
            <w:proofErr w:type="gramEnd"/>
            <w:r w:rsidRPr="000646DF">
              <w:rPr>
                <w:rFonts w:ascii="Times New Roman" w:eastAsia="Times New Roman" w:hAnsi="Times New Roman" w:cs="Times New Roman"/>
                <w:b/>
                <w:bCs/>
                <w:sz w:val="24"/>
                <w:szCs w:val="24"/>
              </w:rPr>
              <w:t>.</w:t>
            </w:r>
          </w:p>
        </w:tc>
        <w:tc>
          <w:tcPr>
            <w:tcW w:w="4643" w:type="dxa"/>
          </w:tcPr>
          <w:p w:rsidR="000646DF" w:rsidRPr="000646DF" w:rsidRDefault="000646DF" w:rsidP="000646DF">
            <w:pPr>
              <w:spacing w:after="0" w:line="240" w:lineRule="auto"/>
              <w:jc w:val="both"/>
              <w:rPr>
                <w:rFonts w:ascii="Times New Roman" w:eastAsia="Times New Roman" w:hAnsi="Times New Roman" w:cs="Times New Roman"/>
                <w:b/>
                <w:bCs/>
                <w:sz w:val="24"/>
                <w:szCs w:val="24"/>
              </w:rPr>
            </w:pPr>
            <w:r w:rsidRPr="000646DF">
              <w:rPr>
                <w:rFonts w:ascii="Times New Roman" w:eastAsia="Times New Roman" w:hAnsi="Times New Roman" w:cs="Times New Roman"/>
                <w:b/>
                <w:bCs/>
                <w:sz w:val="24"/>
                <w:szCs w:val="24"/>
              </w:rPr>
              <w:t>Номер и наименование практического занятия, лабораторной работы</w:t>
            </w:r>
          </w:p>
        </w:tc>
      </w:tr>
      <w:tr w:rsidR="000646DF" w:rsidRPr="000646DF" w:rsidTr="00785515">
        <w:tc>
          <w:tcPr>
            <w:tcW w:w="10172" w:type="dxa"/>
            <w:gridSpan w:val="3"/>
          </w:tcPr>
          <w:p w:rsidR="000646DF" w:rsidRPr="000646DF" w:rsidRDefault="000646DF" w:rsidP="000646DF">
            <w:pPr>
              <w:spacing w:after="0" w:line="240" w:lineRule="auto"/>
              <w:jc w:val="both"/>
              <w:rPr>
                <w:rFonts w:ascii="Times New Roman" w:eastAsia="Times New Roman" w:hAnsi="Times New Roman" w:cs="Times New Roman"/>
                <w:b/>
                <w:bCs/>
                <w:sz w:val="24"/>
                <w:szCs w:val="24"/>
              </w:rPr>
            </w:pPr>
            <w:r w:rsidRPr="000646DF">
              <w:rPr>
                <w:rFonts w:ascii="Times New Roman" w:eastAsia="Times New Roman" w:hAnsi="Times New Roman" w:cs="Times New Roman"/>
                <w:b/>
                <w:bCs/>
                <w:sz w:val="24"/>
                <w:szCs w:val="24"/>
              </w:rPr>
              <w:t>Раздел 1. Теоретические основы органической химии</w:t>
            </w:r>
          </w:p>
        </w:tc>
      </w:tr>
      <w:tr w:rsidR="000646DF" w:rsidRPr="000646DF" w:rsidTr="00785515">
        <w:tc>
          <w:tcPr>
            <w:tcW w:w="4575" w:type="dxa"/>
            <w:tcBorders>
              <w:bottom w:val="single" w:sz="4" w:space="0" w:color="000000"/>
              <w:right w:val="single" w:sz="4" w:space="0" w:color="auto"/>
            </w:tcBorders>
          </w:tcPr>
          <w:p w:rsidR="000646DF" w:rsidRPr="000646DF" w:rsidRDefault="000646DF" w:rsidP="000646DF">
            <w:pPr>
              <w:spacing w:after="0" w:line="240" w:lineRule="auto"/>
              <w:jc w:val="both"/>
              <w:rPr>
                <w:rFonts w:ascii="Times New Roman" w:eastAsia="Calibri" w:hAnsi="Times New Roman" w:cs="Times New Roman"/>
                <w:b/>
                <w:sz w:val="24"/>
                <w:szCs w:val="24"/>
              </w:rPr>
            </w:pPr>
            <w:r w:rsidRPr="000646DF">
              <w:rPr>
                <w:rFonts w:ascii="Times New Roman" w:eastAsia="Calibri" w:hAnsi="Times New Roman" w:cs="Times New Roman"/>
                <w:b/>
                <w:sz w:val="24"/>
                <w:szCs w:val="24"/>
              </w:rPr>
              <w:t>Предмет органической химии. Теория строения органических соединений А.М. Бутлерова</w:t>
            </w:r>
          </w:p>
          <w:p w:rsidR="000646DF" w:rsidRPr="000646DF" w:rsidRDefault="000646DF" w:rsidP="000646DF">
            <w:pPr>
              <w:widowControl w:val="0"/>
              <w:numPr>
                <w:ilvl w:val="1"/>
                <w:numId w:val="5"/>
              </w:numPr>
              <w:tabs>
                <w:tab w:val="left" w:pos="0"/>
              </w:tabs>
              <w:spacing w:after="0" w:line="240" w:lineRule="auto"/>
              <w:ind w:hanging="3190"/>
              <w:jc w:val="both"/>
              <w:outlineLvl w:val="3"/>
              <w:rPr>
                <w:rFonts w:ascii="Times New Roman" w:eastAsia="Arial" w:hAnsi="Times New Roman" w:cs="Times New Roman"/>
                <w:w w:val="95"/>
                <w:sz w:val="24"/>
                <w:szCs w:val="24"/>
              </w:rPr>
            </w:pPr>
          </w:p>
        </w:tc>
        <w:tc>
          <w:tcPr>
            <w:tcW w:w="954" w:type="dxa"/>
            <w:tcBorders>
              <w:left w:val="single" w:sz="4" w:space="0" w:color="auto"/>
              <w:bottom w:val="single" w:sz="4" w:space="0" w:color="000000"/>
            </w:tcBorders>
          </w:tcPr>
          <w:p w:rsidR="000646DF" w:rsidRPr="000646DF" w:rsidRDefault="000646DF" w:rsidP="000646DF">
            <w:pPr>
              <w:spacing w:after="0" w:line="240" w:lineRule="auto"/>
              <w:jc w:val="center"/>
              <w:rPr>
                <w:rFonts w:ascii="Times New Roman" w:eastAsia="Times New Roman" w:hAnsi="Times New Roman" w:cs="Times New Roman"/>
                <w:bCs/>
                <w:sz w:val="24"/>
                <w:szCs w:val="24"/>
              </w:rPr>
            </w:pPr>
            <w:r w:rsidRPr="000646DF">
              <w:rPr>
                <w:rFonts w:ascii="Times New Roman" w:eastAsia="Times New Roman" w:hAnsi="Times New Roman" w:cs="Times New Roman"/>
                <w:bCs/>
                <w:sz w:val="24"/>
                <w:szCs w:val="24"/>
              </w:rPr>
              <w:t>2</w:t>
            </w:r>
          </w:p>
        </w:tc>
        <w:tc>
          <w:tcPr>
            <w:tcW w:w="4643" w:type="dxa"/>
            <w:tcBorders>
              <w:bottom w:val="single" w:sz="4" w:space="0" w:color="000000"/>
            </w:tcBorders>
          </w:tcPr>
          <w:p w:rsidR="000646DF" w:rsidRPr="000646DF" w:rsidRDefault="000646DF" w:rsidP="000646DF">
            <w:pPr>
              <w:widowControl w:val="0"/>
              <w:overflowPunct w:val="0"/>
              <w:autoSpaceDE w:val="0"/>
              <w:autoSpaceDN w:val="0"/>
              <w:adjustRightInd w:val="0"/>
              <w:spacing w:after="0" w:line="240" w:lineRule="auto"/>
              <w:jc w:val="both"/>
              <w:rPr>
                <w:rFonts w:ascii="Times New Roman" w:eastAsia="Calibri" w:hAnsi="Times New Roman" w:cs="Times New Roman"/>
                <w:sz w:val="24"/>
                <w:szCs w:val="24"/>
              </w:rPr>
            </w:pPr>
            <w:r w:rsidRPr="000646DF">
              <w:rPr>
                <w:rFonts w:ascii="Times New Roman" w:eastAsia="Calibri" w:hAnsi="Times New Roman" w:cs="Times New Roman"/>
                <w:b/>
                <w:color w:val="000000"/>
                <w:sz w:val="24"/>
                <w:szCs w:val="24"/>
              </w:rPr>
              <w:t>Лабораторное занятие № 1</w:t>
            </w:r>
            <w:r w:rsidRPr="000646DF">
              <w:rPr>
                <w:rFonts w:ascii="Times New Roman" w:eastAsia="Calibri" w:hAnsi="Times New Roman" w:cs="Times New Roman"/>
                <w:bCs/>
                <w:color w:val="000000"/>
                <w:sz w:val="24"/>
                <w:szCs w:val="24"/>
              </w:rPr>
              <w:t xml:space="preserve"> </w:t>
            </w:r>
            <w:r w:rsidRPr="000646DF">
              <w:rPr>
                <w:rFonts w:ascii="Times New Roman" w:eastAsia="Calibri" w:hAnsi="Times New Roman" w:cs="Times New Roman"/>
                <w:b/>
                <w:bCs/>
                <w:color w:val="000000"/>
                <w:sz w:val="24"/>
                <w:szCs w:val="24"/>
              </w:rPr>
              <w:t xml:space="preserve">Моделирование молекул органических веществ: </w:t>
            </w:r>
            <w:r w:rsidRPr="000646DF">
              <w:rPr>
                <w:rFonts w:ascii="Times New Roman" w:eastAsia="Calibri" w:hAnsi="Times New Roman" w:cs="Times New Roman"/>
                <w:b/>
                <w:bCs/>
                <w:i/>
                <w:color w:val="000000"/>
                <w:sz w:val="24"/>
                <w:szCs w:val="24"/>
              </w:rPr>
              <w:t>создаём модели молекул веществ, используемых в кулинарии. Как строение молекул влияет на свойства ингредиентов (сахар, масло, лимонная кислота)*</w:t>
            </w:r>
          </w:p>
        </w:tc>
      </w:tr>
      <w:tr w:rsidR="000646DF" w:rsidRPr="000646DF" w:rsidTr="00785515">
        <w:tc>
          <w:tcPr>
            <w:tcW w:w="10172" w:type="dxa"/>
            <w:gridSpan w:val="3"/>
            <w:tcBorders>
              <w:bottom w:val="single" w:sz="4" w:space="0" w:color="000000"/>
            </w:tcBorders>
          </w:tcPr>
          <w:p w:rsidR="000646DF" w:rsidRPr="000646DF" w:rsidRDefault="000646DF" w:rsidP="000646DF">
            <w:pPr>
              <w:spacing w:after="0" w:line="240" w:lineRule="auto"/>
              <w:jc w:val="both"/>
              <w:rPr>
                <w:rFonts w:ascii="Times New Roman" w:eastAsia="Calibri" w:hAnsi="Times New Roman" w:cs="Times New Roman"/>
                <w:b/>
                <w:color w:val="000000"/>
                <w:sz w:val="24"/>
                <w:szCs w:val="24"/>
              </w:rPr>
            </w:pPr>
            <w:r w:rsidRPr="000646DF">
              <w:rPr>
                <w:rFonts w:ascii="Times New Roman" w:eastAsia="Times New Roman" w:hAnsi="Times New Roman" w:cs="Times New Roman"/>
                <w:b/>
                <w:sz w:val="24"/>
                <w:szCs w:val="24"/>
                <w:lang w:eastAsia="ru-RU"/>
              </w:rPr>
              <w:t>Раздел 2. Углеводороды</w:t>
            </w:r>
          </w:p>
        </w:tc>
      </w:tr>
      <w:tr w:rsidR="000646DF" w:rsidRPr="000646DF" w:rsidTr="00785515">
        <w:tc>
          <w:tcPr>
            <w:tcW w:w="4575" w:type="dxa"/>
            <w:tcBorders>
              <w:right w:val="single" w:sz="4" w:space="0" w:color="auto"/>
            </w:tcBorders>
          </w:tcPr>
          <w:p w:rsidR="000646DF" w:rsidRPr="000646DF" w:rsidRDefault="000646DF" w:rsidP="000646DF">
            <w:pPr>
              <w:spacing w:after="0" w:line="240" w:lineRule="auto"/>
              <w:jc w:val="both"/>
              <w:rPr>
                <w:rFonts w:ascii="Times New Roman" w:eastAsia="Calibri" w:hAnsi="Times New Roman" w:cs="Times New Roman"/>
                <w:bCs/>
                <w:sz w:val="24"/>
                <w:szCs w:val="24"/>
              </w:rPr>
            </w:pPr>
            <w:r w:rsidRPr="000646DF">
              <w:rPr>
                <w:rFonts w:ascii="Times New Roman" w:eastAsia="Calibri" w:hAnsi="Times New Roman" w:cs="Times New Roman"/>
                <w:b/>
                <w:bCs/>
                <w:sz w:val="24"/>
                <w:szCs w:val="24"/>
              </w:rPr>
              <w:t>Предельные углеводороды-</w:t>
            </w:r>
            <w:proofErr w:type="spellStart"/>
            <w:r w:rsidRPr="000646DF">
              <w:rPr>
                <w:rFonts w:ascii="Times New Roman" w:eastAsia="Calibri" w:hAnsi="Times New Roman" w:cs="Times New Roman"/>
                <w:b/>
                <w:bCs/>
                <w:sz w:val="24"/>
                <w:szCs w:val="24"/>
              </w:rPr>
              <w:t>а</w:t>
            </w:r>
            <w:r w:rsidRPr="000646DF">
              <w:rPr>
                <w:rFonts w:ascii="Times New Roman" w:eastAsia="Calibri" w:hAnsi="Times New Roman" w:cs="Times New Roman"/>
                <w:b/>
                <w:sz w:val="24"/>
                <w:szCs w:val="24"/>
              </w:rPr>
              <w:t>лканы</w:t>
            </w:r>
            <w:proofErr w:type="spellEnd"/>
            <w:r w:rsidRPr="000646DF">
              <w:rPr>
                <w:rFonts w:ascii="Times New Roman" w:eastAsia="Calibri" w:hAnsi="Times New Roman" w:cs="Times New Roman"/>
                <w:b/>
                <w:sz w:val="24"/>
                <w:szCs w:val="24"/>
              </w:rPr>
              <w:t>. Строение, свойства, применение</w:t>
            </w:r>
            <w:r w:rsidRPr="000646DF">
              <w:rPr>
                <w:rFonts w:ascii="Times New Roman" w:eastAsia="Calibri" w:hAnsi="Times New Roman" w:cs="Times New Roman"/>
                <w:sz w:val="24"/>
                <w:szCs w:val="24"/>
              </w:rPr>
              <w:t>.</w:t>
            </w:r>
          </w:p>
        </w:tc>
        <w:tc>
          <w:tcPr>
            <w:tcW w:w="954" w:type="dxa"/>
            <w:tcBorders>
              <w:left w:val="single" w:sz="4" w:space="0" w:color="auto"/>
            </w:tcBorders>
          </w:tcPr>
          <w:p w:rsidR="000646DF" w:rsidRPr="000646DF" w:rsidRDefault="000646DF" w:rsidP="000646DF">
            <w:pPr>
              <w:spacing w:after="0" w:line="240" w:lineRule="auto"/>
              <w:jc w:val="center"/>
              <w:rPr>
                <w:rFonts w:ascii="Times New Roman" w:eastAsia="Times New Roman" w:hAnsi="Times New Roman" w:cs="Times New Roman"/>
                <w:bCs/>
                <w:sz w:val="24"/>
                <w:szCs w:val="24"/>
              </w:rPr>
            </w:pPr>
            <w:r w:rsidRPr="000646DF">
              <w:rPr>
                <w:rFonts w:ascii="Times New Roman" w:eastAsia="Times New Roman" w:hAnsi="Times New Roman" w:cs="Times New Roman"/>
                <w:bCs/>
                <w:sz w:val="24"/>
                <w:szCs w:val="24"/>
              </w:rPr>
              <w:t>2</w:t>
            </w:r>
          </w:p>
        </w:tc>
        <w:tc>
          <w:tcPr>
            <w:tcW w:w="4643" w:type="dxa"/>
          </w:tcPr>
          <w:p w:rsidR="000646DF" w:rsidRPr="000646DF" w:rsidRDefault="000646DF" w:rsidP="000646DF">
            <w:pPr>
              <w:widowControl w:val="0"/>
              <w:autoSpaceDE w:val="0"/>
              <w:autoSpaceDN w:val="0"/>
              <w:adjustRightInd w:val="0"/>
              <w:spacing w:after="0" w:line="240" w:lineRule="auto"/>
              <w:jc w:val="both"/>
              <w:rPr>
                <w:rFonts w:ascii="Times New Roman" w:eastAsia="Calibri" w:hAnsi="Times New Roman" w:cs="Times New Roman"/>
                <w:sz w:val="24"/>
                <w:szCs w:val="24"/>
              </w:rPr>
            </w:pPr>
            <w:r w:rsidRPr="000646DF">
              <w:rPr>
                <w:rFonts w:ascii="Times New Roman" w:eastAsia="Calibri" w:hAnsi="Times New Roman" w:cs="Times New Roman"/>
                <w:b/>
                <w:color w:val="000000"/>
                <w:sz w:val="24"/>
                <w:szCs w:val="24"/>
              </w:rPr>
              <w:t>Лабораторное занятие № 2</w:t>
            </w:r>
            <w:r w:rsidRPr="000646DF">
              <w:rPr>
                <w:rFonts w:ascii="Times New Roman" w:eastAsia="Calibri" w:hAnsi="Times New Roman" w:cs="Times New Roman"/>
                <w:bCs/>
                <w:color w:val="000000"/>
                <w:sz w:val="24"/>
                <w:szCs w:val="24"/>
              </w:rPr>
              <w:t xml:space="preserve"> Качественное определение углерода и водорода в органических веществах: </w:t>
            </w:r>
            <w:r w:rsidRPr="000646DF">
              <w:rPr>
                <w:rFonts w:ascii="Times New Roman" w:eastAsia="Calibri" w:hAnsi="Times New Roman" w:cs="Times New Roman"/>
                <w:b/>
                <w:bCs/>
                <w:i/>
                <w:color w:val="000000"/>
                <w:sz w:val="24"/>
                <w:szCs w:val="24"/>
              </w:rPr>
              <w:t xml:space="preserve"> </w:t>
            </w:r>
            <w:r w:rsidRPr="000646DF">
              <w:rPr>
                <w:rFonts w:ascii="Times New Roman" w:eastAsia="Calibri" w:hAnsi="Times New Roman" w:cs="Times New Roman"/>
                <w:b/>
                <w:bCs/>
                <w:i/>
                <w:sz w:val="24"/>
                <w:szCs w:val="24"/>
              </w:rPr>
              <w:t xml:space="preserve">анализ углеводородного состава пищевых продуктов. Изучаем, как содержание углерода и водорода влияет на процессы </w:t>
            </w:r>
            <w:proofErr w:type="spellStart"/>
            <w:r w:rsidRPr="000646DF">
              <w:rPr>
                <w:rFonts w:ascii="Times New Roman" w:eastAsia="Calibri" w:hAnsi="Times New Roman" w:cs="Times New Roman"/>
                <w:b/>
                <w:bCs/>
                <w:i/>
                <w:sz w:val="24"/>
                <w:szCs w:val="24"/>
              </w:rPr>
              <w:t>карамелизации</w:t>
            </w:r>
            <w:proofErr w:type="spellEnd"/>
            <w:r w:rsidRPr="000646DF">
              <w:rPr>
                <w:rFonts w:ascii="Times New Roman" w:eastAsia="Calibri" w:hAnsi="Times New Roman" w:cs="Times New Roman"/>
                <w:b/>
                <w:bCs/>
                <w:i/>
                <w:sz w:val="24"/>
                <w:szCs w:val="24"/>
              </w:rPr>
              <w:t>, выпечки и жарки*</w:t>
            </w:r>
          </w:p>
        </w:tc>
      </w:tr>
      <w:tr w:rsidR="000646DF" w:rsidRPr="000646DF" w:rsidTr="00785515">
        <w:tc>
          <w:tcPr>
            <w:tcW w:w="4575" w:type="dxa"/>
            <w:tcBorders>
              <w:right w:val="single" w:sz="4" w:space="0" w:color="auto"/>
            </w:tcBorders>
          </w:tcPr>
          <w:p w:rsidR="000646DF" w:rsidRPr="000646DF" w:rsidRDefault="000646DF" w:rsidP="000646DF">
            <w:pPr>
              <w:spacing w:after="0" w:line="240" w:lineRule="auto"/>
              <w:jc w:val="both"/>
              <w:rPr>
                <w:rFonts w:ascii="Times New Roman" w:eastAsia="Calibri" w:hAnsi="Times New Roman" w:cs="Times New Roman"/>
                <w:b/>
                <w:kern w:val="2"/>
                <w:sz w:val="24"/>
                <w:szCs w:val="24"/>
              </w:rPr>
            </w:pPr>
            <w:r w:rsidRPr="000646DF">
              <w:rPr>
                <w:rFonts w:ascii="Times New Roman" w:eastAsia="Calibri" w:hAnsi="Times New Roman" w:cs="Times New Roman"/>
                <w:b/>
                <w:kern w:val="2"/>
                <w:sz w:val="24"/>
                <w:szCs w:val="24"/>
              </w:rPr>
              <w:t>Непредельные углеводороды:</w:t>
            </w:r>
          </w:p>
          <w:p w:rsidR="000646DF" w:rsidRPr="000646DF" w:rsidRDefault="000646DF" w:rsidP="000646DF">
            <w:pPr>
              <w:spacing w:after="0" w:line="240" w:lineRule="auto"/>
              <w:jc w:val="both"/>
              <w:rPr>
                <w:rFonts w:ascii="Times New Roman" w:eastAsia="Calibri" w:hAnsi="Times New Roman" w:cs="Times New Roman"/>
                <w:bCs/>
                <w:sz w:val="24"/>
                <w:szCs w:val="24"/>
              </w:rPr>
            </w:pPr>
            <w:proofErr w:type="spellStart"/>
            <w:r w:rsidRPr="000646DF">
              <w:rPr>
                <w:rFonts w:ascii="Times New Roman" w:eastAsia="Calibri" w:hAnsi="Times New Roman" w:cs="Times New Roman"/>
                <w:b/>
                <w:kern w:val="2"/>
                <w:sz w:val="24"/>
                <w:szCs w:val="24"/>
              </w:rPr>
              <w:t>алкены</w:t>
            </w:r>
            <w:proofErr w:type="spellEnd"/>
          </w:p>
        </w:tc>
        <w:tc>
          <w:tcPr>
            <w:tcW w:w="954" w:type="dxa"/>
            <w:tcBorders>
              <w:left w:val="single" w:sz="4" w:space="0" w:color="auto"/>
            </w:tcBorders>
          </w:tcPr>
          <w:p w:rsidR="000646DF" w:rsidRPr="000646DF" w:rsidRDefault="000646DF" w:rsidP="000646DF">
            <w:pPr>
              <w:spacing w:after="0" w:line="240" w:lineRule="auto"/>
              <w:jc w:val="center"/>
              <w:rPr>
                <w:rFonts w:ascii="Times New Roman" w:eastAsia="Times New Roman" w:hAnsi="Times New Roman" w:cs="Times New Roman"/>
                <w:bCs/>
                <w:sz w:val="24"/>
                <w:szCs w:val="24"/>
              </w:rPr>
            </w:pPr>
            <w:r w:rsidRPr="000646DF">
              <w:rPr>
                <w:rFonts w:ascii="Times New Roman" w:eastAsia="Times New Roman" w:hAnsi="Times New Roman" w:cs="Times New Roman"/>
                <w:bCs/>
                <w:sz w:val="24"/>
                <w:szCs w:val="24"/>
              </w:rPr>
              <w:t>2</w:t>
            </w:r>
          </w:p>
        </w:tc>
        <w:tc>
          <w:tcPr>
            <w:tcW w:w="4643" w:type="dxa"/>
          </w:tcPr>
          <w:p w:rsidR="000646DF" w:rsidRPr="000646DF" w:rsidRDefault="000646DF" w:rsidP="000646DF">
            <w:pPr>
              <w:spacing w:after="0" w:line="240" w:lineRule="auto"/>
              <w:jc w:val="both"/>
              <w:rPr>
                <w:rFonts w:ascii="Times New Roman" w:eastAsia="Calibri" w:hAnsi="Times New Roman" w:cs="Times New Roman"/>
                <w:b/>
                <w:bCs/>
                <w:sz w:val="24"/>
                <w:szCs w:val="24"/>
              </w:rPr>
            </w:pPr>
            <w:r w:rsidRPr="000646DF">
              <w:rPr>
                <w:rFonts w:ascii="Times New Roman" w:eastAsia="Calibri" w:hAnsi="Times New Roman" w:cs="Times New Roman"/>
                <w:b/>
                <w:bCs/>
                <w:sz w:val="24"/>
                <w:szCs w:val="24"/>
              </w:rPr>
              <w:t xml:space="preserve">Практическое занятие № 1 Получение этилена и изучение его свойств: </w:t>
            </w:r>
            <w:r w:rsidRPr="000646DF">
              <w:rPr>
                <w:rFonts w:ascii="Times New Roman" w:eastAsia="Calibri" w:hAnsi="Times New Roman" w:cs="Times New Roman"/>
                <w:b/>
                <w:bCs/>
                <w:i/>
                <w:sz w:val="24"/>
                <w:szCs w:val="24"/>
              </w:rPr>
              <w:t xml:space="preserve">применения этилена в пищевой промышленности и кулинарии. </w:t>
            </w:r>
            <w:r w:rsidRPr="000646DF">
              <w:rPr>
                <w:rFonts w:ascii="Times New Roman" w:eastAsia="Calibri" w:hAnsi="Times New Roman" w:cs="Times New Roman"/>
                <w:b/>
                <w:bCs/>
                <w:sz w:val="24"/>
                <w:szCs w:val="24"/>
              </w:rPr>
              <w:t>*</w:t>
            </w:r>
          </w:p>
          <w:p w:rsidR="000646DF" w:rsidRPr="000646DF" w:rsidRDefault="000646DF" w:rsidP="000646DF">
            <w:pPr>
              <w:widowControl w:val="0"/>
              <w:autoSpaceDE w:val="0"/>
              <w:autoSpaceDN w:val="0"/>
              <w:adjustRightInd w:val="0"/>
              <w:spacing w:after="0" w:line="240" w:lineRule="auto"/>
              <w:jc w:val="both"/>
              <w:rPr>
                <w:rFonts w:ascii="Times New Roman" w:eastAsia="Calibri" w:hAnsi="Times New Roman" w:cs="Times New Roman"/>
                <w:sz w:val="24"/>
                <w:szCs w:val="24"/>
              </w:rPr>
            </w:pPr>
            <w:r w:rsidRPr="000646DF">
              <w:rPr>
                <w:rFonts w:ascii="Times New Roman" w:eastAsia="Calibri" w:hAnsi="Times New Roman" w:cs="Times New Roman"/>
                <w:bCs/>
                <w:sz w:val="24"/>
                <w:szCs w:val="24"/>
              </w:rPr>
              <w:t>определение молекулярной формулы органического вещества по массовым долям атомов химических элементов; расчёты по уравнению химической реакции</w:t>
            </w:r>
          </w:p>
        </w:tc>
      </w:tr>
      <w:tr w:rsidR="000646DF" w:rsidRPr="000646DF" w:rsidTr="00785515">
        <w:tc>
          <w:tcPr>
            <w:tcW w:w="10172" w:type="dxa"/>
            <w:gridSpan w:val="3"/>
          </w:tcPr>
          <w:p w:rsidR="000646DF" w:rsidRPr="000646DF" w:rsidRDefault="000646DF" w:rsidP="000646DF">
            <w:pPr>
              <w:spacing w:after="0" w:line="240" w:lineRule="auto"/>
              <w:jc w:val="both"/>
              <w:rPr>
                <w:rFonts w:ascii="Times New Roman" w:eastAsia="Calibri" w:hAnsi="Times New Roman" w:cs="Times New Roman"/>
                <w:b/>
                <w:bCs/>
                <w:sz w:val="24"/>
                <w:szCs w:val="24"/>
              </w:rPr>
            </w:pPr>
            <w:r w:rsidRPr="000646DF">
              <w:rPr>
                <w:rFonts w:ascii="Times New Roman" w:eastAsia="Calibri" w:hAnsi="Times New Roman" w:cs="Times New Roman"/>
                <w:b/>
                <w:bCs/>
                <w:sz w:val="24"/>
                <w:szCs w:val="24"/>
              </w:rPr>
              <w:t>Раздел 3. Кислородсодержащие органические вещества</w:t>
            </w:r>
          </w:p>
        </w:tc>
      </w:tr>
      <w:tr w:rsidR="000646DF" w:rsidRPr="000646DF" w:rsidTr="00785515">
        <w:trPr>
          <w:trHeight w:val="471"/>
        </w:trPr>
        <w:tc>
          <w:tcPr>
            <w:tcW w:w="4575" w:type="dxa"/>
            <w:tcBorders>
              <w:right w:val="single" w:sz="4" w:space="0" w:color="auto"/>
            </w:tcBorders>
          </w:tcPr>
          <w:p w:rsidR="000646DF" w:rsidRPr="000646DF" w:rsidRDefault="000646DF" w:rsidP="000646DF">
            <w:pPr>
              <w:widowControl w:val="0"/>
              <w:tabs>
                <w:tab w:val="left" w:pos="1856"/>
              </w:tabs>
              <w:spacing w:after="0" w:line="240" w:lineRule="auto"/>
              <w:jc w:val="both"/>
              <w:outlineLvl w:val="3"/>
              <w:rPr>
                <w:rFonts w:ascii="Times New Roman" w:eastAsia="Arial" w:hAnsi="Times New Roman" w:cs="Times New Roman"/>
                <w:w w:val="95"/>
                <w:sz w:val="24"/>
                <w:szCs w:val="24"/>
              </w:rPr>
            </w:pPr>
            <w:proofErr w:type="spellStart"/>
            <w:r w:rsidRPr="000646DF">
              <w:rPr>
                <w:rFonts w:ascii="Times New Roman" w:eastAsia="Calibri" w:hAnsi="Times New Roman" w:cs="Times New Roman"/>
                <w:b/>
                <w:kern w:val="2"/>
                <w:sz w:val="24"/>
                <w:szCs w:val="24"/>
                <w:lang w:val="en-US"/>
              </w:rPr>
              <w:t>Фенол</w:t>
            </w:r>
            <w:proofErr w:type="spellEnd"/>
            <w:r w:rsidRPr="000646DF">
              <w:rPr>
                <w:rFonts w:ascii="Times New Roman" w:eastAsia="Calibri" w:hAnsi="Times New Roman" w:cs="Times New Roman"/>
                <w:b/>
                <w:kern w:val="2"/>
                <w:sz w:val="24"/>
                <w:szCs w:val="24"/>
                <w:lang w:val="en-US"/>
              </w:rPr>
              <w:t>.</w:t>
            </w:r>
          </w:p>
        </w:tc>
        <w:tc>
          <w:tcPr>
            <w:tcW w:w="954" w:type="dxa"/>
            <w:tcBorders>
              <w:left w:val="single" w:sz="4" w:space="0" w:color="auto"/>
            </w:tcBorders>
          </w:tcPr>
          <w:p w:rsidR="000646DF" w:rsidRPr="000646DF" w:rsidRDefault="000646DF" w:rsidP="000646DF">
            <w:pPr>
              <w:spacing w:after="0" w:line="240" w:lineRule="auto"/>
              <w:jc w:val="center"/>
              <w:rPr>
                <w:rFonts w:ascii="Times New Roman" w:eastAsia="Arial" w:hAnsi="Times New Roman" w:cs="Times New Roman"/>
                <w:w w:val="95"/>
                <w:sz w:val="24"/>
                <w:szCs w:val="24"/>
              </w:rPr>
            </w:pPr>
            <w:r w:rsidRPr="000646DF">
              <w:rPr>
                <w:rFonts w:ascii="Times New Roman" w:eastAsia="Arial" w:hAnsi="Times New Roman" w:cs="Times New Roman"/>
                <w:w w:val="95"/>
                <w:sz w:val="24"/>
                <w:szCs w:val="24"/>
              </w:rPr>
              <w:t>2</w:t>
            </w:r>
          </w:p>
        </w:tc>
        <w:tc>
          <w:tcPr>
            <w:tcW w:w="4643" w:type="dxa"/>
          </w:tcPr>
          <w:p w:rsidR="000646DF" w:rsidRPr="000646DF" w:rsidRDefault="000646DF" w:rsidP="000646DF">
            <w:pPr>
              <w:tabs>
                <w:tab w:val="left" w:pos="4427"/>
              </w:tabs>
              <w:spacing w:after="0" w:line="240" w:lineRule="auto"/>
              <w:jc w:val="both"/>
              <w:rPr>
                <w:rFonts w:ascii="Times New Roman" w:eastAsia="Calibri" w:hAnsi="Times New Roman" w:cs="Times New Roman"/>
                <w:sz w:val="24"/>
                <w:szCs w:val="24"/>
              </w:rPr>
            </w:pPr>
            <w:r w:rsidRPr="000646DF">
              <w:rPr>
                <w:rFonts w:ascii="Times New Roman" w:eastAsia="Calibri" w:hAnsi="Times New Roman" w:cs="Times New Roman"/>
                <w:b/>
                <w:color w:val="000000"/>
                <w:sz w:val="24"/>
                <w:szCs w:val="24"/>
              </w:rPr>
              <w:t>Лабораторное занятие № 4</w:t>
            </w:r>
            <w:r w:rsidRPr="000646DF">
              <w:rPr>
                <w:rFonts w:ascii="Times New Roman" w:eastAsia="Calibri" w:hAnsi="Times New Roman" w:cs="Times New Roman"/>
                <w:bCs/>
                <w:color w:val="000000"/>
                <w:sz w:val="24"/>
                <w:szCs w:val="24"/>
              </w:rPr>
              <w:t xml:space="preserve"> Изучение свой</w:t>
            </w:r>
            <w:proofErr w:type="gramStart"/>
            <w:r w:rsidRPr="000646DF">
              <w:rPr>
                <w:rFonts w:ascii="Times New Roman" w:eastAsia="Calibri" w:hAnsi="Times New Roman" w:cs="Times New Roman"/>
                <w:bCs/>
                <w:color w:val="000000"/>
                <w:sz w:val="24"/>
                <w:szCs w:val="24"/>
              </w:rPr>
              <w:t>ств сп</w:t>
            </w:r>
            <w:proofErr w:type="gramEnd"/>
            <w:r w:rsidRPr="000646DF">
              <w:rPr>
                <w:rFonts w:ascii="Times New Roman" w:eastAsia="Calibri" w:hAnsi="Times New Roman" w:cs="Times New Roman"/>
                <w:bCs/>
                <w:color w:val="000000"/>
                <w:sz w:val="24"/>
                <w:szCs w:val="24"/>
              </w:rPr>
              <w:t xml:space="preserve">иртов, горение, взаимодействие глицерина с гидроксидом меди(II): </w:t>
            </w:r>
            <w:r w:rsidRPr="000646DF">
              <w:rPr>
                <w:rFonts w:ascii="Times New Roman" w:eastAsia="Calibri" w:hAnsi="Times New Roman" w:cs="Times New Roman"/>
                <w:b/>
                <w:bCs/>
                <w:i/>
                <w:sz w:val="24"/>
                <w:szCs w:val="24"/>
              </w:rPr>
              <w:t>Изучение свой</w:t>
            </w:r>
            <w:proofErr w:type="gramStart"/>
            <w:r w:rsidRPr="000646DF">
              <w:rPr>
                <w:rFonts w:ascii="Times New Roman" w:eastAsia="Calibri" w:hAnsi="Times New Roman" w:cs="Times New Roman"/>
                <w:b/>
                <w:bCs/>
                <w:i/>
                <w:sz w:val="24"/>
                <w:szCs w:val="24"/>
              </w:rPr>
              <w:t>ств сп</w:t>
            </w:r>
            <w:proofErr w:type="gramEnd"/>
            <w:r w:rsidRPr="000646DF">
              <w:rPr>
                <w:rFonts w:ascii="Times New Roman" w:eastAsia="Calibri" w:hAnsi="Times New Roman" w:cs="Times New Roman"/>
                <w:b/>
                <w:bCs/>
                <w:i/>
                <w:sz w:val="24"/>
                <w:szCs w:val="24"/>
              </w:rPr>
              <w:t>иртов и глицерина: применение в кулинарии и пищевой промышленности</w:t>
            </w:r>
          </w:p>
        </w:tc>
      </w:tr>
      <w:tr w:rsidR="000646DF" w:rsidRPr="000646DF" w:rsidTr="00785515">
        <w:trPr>
          <w:trHeight w:val="471"/>
        </w:trPr>
        <w:tc>
          <w:tcPr>
            <w:tcW w:w="4575" w:type="dxa"/>
            <w:tcBorders>
              <w:right w:val="single" w:sz="4" w:space="0" w:color="auto"/>
            </w:tcBorders>
          </w:tcPr>
          <w:p w:rsidR="000646DF" w:rsidRPr="000646DF" w:rsidRDefault="000646DF" w:rsidP="000646DF">
            <w:pPr>
              <w:spacing w:after="0" w:line="240" w:lineRule="auto"/>
              <w:jc w:val="both"/>
              <w:rPr>
                <w:rFonts w:ascii="Times New Roman" w:eastAsia="Calibri" w:hAnsi="Times New Roman" w:cs="Times New Roman"/>
                <w:b/>
                <w:kern w:val="2"/>
                <w:sz w:val="24"/>
                <w:szCs w:val="24"/>
              </w:rPr>
            </w:pPr>
            <w:r w:rsidRPr="000646DF">
              <w:rPr>
                <w:rFonts w:ascii="Times New Roman" w:eastAsia="Calibri" w:hAnsi="Times New Roman" w:cs="Times New Roman"/>
                <w:b/>
                <w:sz w:val="24"/>
                <w:szCs w:val="24"/>
              </w:rPr>
              <w:t>Углеводы.</w:t>
            </w:r>
          </w:p>
          <w:p w:rsidR="000646DF" w:rsidRPr="000646DF" w:rsidRDefault="000646DF" w:rsidP="000646DF">
            <w:pPr>
              <w:widowControl w:val="0"/>
              <w:tabs>
                <w:tab w:val="left" w:pos="1856"/>
              </w:tabs>
              <w:spacing w:after="0" w:line="240" w:lineRule="auto"/>
              <w:jc w:val="both"/>
              <w:outlineLvl w:val="3"/>
              <w:rPr>
                <w:rFonts w:ascii="Times New Roman" w:eastAsia="Calibri" w:hAnsi="Times New Roman" w:cs="Times New Roman"/>
                <w:b/>
                <w:kern w:val="2"/>
                <w:sz w:val="24"/>
                <w:szCs w:val="24"/>
                <w:lang w:val="en-US"/>
              </w:rPr>
            </w:pPr>
          </w:p>
        </w:tc>
        <w:tc>
          <w:tcPr>
            <w:tcW w:w="954" w:type="dxa"/>
            <w:tcBorders>
              <w:left w:val="single" w:sz="4" w:space="0" w:color="auto"/>
            </w:tcBorders>
          </w:tcPr>
          <w:p w:rsidR="000646DF" w:rsidRPr="000646DF" w:rsidRDefault="000646DF" w:rsidP="000646DF">
            <w:pPr>
              <w:spacing w:after="0" w:line="240" w:lineRule="auto"/>
              <w:jc w:val="center"/>
              <w:rPr>
                <w:rFonts w:ascii="Times New Roman" w:eastAsia="Arial" w:hAnsi="Times New Roman" w:cs="Times New Roman"/>
                <w:w w:val="95"/>
                <w:sz w:val="24"/>
                <w:szCs w:val="24"/>
              </w:rPr>
            </w:pPr>
            <w:r w:rsidRPr="000646DF">
              <w:rPr>
                <w:rFonts w:ascii="Times New Roman" w:eastAsia="Arial" w:hAnsi="Times New Roman" w:cs="Times New Roman"/>
                <w:w w:val="95"/>
                <w:sz w:val="24"/>
                <w:szCs w:val="24"/>
              </w:rPr>
              <w:t>2</w:t>
            </w:r>
          </w:p>
        </w:tc>
        <w:tc>
          <w:tcPr>
            <w:tcW w:w="4643" w:type="dxa"/>
          </w:tcPr>
          <w:p w:rsidR="000646DF" w:rsidRPr="000646DF" w:rsidRDefault="000646DF" w:rsidP="000646DF">
            <w:pPr>
              <w:tabs>
                <w:tab w:val="left" w:pos="4427"/>
              </w:tabs>
              <w:spacing w:after="0" w:line="240" w:lineRule="auto"/>
              <w:jc w:val="both"/>
              <w:rPr>
                <w:rFonts w:ascii="Times New Roman" w:eastAsia="Calibri" w:hAnsi="Times New Roman" w:cs="Times New Roman"/>
                <w:b/>
                <w:color w:val="000000"/>
                <w:sz w:val="24"/>
                <w:szCs w:val="24"/>
              </w:rPr>
            </w:pPr>
            <w:r w:rsidRPr="000646DF">
              <w:rPr>
                <w:rFonts w:ascii="Times New Roman" w:eastAsia="Calibri" w:hAnsi="Times New Roman" w:cs="Times New Roman"/>
                <w:b/>
                <w:color w:val="000000"/>
                <w:sz w:val="24"/>
                <w:szCs w:val="24"/>
              </w:rPr>
              <w:t>Практическое занятие № 2</w:t>
            </w:r>
            <w:r w:rsidRPr="000646DF">
              <w:rPr>
                <w:rFonts w:ascii="Times New Roman" w:eastAsia="Calibri" w:hAnsi="Times New Roman" w:cs="Times New Roman"/>
                <w:bCs/>
                <w:color w:val="000000"/>
                <w:sz w:val="24"/>
                <w:szCs w:val="24"/>
              </w:rPr>
              <w:t xml:space="preserve">. </w:t>
            </w:r>
            <w:r w:rsidRPr="000646DF">
              <w:rPr>
                <w:rFonts w:ascii="Times New Roman" w:eastAsia="Calibri" w:hAnsi="Times New Roman" w:cs="Times New Roman"/>
                <w:b/>
                <w:bCs/>
                <w:color w:val="000000"/>
                <w:sz w:val="24"/>
                <w:szCs w:val="24"/>
              </w:rPr>
              <w:t xml:space="preserve">Определение молекулярной формулы органического вещества по массовым долям атомов химических элементов и по массе (объему) продуктов сгорания: </w:t>
            </w:r>
            <w:r w:rsidRPr="000646DF">
              <w:rPr>
                <w:rFonts w:ascii="Times New Roman" w:eastAsia="Calibri" w:hAnsi="Times New Roman" w:cs="Times New Roman"/>
                <w:bCs/>
                <w:i/>
                <w:color w:val="000000"/>
                <w:sz w:val="24"/>
                <w:szCs w:val="24"/>
              </w:rPr>
              <w:t>Определение состава органических веществ в пищевых продуктах: расчёт молекулярных формул по массовым долям элементов*</w:t>
            </w:r>
          </w:p>
        </w:tc>
      </w:tr>
      <w:tr w:rsidR="000646DF" w:rsidRPr="000646DF" w:rsidTr="00785515">
        <w:trPr>
          <w:trHeight w:val="471"/>
        </w:trPr>
        <w:tc>
          <w:tcPr>
            <w:tcW w:w="4575" w:type="dxa"/>
            <w:tcBorders>
              <w:right w:val="single" w:sz="4" w:space="0" w:color="auto"/>
            </w:tcBorders>
          </w:tcPr>
          <w:p w:rsidR="000646DF" w:rsidRPr="000646DF" w:rsidRDefault="000646DF" w:rsidP="000646DF">
            <w:pPr>
              <w:spacing w:after="0" w:line="240" w:lineRule="auto"/>
              <w:jc w:val="both"/>
              <w:rPr>
                <w:rFonts w:ascii="Times New Roman" w:eastAsia="Calibri" w:hAnsi="Times New Roman" w:cs="Times New Roman"/>
                <w:b/>
                <w:sz w:val="24"/>
                <w:szCs w:val="24"/>
              </w:rPr>
            </w:pPr>
          </w:p>
        </w:tc>
        <w:tc>
          <w:tcPr>
            <w:tcW w:w="954" w:type="dxa"/>
            <w:tcBorders>
              <w:left w:val="single" w:sz="4" w:space="0" w:color="auto"/>
            </w:tcBorders>
          </w:tcPr>
          <w:p w:rsidR="000646DF" w:rsidRPr="000646DF" w:rsidRDefault="000646DF" w:rsidP="000646DF">
            <w:pPr>
              <w:spacing w:after="0" w:line="240" w:lineRule="auto"/>
              <w:jc w:val="center"/>
              <w:rPr>
                <w:rFonts w:ascii="Times New Roman" w:eastAsia="Arial" w:hAnsi="Times New Roman" w:cs="Times New Roman"/>
                <w:w w:val="95"/>
                <w:sz w:val="24"/>
                <w:szCs w:val="24"/>
              </w:rPr>
            </w:pPr>
            <w:r w:rsidRPr="000646DF">
              <w:rPr>
                <w:rFonts w:ascii="Times New Roman" w:eastAsia="Arial" w:hAnsi="Times New Roman" w:cs="Times New Roman"/>
                <w:w w:val="95"/>
                <w:sz w:val="24"/>
                <w:szCs w:val="24"/>
              </w:rPr>
              <w:t>2</w:t>
            </w:r>
          </w:p>
        </w:tc>
        <w:tc>
          <w:tcPr>
            <w:tcW w:w="4643" w:type="dxa"/>
          </w:tcPr>
          <w:p w:rsidR="000646DF" w:rsidRPr="000646DF" w:rsidRDefault="000646DF" w:rsidP="000646DF">
            <w:pPr>
              <w:tabs>
                <w:tab w:val="left" w:pos="4427"/>
              </w:tabs>
              <w:spacing w:after="0" w:line="240" w:lineRule="auto"/>
              <w:jc w:val="both"/>
              <w:rPr>
                <w:rFonts w:ascii="Times New Roman" w:eastAsia="Calibri" w:hAnsi="Times New Roman" w:cs="Times New Roman"/>
                <w:b/>
                <w:color w:val="000000"/>
                <w:sz w:val="24"/>
                <w:szCs w:val="24"/>
              </w:rPr>
            </w:pPr>
            <w:r w:rsidRPr="000646DF">
              <w:rPr>
                <w:rFonts w:ascii="Times New Roman" w:eastAsia="Calibri" w:hAnsi="Times New Roman" w:cs="Times New Roman"/>
                <w:b/>
                <w:color w:val="000000"/>
                <w:sz w:val="24"/>
                <w:szCs w:val="24"/>
              </w:rPr>
              <w:t>Лабораторное занятие №4 Ознакомление с образцами</w:t>
            </w:r>
          </w:p>
          <w:p w:rsidR="000646DF" w:rsidRPr="000646DF" w:rsidRDefault="000646DF" w:rsidP="000646DF">
            <w:pPr>
              <w:tabs>
                <w:tab w:val="left" w:pos="4427"/>
              </w:tabs>
              <w:spacing w:after="0" w:line="240" w:lineRule="auto"/>
              <w:jc w:val="both"/>
              <w:rPr>
                <w:rFonts w:ascii="Times New Roman" w:eastAsia="Calibri" w:hAnsi="Times New Roman" w:cs="Times New Roman"/>
                <w:b/>
                <w:color w:val="000000"/>
                <w:sz w:val="24"/>
                <w:szCs w:val="24"/>
              </w:rPr>
            </w:pPr>
            <w:r w:rsidRPr="000646DF">
              <w:rPr>
                <w:rFonts w:ascii="Times New Roman" w:eastAsia="Calibri" w:hAnsi="Times New Roman" w:cs="Times New Roman"/>
                <w:b/>
                <w:color w:val="000000"/>
                <w:sz w:val="24"/>
                <w:szCs w:val="24"/>
              </w:rPr>
              <w:t xml:space="preserve">пластмасс, каучуков и резины; </w:t>
            </w:r>
            <w:r w:rsidRPr="000646DF">
              <w:rPr>
                <w:rFonts w:ascii="Times New Roman" w:eastAsia="Calibri" w:hAnsi="Times New Roman" w:cs="Times New Roman"/>
                <w:i/>
                <w:color w:val="000000"/>
                <w:sz w:val="24"/>
                <w:szCs w:val="24"/>
              </w:rPr>
              <w:t>Пластмассы, каучуки и резина на кухне: изучение свойств и правил использования в работе повара</w:t>
            </w:r>
          </w:p>
        </w:tc>
      </w:tr>
      <w:tr w:rsidR="000646DF" w:rsidRPr="000646DF" w:rsidTr="00785515">
        <w:tc>
          <w:tcPr>
            <w:tcW w:w="10172" w:type="dxa"/>
            <w:gridSpan w:val="3"/>
          </w:tcPr>
          <w:p w:rsidR="000646DF" w:rsidRPr="000646DF" w:rsidRDefault="000646DF" w:rsidP="000646DF">
            <w:pPr>
              <w:widowControl w:val="0"/>
              <w:spacing w:after="0" w:line="240" w:lineRule="auto"/>
              <w:jc w:val="both"/>
              <w:outlineLvl w:val="5"/>
              <w:rPr>
                <w:rFonts w:ascii="Times New Roman" w:eastAsia="Georgia" w:hAnsi="Times New Roman" w:cs="Times New Roman"/>
                <w:b/>
                <w:bCs/>
                <w:sz w:val="24"/>
                <w:szCs w:val="24"/>
              </w:rPr>
            </w:pPr>
            <w:r w:rsidRPr="000646DF">
              <w:rPr>
                <w:rFonts w:ascii="Times New Roman" w:eastAsia="Georgia" w:hAnsi="Times New Roman" w:cs="Times New Roman"/>
                <w:b/>
                <w:bCs/>
                <w:sz w:val="24"/>
                <w:szCs w:val="24"/>
              </w:rPr>
              <w:t>Раздел 5. Теоретические основы химии</w:t>
            </w:r>
          </w:p>
        </w:tc>
      </w:tr>
      <w:tr w:rsidR="000646DF" w:rsidRPr="000646DF" w:rsidTr="00785515">
        <w:tc>
          <w:tcPr>
            <w:tcW w:w="4575" w:type="dxa"/>
            <w:tcBorders>
              <w:right w:val="single" w:sz="4" w:space="0" w:color="auto"/>
            </w:tcBorders>
          </w:tcPr>
          <w:p w:rsidR="000646DF" w:rsidRPr="000646DF" w:rsidRDefault="000646DF" w:rsidP="000646DF">
            <w:pPr>
              <w:spacing w:after="0" w:line="240" w:lineRule="auto"/>
              <w:jc w:val="both"/>
              <w:rPr>
                <w:rFonts w:ascii="Times New Roman" w:eastAsia="Calibri" w:hAnsi="Times New Roman" w:cs="Times New Roman"/>
                <w:sz w:val="24"/>
                <w:szCs w:val="24"/>
              </w:rPr>
            </w:pPr>
            <w:r w:rsidRPr="000646DF">
              <w:rPr>
                <w:rFonts w:ascii="Times New Roman" w:eastAsia="Calibri" w:hAnsi="Times New Roman" w:cs="Times New Roman"/>
                <w:b/>
                <w:sz w:val="24"/>
                <w:szCs w:val="24"/>
              </w:rPr>
              <w:t>Химические реакции</w:t>
            </w:r>
          </w:p>
        </w:tc>
        <w:tc>
          <w:tcPr>
            <w:tcW w:w="954" w:type="dxa"/>
            <w:tcBorders>
              <w:left w:val="single" w:sz="4" w:space="0" w:color="auto"/>
            </w:tcBorders>
          </w:tcPr>
          <w:p w:rsidR="000646DF" w:rsidRPr="000646DF" w:rsidRDefault="000646DF" w:rsidP="000646DF">
            <w:pPr>
              <w:spacing w:after="0" w:line="240" w:lineRule="auto"/>
              <w:jc w:val="center"/>
              <w:rPr>
                <w:rFonts w:ascii="Times New Roman" w:eastAsia="Arial" w:hAnsi="Times New Roman" w:cs="Times New Roman"/>
                <w:w w:val="95"/>
                <w:sz w:val="24"/>
                <w:szCs w:val="24"/>
              </w:rPr>
            </w:pPr>
            <w:r w:rsidRPr="000646DF">
              <w:rPr>
                <w:rFonts w:ascii="Times New Roman" w:eastAsia="Arial" w:hAnsi="Times New Roman" w:cs="Times New Roman"/>
                <w:w w:val="95"/>
                <w:sz w:val="24"/>
                <w:szCs w:val="24"/>
              </w:rPr>
              <w:t>2</w:t>
            </w:r>
          </w:p>
        </w:tc>
        <w:tc>
          <w:tcPr>
            <w:tcW w:w="4643" w:type="dxa"/>
          </w:tcPr>
          <w:p w:rsidR="000646DF" w:rsidRPr="000646DF" w:rsidRDefault="000646DF" w:rsidP="000646DF">
            <w:pPr>
              <w:widowControl w:val="0"/>
              <w:spacing w:after="0" w:line="240" w:lineRule="auto"/>
              <w:ind w:hanging="6"/>
              <w:jc w:val="both"/>
              <w:outlineLvl w:val="5"/>
              <w:rPr>
                <w:rFonts w:ascii="Times New Roman" w:eastAsia="Georgia" w:hAnsi="Times New Roman" w:cs="Times New Roman"/>
                <w:bCs/>
                <w:sz w:val="24"/>
                <w:szCs w:val="24"/>
              </w:rPr>
            </w:pPr>
            <w:r w:rsidRPr="000646DF">
              <w:rPr>
                <w:rFonts w:ascii="Times New Roman" w:eastAsia="Calibri" w:hAnsi="Times New Roman" w:cs="Times New Roman"/>
                <w:b/>
                <w:bCs/>
                <w:i/>
                <w:sz w:val="24"/>
                <w:szCs w:val="24"/>
              </w:rPr>
              <w:t xml:space="preserve">Лабораторное занятие № 5 Определение </w:t>
            </w:r>
            <w:r w:rsidRPr="000646DF">
              <w:rPr>
                <w:rFonts w:ascii="Times New Roman" w:eastAsia="Calibri" w:hAnsi="Times New Roman" w:cs="Times New Roman"/>
                <w:b/>
                <w:bCs/>
                <w:i/>
                <w:sz w:val="24"/>
                <w:szCs w:val="24"/>
              </w:rPr>
              <w:lastRenderedPageBreak/>
              <w:t>среды растворов веществ с помощью универсального индикатора:</w:t>
            </w:r>
            <w:r w:rsidRPr="000646DF">
              <w:rPr>
                <w:rFonts w:ascii="Georgia" w:eastAsia="Georgia" w:hAnsi="Georgia" w:cs="Georgia"/>
                <w:b/>
                <w:bCs/>
                <w:i/>
                <w:sz w:val="21"/>
                <w:szCs w:val="21"/>
              </w:rPr>
              <w:t xml:space="preserve"> </w:t>
            </w:r>
            <w:r w:rsidRPr="000646DF">
              <w:rPr>
                <w:rFonts w:ascii="Times New Roman" w:eastAsia="Calibri" w:hAnsi="Times New Roman" w:cs="Times New Roman"/>
                <w:bCs/>
                <w:i/>
                <w:sz w:val="24"/>
                <w:szCs w:val="24"/>
              </w:rPr>
              <w:t>Определение среды растворов пищевых продуктов с помощью универсального индикатора: кислотность ингредиентов и её влияние на кулинарные процессы*</w:t>
            </w:r>
          </w:p>
        </w:tc>
      </w:tr>
      <w:tr w:rsidR="000646DF" w:rsidRPr="000646DF" w:rsidTr="00785515">
        <w:tc>
          <w:tcPr>
            <w:tcW w:w="4575" w:type="dxa"/>
            <w:tcBorders>
              <w:right w:val="single" w:sz="4" w:space="0" w:color="auto"/>
            </w:tcBorders>
          </w:tcPr>
          <w:p w:rsidR="000646DF" w:rsidRPr="000646DF" w:rsidRDefault="000646DF" w:rsidP="000646DF">
            <w:pPr>
              <w:widowControl w:val="0"/>
              <w:spacing w:after="0" w:line="240" w:lineRule="auto"/>
              <w:jc w:val="both"/>
              <w:outlineLvl w:val="3"/>
              <w:rPr>
                <w:rFonts w:ascii="Times New Roman" w:eastAsia="Arial" w:hAnsi="Times New Roman" w:cs="Times New Roman"/>
                <w:b/>
                <w:sz w:val="24"/>
                <w:szCs w:val="24"/>
              </w:rPr>
            </w:pPr>
          </w:p>
        </w:tc>
        <w:tc>
          <w:tcPr>
            <w:tcW w:w="954" w:type="dxa"/>
            <w:tcBorders>
              <w:left w:val="single" w:sz="4" w:space="0" w:color="auto"/>
            </w:tcBorders>
          </w:tcPr>
          <w:p w:rsidR="000646DF" w:rsidRPr="000646DF" w:rsidRDefault="000646DF" w:rsidP="000646DF">
            <w:pPr>
              <w:widowControl w:val="0"/>
              <w:spacing w:after="0" w:line="240" w:lineRule="auto"/>
              <w:jc w:val="center"/>
              <w:outlineLvl w:val="3"/>
              <w:rPr>
                <w:rFonts w:ascii="Times New Roman" w:eastAsia="Arial" w:hAnsi="Times New Roman" w:cs="Times New Roman"/>
                <w:w w:val="95"/>
                <w:sz w:val="24"/>
                <w:szCs w:val="24"/>
              </w:rPr>
            </w:pPr>
            <w:r w:rsidRPr="000646DF">
              <w:rPr>
                <w:rFonts w:ascii="Times New Roman" w:eastAsia="Arial" w:hAnsi="Times New Roman" w:cs="Times New Roman"/>
                <w:w w:val="95"/>
                <w:sz w:val="24"/>
                <w:szCs w:val="24"/>
              </w:rPr>
              <w:t>2</w:t>
            </w:r>
          </w:p>
        </w:tc>
        <w:tc>
          <w:tcPr>
            <w:tcW w:w="4643" w:type="dxa"/>
          </w:tcPr>
          <w:p w:rsidR="000646DF" w:rsidRPr="000646DF" w:rsidRDefault="000646DF" w:rsidP="000646DF">
            <w:pPr>
              <w:widowControl w:val="0"/>
              <w:autoSpaceDE w:val="0"/>
              <w:autoSpaceDN w:val="0"/>
              <w:adjustRightInd w:val="0"/>
              <w:spacing w:after="0" w:line="240" w:lineRule="auto"/>
              <w:jc w:val="both"/>
              <w:rPr>
                <w:rFonts w:ascii="Times New Roman" w:eastAsia="Calibri" w:hAnsi="Times New Roman" w:cs="Times New Roman"/>
                <w:sz w:val="24"/>
                <w:szCs w:val="24"/>
              </w:rPr>
            </w:pPr>
            <w:r w:rsidRPr="000646DF">
              <w:rPr>
                <w:rFonts w:ascii="Times New Roman" w:eastAsia="Calibri" w:hAnsi="Times New Roman" w:cs="Times New Roman"/>
                <w:b/>
                <w:color w:val="000000"/>
                <w:sz w:val="24"/>
                <w:szCs w:val="24"/>
              </w:rPr>
              <w:t>Практическое занятие</w:t>
            </w:r>
            <w:r w:rsidRPr="000646DF">
              <w:rPr>
                <w:rFonts w:ascii="Times New Roman" w:eastAsia="Calibri" w:hAnsi="Times New Roman" w:cs="Times New Roman"/>
                <w:b/>
                <w:sz w:val="24"/>
                <w:szCs w:val="24"/>
              </w:rPr>
              <w:t xml:space="preserve"> № 3</w:t>
            </w:r>
            <w:r w:rsidRPr="000646DF">
              <w:rPr>
                <w:rFonts w:ascii="Times New Roman" w:eastAsia="Calibri" w:hAnsi="Times New Roman" w:cs="Times New Roman"/>
                <w:sz w:val="24"/>
                <w:szCs w:val="24"/>
              </w:rPr>
              <w:t xml:space="preserve"> Влияние различных факторов на скорость химической реакции. </w:t>
            </w:r>
            <w:r w:rsidRPr="000646DF">
              <w:rPr>
                <w:rFonts w:ascii="Times New Roman" w:eastAsia="Calibri" w:hAnsi="Times New Roman" w:cs="Times New Roman"/>
                <w:b/>
                <w:i/>
                <w:sz w:val="24"/>
                <w:szCs w:val="24"/>
              </w:rPr>
              <w:t xml:space="preserve">Влияние различных факторов на скорость химических реакций в кулинарии: от маринования до </w:t>
            </w:r>
            <w:proofErr w:type="spellStart"/>
            <w:r w:rsidRPr="000646DF">
              <w:rPr>
                <w:rFonts w:ascii="Times New Roman" w:eastAsia="Calibri" w:hAnsi="Times New Roman" w:cs="Times New Roman"/>
                <w:b/>
                <w:i/>
                <w:sz w:val="24"/>
                <w:szCs w:val="24"/>
              </w:rPr>
              <w:t>карамелизации</w:t>
            </w:r>
            <w:proofErr w:type="spellEnd"/>
            <w:r w:rsidRPr="000646DF">
              <w:rPr>
                <w:rFonts w:ascii="Times New Roman" w:eastAsia="Calibri" w:hAnsi="Times New Roman" w:cs="Times New Roman"/>
                <w:b/>
                <w:i/>
                <w:sz w:val="24"/>
                <w:szCs w:val="24"/>
              </w:rPr>
              <w:t xml:space="preserve">* </w:t>
            </w:r>
            <w:r w:rsidRPr="000646DF">
              <w:rPr>
                <w:rFonts w:ascii="Times New Roman" w:eastAsia="Calibri" w:hAnsi="Times New Roman" w:cs="Times New Roman"/>
                <w:sz w:val="24"/>
              </w:rPr>
              <w:t>расчеты по уравнениям химических реакций, в том числе термохимические расчёты</w:t>
            </w:r>
          </w:p>
        </w:tc>
      </w:tr>
      <w:tr w:rsidR="000646DF" w:rsidRPr="000646DF" w:rsidTr="00785515">
        <w:tc>
          <w:tcPr>
            <w:tcW w:w="4575" w:type="dxa"/>
            <w:tcBorders>
              <w:right w:val="single" w:sz="4" w:space="0" w:color="auto"/>
            </w:tcBorders>
          </w:tcPr>
          <w:p w:rsidR="000646DF" w:rsidRPr="000646DF" w:rsidRDefault="000646DF" w:rsidP="000646DF">
            <w:pPr>
              <w:widowControl w:val="0"/>
              <w:spacing w:after="0" w:line="240" w:lineRule="auto"/>
              <w:jc w:val="both"/>
              <w:outlineLvl w:val="3"/>
              <w:rPr>
                <w:rFonts w:ascii="Times New Roman" w:eastAsia="Arial" w:hAnsi="Times New Roman" w:cs="Times New Roman"/>
                <w:b/>
                <w:sz w:val="24"/>
                <w:szCs w:val="24"/>
              </w:rPr>
            </w:pPr>
            <w:proofErr w:type="spellStart"/>
            <w:r w:rsidRPr="000646DF">
              <w:rPr>
                <w:rFonts w:ascii="Times New Roman" w:eastAsia="Arial" w:hAnsi="Times New Roman" w:cs="Times New Roman"/>
                <w:b/>
                <w:color w:val="000000"/>
                <w:sz w:val="24"/>
                <w:szCs w:val="24"/>
                <w:lang w:val="en-US"/>
              </w:rPr>
              <w:t>Раздел</w:t>
            </w:r>
            <w:proofErr w:type="spellEnd"/>
            <w:r w:rsidRPr="000646DF">
              <w:rPr>
                <w:rFonts w:ascii="Times New Roman" w:eastAsia="Arial" w:hAnsi="Times New Roman" w:cs="Times New Roman"/>
                <w:b/>
                <w:color w:val="000000"/>
                <w:sz w:val="24"/>
                <w:szCs w:val="24"/>
                <w:lang w:val="en-US"/>
              </w:rPr>
              <w:t xml:space="preserve"> </w:t>
            </w:r>
            <w:r w:rsidRPr="000646DF">
              <w:rPr>
                <w:rFonts w:ascii="Times New Roman" w:eastAsia="Arial" w:hAnsi="Times New Roman" w:cs="Times New Roman"/>
                <w:b/>
                <w:color w:val="000000"/>
                <w:sz w:val="24"/>
                <w:szCs w:val="24"/>
              </w:rPr>
              <w:t>6</w:t>
            </w:r>
            <w:r w:rsidRPr="000646DF">
              <w:rPr>
                <w:rFonts w:ascii="Times New Roman" w:eastAsia="Arial" w:hAnsi="Times New Roman" w:cs="Times New Roman"/>
                <w:b/>
                <w:color w:val="000000"/>
                <w:sz w:val="24"/>
                <w:szCs w:val="24"/>
                <w:lang w:val="en-US"/>
              </w:rPr>
              <w:t xml:space="preserve">. </w:t>
            </w:r>
            <w:proofErr w:type="spellStart"/>
            <w:r w:rsidRPr="000646DF">
              <w:rPr>
                <w:rFonts w:ascii="Times New Roman" w:eastAsia="Arial" w:hAnsi="Times New Roman" w:cs="Times New Roman"/>
                <w:b/>
                <w:color w:val="000000"/>
                <w:sz w:val="24"/>
                <w:szCs w:val="24"/>
                <w:lang w:val="en-US"/>
              </w:rPr>
              <w:t>Неорганическая</w:t>
            </w:r>
            <w:proofErr w:type="spellEnd"/>
            <w:r w:rsidRPr="000646DF">
              <w:rPr>
                <w:rFonts w:ascii="Times New Roman" w:eastAsia="Arial" w:hAnsi="Times New Roman" w:cs="Times New Roman"/>
                <w:b/>
                <w:color w:val="000000"/>
                <w:sz w:val="24"/>
                <w:szCs w:val="24"/>
                <w:lang w:val="en-US"/>
              </w:rPr>
              <w:t xml:space="preserve"> </w:t>
            </w:r>
            <w:proofErr w:type="spellStart"/>
            <w:r w:rsidRPr="000646DF">
              <w:rPr>
                <w:rFonts w:ascii="Times New Roman" w:eastAsia="Arial" w:hAnsi="Times New Roman" w:cs="Times New Roman"/>
                <w:b/>
                <w:color w:val="000000"/>
                <w:sz w:val="24"/>
                <w:szCs w:val="24"/>
                <w:lang w:val="en-US"/>
              </w:rPr>
              <w:t>химия</w:t>
            </w:r>
            <w:proofErr w:type="spellEnd"/>
          </w:p>
        </w:tc>
        <w:tc>
          <w:tcPr>
            <w:tcW w:w="954" w:type="dxa"/>
            <w:tcBorders>
              <w:left w:val="single" w:sz="4" w:space="0" w:color="auto"/>
            </w:tcBorders>
          </w:tcPr>
          <w:p w:rsidR="000646DF" w:rsidRPr="000646DF" w:rsidRDefault="000646DF" w:rsidP="000646DF">
            <w:pPr>
              <w:widowControl w:val="0"/>
              <w:spacing w:after="0" w:line="240" w:lineRule="auto"/>
              <w:jc w:val="center"/>
              <w:outlineLvl w:val="3"/>
              <w:rPr>
                <w:rFonts w:ascii="Times New Roman" w:eastAsia="Arial" w:hAnsi="Times New Roman" w:cs="Times New Roman"/>
                <w:w w:val="95"/>
                <w:sz w:val="24"/>
                <w:szCs w:val="24"/>
              </w:rPr>
            </w:pPr>
          </w:p>
        </w:tc>
        <w:tc>
          <w:tcPr>
            <w:tcW w:w="4643" w:type="dxa"/>
          </w:tcPr>
          <w:p w:rsidR="000646DF" w:rsidRPr="000646DF" w:rsidRDefault="000646DF" w:rsidP="000646DF">
            <w:pPr>
              <w:spacing w:after="0" w:line="240" w:lineRule="auto"/>
              <w:jc w:val="both"/>
              <w:rPr>
                <w:rFonts w:ascii="Times New Roman" w:eastAsia="Calibri" w:hAnsi="Times New Roman" w:cs="Times New Roman"/>
                <w:b/>
                <w:color w:val="000000"/>
                <w:sz w:val="24"/>
                <w:szCs w:val="24"/>
              </w:rPr>
            </w:pPr>
          </w:p>
        </w:tc>
      </w:tr>
      <w:tr w:rsidR="000646DF" w:rsidRPr="000646DF" w:rsidTr="00785515">
        <w:tc>
          <w:tcPr>
            <w:tcW w:w="4575" w:type="dxa"/>
            <w:vMerge w:val="restart"/>
            <w:tcBorders>
              <w:right w:val="single" w:sz="4" w:space="0" w:color="auto"/>
            </w:tcBorders>
          </w:tcPr>
          <w:p w:rsidR="000646DF" w:rsidRPr="000646DF" w:rsidRDefault="000646DF" w:rsidP="000646DF">
            <w:pPr>
              <w:widowControl w:val="0"/>
              <w:spacing w:after="0" w:line="240" w:lineRule="auto"/>
              <w:jc w:val="both"/>
              <w:outlineLvl w:val="3"/>
              <w:rPr>
                <w:rFonts w:ascii="Times New Roman" w:eastAsia="Arial" w:hAnsi="Times New Roman" w:cs="Times New Roman"/>
                <w:b/>
                <w:sz w:val="24"/>
                <w:szCs w:val="24"/>
              </w:rPr>
            </w:pPr>
            <w:proofErr w:type="spellStart"/>
            <w:r w:rsidRPr="000646DF">
              <w:rPr>
                <w:rFonts w:ascii="Times New Roman" w:eastAsia="Calibri" w:hAnsi="Times New Roman" w:cs="Times New Roman"/>
                <w:b/>
                <w:sz w:val="24"/>
                <w:szCs w:val="24"/>
                <w:lang w:val="en-US"/>
              </w:rPr>
              <w:t>Металлы</w:t>
            </w:r>
            <w:proofErr w:type="spellEnd"/>
            <w:r w:rsidRPr="000646DF">
              <w:rPr>
                <w:rFonts w:ascii="Times New Roman" w:eastAsia="Calibri" w:hAnsi="Times New Roman" w:cs="Times New Roman"/>
                <w:b/>
                <w:sz w:val="24"/>
                <w:szCs w:val="24"/>
                <w:lang w:val="en-US"/>
              </w:rPr>
              <w:t>.</w:t>
            </w:r>
          </w:p>
        </w:tc>
        <w:tc>
          <w:tcPr>
            <w:tcW w:w="954" w:type="dxa"/>
            <w:tcBorders>
              <w:left w:val="single" w:sz="4" w:space="0" w:color="auto"/>
            </w:tcBorders>
          </w:tcPr>
          <w:p w:rsidR="000646DF" w:rsidRPr="000646DF" w:rsidRDefault="000646DF" w:rsidP="000646DF">
            <w:pPr>
              <w:widowControl w:val="0"/>
              <w:spacing w:after="0" w:line="240" w:lineRule="auto"/>
              <w:jc w:val="center"/>
              <w:outlineLvl w:val="3"/>
              <w:rPr>
                <w:rFonts w:ascii="Times New Roman" w:eastAsia="Arial" w:hAnsi="Times New Roman" w:cs="Times New Roman"/>
                <w:w w:val="95"/>
                <w:sz w:val="24"/>
                <w:szCs w:val="24"/>
              </w:rPr>
            </w:pPr>
            <w:r w:rsidRPr="000646DF">
              <w:rPr>
                <w:rFonts w:ascii="Times New Roman" w:eastAsia="Arial" w:hAnsi="Times New Roman" w:cs="Times New Roman"/>
                <w:w w:val="95"/>
                <w:sz w:val="24"/>
                <w:szCs w:val="24"/>
              </w:rPr>
              <w:t>2</w:t>
            </w:r>
          </w:p>
        </w:tc>
        <w:tc>
          <w:tcPr>
            <w:tcW w:w="4643" w:type="dxa"/>
          </w:tcPr>
          <w:p w:rsidR="000646DF" w:rsidRPr="000646DF" w:rsidRDefault="000646DF" w:rsidP="000646DF">
            <w:pPr>
              <w:widowControl w:val="0"/>
              <w:autoSpaceDE w:val="0"/>
              <w:autoSpaceDN w:val="0"/>
              <w:adjustRightInd w:val="0"/>
              <w:spacing w:after="0" w:line="240" w:lineRule="auto"/>
              <w:jc w:val="both"/>
              <w:rPr>
                <w:rFonts w:ascii="Times New Roman" w:eastAsia="Calibri" w:hAnsi="Times New Roman" w:cs="Times New Roman"/>
                <w:sz w:val="24"/>
                <w:szCs w:val="24"/>
              </w:rPr>
            </w:pPr>
            <w:r w:rsidRPr="000646DF">
              <w:rPr>
                <w:rFonts w:ascii="Times New Roman" w:eastAsia="Calibri" w:hAnsi="Times New Roman" w:cs="Times New Roman"/>
                <w:b/>
                <w:color w:val="000000"/>
                <w:sz w:val="24"/>
                <w:szCs w:val="24"/>
              </w:rPr>
              <w:t>Лабораторное занятие №6 Взаимодействие гидроксида алюминия с растворами кислот и щелочей:</w:t>
            </w:r>
            <w:r w:rsidRPr="000646DF">
              <w:rPr>
                <w:rFonts w:ascii="Calibri" w:eastAsia="Calibri" w:hAnsi="Calibri" w:cs="Times New Roman"/>
              </w:rPr>
              <w:t xml:space="preserve"> </w:t>
            </w:r>
            <w:r w:rsidRPr="000646DF">
              <w:rPr>
                <w:rFonts w:ascii="Times New Roman" w:eastAsia="Calibri" w:hAnsi="Times New Roman" w:cs="Times New Roman"/>
                <w:b/>
                <w:i/>
                <w:color w:val="000000"/>
                <w:sz w:val="24"/>
                <w:szCs w:val="24"/>
              </w:rPr>
              <w:t>Взаимодействие алюминия с пищевыми кислотами и щелочами: безопасность использования алюминиевой посуды в кулинарии</w:t>
            </w:r>
          </w:p>
        </w:tc>
      </w:tr>
      <w:tr w:rsidR="000646DF" w:rsidRPr="000646DF" w:rsidTr="00785515">
        <w:tc>
          <w:tcPr>
            <w:tcW w:w="4575" w:type="dxa"/>
            <w:vMerge/>
            <w:tcBorders>
              <w:right w:val="single" w:sz="4" w:space="0" w:color="auto"/>
            </w:tcBorders>
          </w:tcPr>
          <w:p w:rsidR="000646DF" w:rsidRPr="000646DF" w:rsidRDefault="000646DF" w:rsidP="000646DF">
            <w:pPr>
              <w:widowControl w:val="0"/>
              <w:numPr>
                <w:ilvl w:val="3"/>
                <w:numId w:val="4"/>
              </w:numPr>
              <w:tabs>
                <w:tab w:val="num" w:pos="0"/>
              </w:tabs>
              <w:spacing w:after="0" w:line="240" w:lineRule="auto"/>
              <w:ind w:hanging="475"/>
              <w:jc w:val="both"/>
              <w:outlineLvl w:val="3"/>
              <w:rPr>
                <w:rFonts w:ascii="Times New Roman" w:eastAsia="Arial" w:hAnsi="Times New Roman" w:cs="Times New Roman"/>
                <w:sz w:val="24"/>
                <w:szCs w:val="24"/>
              </w:rPr>
            </w:pPr>
          </w:p>
        </w:tc>
        <w:tc>
          <w:tcPr>
            <w:tcW w:w="954" w:type="dxa"/>
            <w:tcBorders>
              <w:left w:val="single" w:sz="4" w:space="0" w:color="auto"/>
            </w:tcBorders>
          </w:tcPr>
          <w:p w:rsidR="000646DF" w:rsidRPr="000646DF" w:rsidRDefault="000646DF" w:rsidP="000646DF">
            <w:pPr>
              <w:widowControl w:val="0"/>
              <w:spacing w:after="0" w:line="240" w:lineRule="auto"/>
              <w:jc w:val="center"/>
              <w:outlineLvl w:val="3"/>
              <w:rPr>
                <w:rFonts w:ascii="Times New Roman" w:eastAsia="Arial" w:hAnsi="Times New Roman" w:cs="Times New Roman"/>
                <w:w w:val="95"/>
                <w:sz w:val="24"/>
                <w:szCs w:val="24"/>
              </w:rPr>
            </w:pPr>
            <w:r w:rsidRPr="000646DF">
              <w:rPr>
                <w:rFonts w:ascii="Times New Roman" w:eastAsia="Arial" w:hAnsi="Times New Roman" w:cs="Times New Roman"/>
                <w:w w:val="95"/>
                <w:sz w:val="24"/>
                <w:szCs w:val="24"/>
              </w:rPr>
              <w:t>2</w:t>
            </w:r>
          </w:p>
        </w:tc>
        <w:tc>
          <w:tcPr>
            <w:tcW w:w="4643" w:type="dxa"/>
          </w:tcPr>
          <w:p w:rsidR="000646DF" w:rsidRPr="000646DF" w:rsidRDefault="000646DF" w:rsidP="000646DF">
            <w:pPr>
              <w:spacing w:after="0" w:line="240" w:lineRule="auto"/>
              <w:jc w:val="both"/>
              <w:rPr>
                <w:rFonts w:ascii="Times New Roman" w:eastAsia="Calibri" w:hAnsi="Times New Roman" w:cs="Times New Roman"/>
                <w:b/>
                <w:color w:val="000000"/>
                <w:sz w:val="24"/>
                <w:szCs w:val="24"/>
              </w:rPr>
            </w:pPr>
            <w:r w:rsidRPr="000646DF">
              <w:rPr>
                <w:rFonts w:ascii="Times New Roman" w:eastAsia="Calibri" w:hAnsi="Times New Roman" w:cs="Times New Roman"/>
                <w:b/>
                <w:color w:val="000000"/>
                <w:sz w:val="24"/>
                <w:szCs w:val="24"/>
              </w:rPr>
              <w:t xml:space="preserve">Практическое занятие № 4 Решение экспериментальных задач по теме «Металлы»: </w:t>
            </w:r>
            <w:r w:rsidRPr="000646DF">
              <w:rPr>
                <w:rFonts w:ascii="Times New Roman" w:eastAsia="Calibri" w:hAnsi="Times New Roman" w:cs="Times New Roman"/>
                <w:b/>
                <w:i/>
                <w:color w:val="000000"/>
                <w:sz w:val="24"/>
                <w:szCs w:val="24"/>
              </w:rPr>
              <w:t>Взаимодействие металлов с пищевыми средами: безопасность использования кухонной посуды и оборудования*</w:t>
            </w:r>
            <w:r w:rsidRPr="000646DF">
              <w:rPr>
                <w:rFonts w:ascii="Times New Roman" w:eastAsia="Calibri" w:hAnsi="Times New Roman" w:cs="Times New Roman"/>
                <w:b/>
                <w:color w:val="000000"/>
                <w:sz w:val="24"/>
                <w:szCs w:val="24"/>
              </w:rPr>
              <w:t xml:space="preserve"> </w:t>
            </w:r>
          </w:p>
          <w:p w:rsidR="000646DF" w:rsidRPr="000646DF" w:rsidRDefault="000646DF" w:rsidP="000646DF">
            <w:pPr>
              <w:spacing w:after="0" w:line="240" w:lineRule="auto"/>
              <w:jc w:val="both"/>
              <w:rPr>
                <w:rFonts w:ascii="Times New Roman" w:eastAsia="Calibri" w:hAnsi="Times New Roman" w:cs="Times New Roman"/>
                <w:color w:val="000000"/>
                <w:sz w:val="24"/>
                <w:szCs w:val="24"/>
              </w:rPr>
            </w:pPr>
            <w:r w:rsidRPr="000646DF">
              <w:rPr>
                <w:rFonts w:ascii="Times New Roman" w:eastAsia="Calibri" w:hAnsi="Times New Roman" w:cs="Times New Roman"/>
                <w:color w:val="000000"/>
                <w:sz w:val="24"/>
                <w:szCs w:val="24"/>
              </w:rPr>
              <w:t xml:space="preserve"> расчеты массы (объема, количества вещества) продукта реакции, если одно из веществ дано в виде раствора с определенной массовой долей растворенного вещества</w:t>
            </w:r>
          </w:p>
        </w:tc>
      </w:tr>
      <w:tr w:rsidR="000646DF" w:rsidRPr="000646DF" w:rsidTr="00785515">
        <w:tc>
          <w:tcPr>
            <w:tcW w:w="4575" w:type="dxa"/>
            <w:vMerge/>
            <w:tcBorders>
              <w:right w:val="single" w:sz="4" w:space="0" w:color="auto"/>
            </w:tcBorders>
          </w:tcPr>
          <w:p w:rsidR="000646DF" w:rsidRPr="000646DF" w:rsidRDefault="000646DF" w:rsidP="000646DF">
            <w:pPr>
              <w:widowControl w:val="0"/>
              <w:numPr>
                <w:ilvl w:val="3"/>
                <w:numId w:val="4"/>
              </w:numPr>
              <w:tabs>
                <w:tab w:val="num" w:pos="0"/>
              </w:tabs>
              <w:spacing w:after="0" w:line="240" w:lineRule="auto"/>
              <w:ind w:hanging="475"/>
              <w:jc w:val="both"/>
              <w:outlineLvl w:val="3"/>
              <w:rPr>
                <w:rFonts w:ascii="Times New Roman" w:eastAsia="Arial" w:hAnsi="Times New Roman" w:cs="Times New Roman"/>
                <w:sz w:val="24"/>
                <w:szCs w:val="24"/>
              </w:rPr>
            </w:pPr>
          </w:p>
        </w:tc>
        <w:tc>
          <w:tcPr>
            <w:tcW w:w="954" w:type="dxa"/>
            <w:tcBorders>
              <w:left w:val="single" w:sz="4" w:space="0" w:color="auto"/>
            </w:tcBorders>
          </w:tcPr>
          <w:p w:rsidR="000646DF" w:rsidRPr="000646DF" w:rsidRDefault="000646DF" w:rsidP="000646DF">
            <w:pPr>
              <w:widowControl w:val="0"/>
              <w:spacing w:after="0" w:line="240" w:lineRule="auto"/>
              <w:jc w:val="center"/>
              <w:outlineLvl w:val="3"/>
              <w:rPr>
                <w:rFonts w:ascii="Times New Roman" w:eastAsia="Arial" w:hAnsi="Times New Roman" w:cs="Times New Roman"/>
                <w:w w:val="95"/>
                <w:sz w:val="24"/>
                <w:szCs w:val="24"/>
              </w:rPr>
            </w:pPr>
            <w:r w:rsidRPr="000646DF">
              <w:rPr>
                <w:rFonts w:ascii="Times New Roman" w:eastAsia="Arial" w:hAnsi="Times New Roman" w:cs="Times New Roman"/>
                <w:w w:val="95"/>
                <w:sz w:val="24"/>
                <w:szCs w:val="24"/>
              </w:rPr>
              <w:t>2</w:t>
            </w:r>
          </w:p>
        </w:tc>
        <w:tc>
          <w:tcPr>
            <w:tcW w:w="4643" w:type="dxa"/>
          </w:tcPr>
          <w:p w:rsidR="000646DF" w:rsidRPr="000646DF" w:rsidRDefault="000646DF" w:rsidP="000646DF">
            <w:pPr>
              <w:spacing w:after="0" w:line="240" w:lineRule="auto"/>
              <w:jc w:val="both"/>
              <w:rPr>
                <w:rFonts w:ascii="Times New Roman" w:eastAsia="Calibri" w:hAnsi="Times New Roman" w:cs="Times New Roman"/>
                <w:b/>
                <w:sz w:val="24"/>
                <w:szCs w:val="24"/>
              </w:rPr>
            </w:pPr>
            <w:r w:rsidRPr="000646DF">
              <w:rPr>
                <w:rFonts w:ascii="Times New Roman" w:eastAsia="Calibri" w:hAnsi="Times New Roman" w:cs="Times New Roman"/>
                <w:b/>
                <w:sz w:val="24"/>
                <w:szCs w:val="24"/>
              </w:rPr>
              <w:t xml:space="preserve">Практическое занятие № 5 Решение экспериментальных задач по теме «Неметаллы»: </w:t>
            </w:r>
            <w:r w:rsidRPr="000646DF">
              <w:rPr>
                <w:rFonts w:ascii="Times New Roman" w:eastAsia="Calibri" w:hAnsi="Times New Roman" w:cs="Times New Roman"/>
                <w:b/>
                <w:i/>
                <w:sz w:val="24"/>
                <w:szCs w:val="24"/>
              </w:rPr>
              <w:t>„Неметаллы в кулинарии“: расчёт массы ингредиентов и объёма газов при приготовлении блюд*</w:t>
            </w:r>
          </w:p>
          <w:p w:rsidR="000646DF" w:rsidRPr="000646DF" w:rsidRDefault="000646DF" w:rsidP="000646DF">
            <w:pPr>
              <w:widowControl w:val="0"/>
              <w:autoSpaceDE w:val="0"/>
              <w:autoSpaceDN w:val="0"/>
              <w:adjustRightInd w:val="0"/>
              <w:spacing w:after="0" w:line="240" w:lineRule="auto"/>
              <w:jc w:val="both"/>
              <w:rPr>
                <w:rFonts w:ascii="Times New Roman" w:eastAsia="Calibri" w:hAnsi="Times New Roman" w:cs="Times New Roman"/>
                <w:sz w:val="24"/>
                <w:szCs w:val="24"/>
              </w:rPr>
            </w:pPr>
            <w:r w:rsidRPr="000646DF">
              <w:rPr>
                <w:rFonts w:ascii="Times New Roman" w:eastAsia="Calibri" w:hAnsi="Times New Roman" w:cs="Times New Roman"/>
                <w:sz w:val="24"/>
                <w:szCs w:val="24"/>
              </w:rPr>
              <w:t>расчеты массы вещества или объема газов по известному количеству вещества, массе или объему одного из участвующих в реакции веществ; расчеты массы (объема, количества вещества) продуктов реакции, если одно из веществ имеет примеси</w:t>
            </w:r>
          </w:p>
        </w:tc>
      </w:tr>
      <w:tr w:rsidR="000646DF" w:rsidRPr="000646DF" w:rsidTr="00785515">
        <w:tc>
          <w:tcPr>
            <w:tcW w:w="4575" w:type="dxa"/>
            <w:tcBorders>
              <w:right w:val="single" w:sz="4" w:space="0" w:color="auto"/>
            </w:tcBorders>
          </w:tcPr>
          <w:p w:rsidR="000646DF" w:rsidRPr="000646DF" w:rsidRDefault="000646DF" w:rsidP="000646DF">
            <w:pPr>
              <w:widowControl w:val="0"/>
              <w:numPr>
                <w:ilvl w:val="3"/>
                <w:numId w:val="4"/>
              </w:numPr>
              <w:tabs>
                <w:tab w:val="num" w:pos="0"/>
              </w:tabs>
              <w:spacing w:after="0" w:line="240" w:lineRule="auto"/>
              <w:ind w:hanging="475"/>
              <w:jc w:val="both"/>
              <w:outlineLvl w:val="3"/>
              <w:rPr>
                <w:rFonts w:ascii="Times New Roman" w:eastAsia="Arial" w:hAnsi="Times New Roman" w:cs="Times New Roman"/>
                <w:sz w:val="24"/>
                <w:szCs w:val="24"/>
              </w:rPr>
            </w:pPr>
          </w:p>
        </w:tc>
        <w:tc>
          <w:tcPr>
            <w:tcW w:w="954" w:type="dxa"/>
            <w:tcBorders>
              <w:left w:val="single" w:sz="4" w:space="0" w:color="auto"/>
            </w:tcBorders>
          </w:tcPr>
          <w:p w:rsidR="000646DF" w:rsidRPr="000646DF" w:rsidRDefault="000646DF" w:rsidP="000646DF">
            <w:pPr>
              <w:widowControl w:val="0"/>
              <w:spacing w:after="0" w:line="240" w:lineRule="auto"/>
              <w:jc w:val="center"/>
              <w:outlineLvl w:val="3"/>
              <w:rPr>
                <w:rFonts w:ascii="Times New Roman" w:eastAsia="Arial" w:hAnsi="Times New Roman" w:cs="Times New Roman"/>
                <w:w w:val="95"/>
                <w:sz w:val="24"/>
                <w:szCs w:val="24"/>
              </w:rPr>
            </w:pPr>
            <w:r w:rsidRPr="000646DF">
              <w:rPr>
                <w:rFonts w:ascii="Times New Roman" w:eastAsia="Arial" w:hAnsi="Times New Roman" w:cs="Times New Roman"/>
                <w:w w:val="95"/>
                <w:sz w:val="24"/>
                <w:szCs w:val="24"/>
              </w:rPr>
              <w:t>2</w:t>
            </w:r>
          </w:p>
        </w:tc>
        <w:tc>
          <w:tcPr>
            <w:tcW w:w="4643" w:type="dxa"/>
          </w:tcPr>
          <w:p w:rsidR="000646DF" w:rsidRPr="000646DF" w:rsidRDefault="000646DF" w:rsidP="000646DF">
            <w:pPr>
              <w:spacing w:after="0" w:line="240" w:lineRule="auto"/>
              <w:jc w:val="both"/>
              <w:rPr>
                <w:rFonts w:ascii="Times New Roman" w:eastAsia="Calibri" w:hAnsi="Times New Roman" w:cs="Times New Roman"/>
                <w:b/>
                <w:sz w:val="24"/>
                <w:szCs w:val="24"/>
              </w:rPr>
            </w:pPr>
            <w:r w:rsidRPr="000646DF">
              <w:rPr>
                <w:rFonts w:ascii="Times New Roman" w:eastAsia="Calibri" w:hAnsi="Times New Roman" w:cs="Times New Roman"/>
                <w:b/>
                <w:sz w:val="24"/>
                <w:szCs w:val="24"/>
              </w:rPr>
              <w:t xml:space="preserve">Лабораторное занятие № 7 качественные реакции на анионы и катион аммония. </w:t>
            </w:r>
            <w:r w:rsidRPr="000646DF">
              <w:rPr>
                <w:rFonts w:ascii="Times New Roman" w:eastAsia="Calibri" w:hAnsi="Times New Roman" w:cs="Times New Roman"/>
                <w:b/>
                <w:i/>
                <w:sz w:val="24"/>
                <w:szCs w:val="24"/>
              </w:rPr>
              <w:t>Качественные реакции на анионы и катион аммония: определение примесей в пищевых продуктах и воде*</w:t>
            </w:r>
          </w:p>
        </w:tc>
      </w:tr>
    </w:tbl>
    <w:p w:rsidR="00966A99" w:rsidRPr="007A6E1B" w:rsidRDefault="00966A99" w:rsidP="00966A99">
      <w:pPr>
        <w:shd w:val="clear" w:color="auto" w:fill="FAFCFF"/>
        <w:spacing w:after="0" w:line="240" w:lineRule="auto"/>
        <w:ind w:left="709"/>
        <w:rPr>
          <w:rFonts w:ascii="Times New Roman" w:eastAsia="Times New Roman" w:hAnsi="Times New Roman" w:cs="Times New Roman"/>
          <w:spacing w:val="-5"/>
          <w:sz w:val="24"/>
          <w:szCs w:val="24"/>
          <w:lang w:eastAsia="ru-RU"/>
        </w:rPr>
      </w:pPr>
    </w:p>
    <w:p w:rsidR="007A5766" w:rsidRDefault="007A5766" w:rsidP="00966A99">
      <w:pPr>
        <w:shd w:val="clear" w:color="auto" w:fill="FAFCFF"/>
        <w:spacing w:after="0" w:line="240" w:lineRule="auto"/>
        <w:ind w:left="709"/>
        <w:jc w:val="center"/>
        <w:rPr>
          <w:rFonts w:ascii="Times New Roman" w:eastAsia="Times New Roman" w:hAnsi="Times New Roman" w:cs="Times New Roman"/>
          <w:b/>
          <w:spacing w:val="-5"/>
          <w:sz w:val="24"/>
          <w:szCs w:val="24"/>
          <w:lang w:eastAsia="ru-RU"/>
        </w:rPr>
      </w:pPr>
    </w:p>
    <w:p w:rsidR="00807C50" w:rsidRPr="007A6E1B" w:rsidRDefault="00A8735F" w:rsidP="00966A99">
      <w:pPr>
        <w:shd w:val="clear" w:color="auto" w:fill="FAFCFF"/>
        <w:spacing w:after="0" w:line="240" w:lineRule="auto"/>
        <w:ind w:left="709"/>
        <w:jc w:val="center"/>
        <w:rPr>
          <w:rFonts w:ascii="Times New Roman" w:eastAsia="Times New Roman" w:hAnsi="Times New Roman" w:cs="Times New Roman"/>
          <w:b/>
          <w:spacing w:val="-5"/>
          <w:sz w:val="24"/>
          <w:szCs w:val="24"/>
          <w:lang w:eastAsia="ru-RU"/>
        </w:rPr>
      </w:pPr>
      <w:r w:rsidRPr="007A6E1B">
        <w:rPr>
          <w:rFonts w:ascii="Times New Roman" w:eastAsia="Times New Roman" w:hAnsi="Times New Roman" w:cs="Times New Roman"/>
          <w:b/>
          <w:spacing w:val="-5"/>
          <w:sz w:val="24"/>
          <w:szCs w:val="24"/>
          <w:lang w:eastAsia="ru-RU"/>
        </w:rPr>
        <w:lastRenderedPageBreak/>
        <w:t xml:space="preserve">Тема: </w:t>
      </w:r>
      <w:r w:rsidR="00966A99" w:rsidRPr="007A6E1B">
        <w:rPr>
          <w:rFonts w:ascii="Times New Roman" w:eastAsia="Times New Roman" w:hAnsi="Times New Roman" w:cs="Times New Roman"/>
          <w:b/>
          <w:spacing w:val="-5"/>
          <w:sz w:val="24"/>
          <w:szCs w:val="24"/>
          <w:lang w:eastAsia="ru-RU"/>
        </w:rPr>
        <w:t xml:space="preserve">Лабораторное занятие № 1 </w:t>
      </w:r>
    </w:p>
    <w:p w:rsidR="00966A99" w:rsidRPr="007A6E1B" w:rsidRDefault="00966A99" w:rsidP="00966A99">
      <w:pPr>
        <w:shd w:val="clear" w:color="auto" w:fill="FAFCFF"/>
        <w:spacing w:after="0" w:line="240" w:lineRule="auto"/>
        <w:ind w:left="709"/>
        <w:jc w:val="center"/>
        <w:rPr>
          <w:rFonts w:ascii="Times New Roman" w:eastAsia="Times New Roman" w:hAnsi="Times New Roman" w:cs="Times New Roman"/>
          <w:spacing w:val="-5"/>
          <w:sz w:val="24"/>
          <w:szCs w:val="24"/>
          <w:lang w:eastAsia="ru-RU"/>
        </w:rPr>
      </w:pPr>
      <w:r w:rsidRPr="007A6E1B">
        <w:rPr>
          <w:rFonts w:ascii="Times New Roman" w:eastAsia="Times New Roman" w:hAnsi="Times New Roman" w:cs="Times New Roman"/>
          <w:b/>
          <w:spacing w:val="-5"/>
          <w:sz w:val="24"/>
          <w:szCs w:val="24"/>
          <w:lang w:eastAsia="ru-RU"/>
        </w:rPr>
        <w:t>Моделирование молекул органических веществ</w:t>
      </w:r>
      <w:proofErr w:type="gramStart"/>
      <w:r w:rsidRPr="007A6E1B">
        <w:rPr>
          <w:rFonts w:ascii="Times New Roman" w:eastAsia="Times New Roman" w:hAnsi="Times New Roman" w:cs="Times New Roman"/>
          <w:spacing w:val="-5"/>
          <w:sz w:val="24"/>
          <w:szCs w:val="24"/>
          <w:lang w:eastAsia="ru-RU"/>
        </w:rPr>
        <w:t>.</w:t>
      </w:r>
      <w:proofErr w:type="gramEnd"/>
      <w:r w:rsidRPr="007A6E1B">
        <w:rPr>
          <w:rFonts w:ascii="Times New Roman" w:eastAsia="Times New Roman" w:hAnsi="Times New Roman" w:cs="Times New Roman"/>
          <w:spacing w:val="-5"/>
          <w:sz w:val="24"/>
          <w:szCs w:val="24"/>
          <w:lang w:eastAsia="ru-RU"/>
        </w:rPr>
        <w:t xml:space="preserve"> </w:t>
      </w:r>
      <w:proofErr w:type="gramStart"/>
      <w:r w:rsidR="00D57AC0" w:rsidRPr="00D57AC0">
        <w:rPr>
          <w:rFonts w:ascii="Times New Roman" w:eastAsia="Times New Roman" w:hAnsi="Times New Roman" w:cs="Times New Roman"/>
          <w:i/>
          <w:spacing w:val="-5"/>
          <w:sz w:val="24"/>
          <w:szCs w:val="24"/>
          <w:lang w:eastAsia="ru-RU"/>
        </w:rPr>
        <w:t>с</w:t>
      </w:r>
      <w:proofErr w:type="gramEnd"/>
      <w:r w:rsidR="00D57AC0" w:rsidRPr="00D57AC0">
        <w:rPr>
          <w:rFonts w:ascii="Times New Roman" w:eastAsia="Times New Roman" w:hAnsi="Times New Roman" w:cs="Times New Roman"/>
          <w:i/>
          <w:spacing w:val="-5"/>
          <w:sz w:val="24"/>
          <w:szCs w:val="24"/>
          <w:lang w:eastAsia="ru-RU"/>
        </w:rPr>
        <w:t>оздаём модели молекул веществ, используемых в кулинарии. Как строение молекул влияет на свойства ингредиентов (сахар, масло, лимонная кислота)*</w:t>
      </w:r>
      <w:r w:rsidRPr="007A6E1B">
        <w:rPr>
          <w:rFonts w:ascii="Times New Roman" w:eastAsia="Times New Roman" w:hAnsi="Times New Roman" w:cs="Times New Roman"/>
          <w:spacing w:val="-5"/>
          <w:sz w:val="24"/>
          <w:szCs w:val="24"/>
          <w:lang w:eastAsia="ru-RU"/>
        </w:rPr>
        <w:t>*</w:t>
      </w:r>
    </w:p>
    <w:p w:rsidR="00966A99" w:rsidRPr="00966A99" w:rsidRDefault="00966A99" w:rsidP="00966A99">
      <w:pPr>
        <w:shd w:val="clear" w:color="auto" w:fill="FAFCFF"/>
        <w:spacing w:after="0" w:line="240" w:lineRule="auto"/>
        <w:ind w:firstLine="709"/>
        <w:outlineLvl w:val="3"/>
        <w:rPr>
          <w:rFonts w:ascii="Times New Roman" w:eastAsia="Times New Roman" w:hAnsi="Times New Roman" w:cs="Times New Roman"/>
          <w:b/>
          <w:bCs/>
          <w:color w:val="222222"/>
          <w:spacing w:val="-5"/>
          <w:sz w:val="24"/>
          <w:szCs w:val="24"/>
          <w:lang w:eastAsia="ru-RU"/>
        </w:rPr>
      </w:pPr>
      <w:r w:rsidRPr="00966A99">
        <w:rPr>
          <w:rFonts w:ascii="Times New Roman" w:eastAsia="Times New Roman" w:hAnsi="Times New Roman" w:cs="Times New Roman"/>
          <w:b/>
          <w:bCs/>
          <w:color w:val="222222"/>
          <w:spacing w:val="-5"/>
          <w:sz w:val="24"/>
          <w:szCs w:val="24"/>
          <w:lang w:eastAsia="ru-RU"/>
        </w:rPr>
        <w:t>Цель работы:</w:t>
      </w:r>
    </w:p>
    <w:p w:rsidR="00966A99" w:rsidRPr="00966A99" w:rsidRDefault="00966A99" w:rsidP="00966A99">
      <w:pPr>
        <w:numPr>
          <w:ilvl w:val="0"/>
          <w:numId w:val="6"/>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966A99">
        <w:rPr>
          <w:rFonts w:ascii="Times New Roman" w:eastAsia="Times New Roman" w:hAnsi="Times New Roman" w:cs="Times New Roman"/>
          <w:spacing w:val="-5"/>
          <w:sz w:val="24"/>
          <w:szCs w:val="24"/>
          <w:lang w:eastAsia="ru-RU"/>
        </w:rPr>
        <w:t>Освоить навыки пространственного моделирования молекул углеводородов и их производных с помощью наборов для конструирования или пластилина.</w:t>
      </w:r>
    </w:p>
    <w:p w:rsidR="00966A99" w:rsidRPr="00966A99" w:rsidRDefault="00966A99" w:rsidP="00966A99">
      <w:pPr>
        <w:numPr>
          <w:ilvl w:val="0"/>
          <w:numId w:val="6"/>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966A99">
        <w:rPr>
          <w:rFonts w:ascii="Times New Roman" w:eastAsia="Times New Roman" w:hAnsi="Times New Roman" w:cs="Times New Roman"/>
          <w:spacing w:val="-5"/>
          <w:sz w:val="24"/>
          <w:szCs w:val="24"/>
          <w:lang w:eastAsia="ru-RU"/>
        </w:rPr>
        <w:t>Изучить особенности строения макромолекул полимеров (полиэтилен, полистирол) и понять связь между их строением и физико-химическими свойствами.</w:t>
      </w:r>
    </w:p>
    <w:p w:rsidR="00966A99" w:rsidRPr="00966A99" w:rsidRDefault="00966A99" w:rsidP="00966A99">
      <w:pPr>
        <w:numPr>
          <w:ilvl w:val="0"/>
          <w:numId w:val="6"/>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966A99">
        <w:rPr>
          <w:rFonts w:ascii="Times New Roman" w:eastAsia="Times New Roman" w:hAnsi="Times New Roman" w:cs="Times New Roman"/>
          <w:spacing w:val="-5"/>
          <w:sz w:val="24"/>
          <w:szCs w:val="24"/>
          <w:lang w:eastAsia="ru-RU"/>
        </w:rPr>
        <w:t>Сформировать представление о роли полимеров как современных диэлектриков в электротехнике и их значении для развития технологий («архитектура будущего»).</w:t>
      </w:r>
    </w:p>
    <w:p w:rsidR="00966A99" w:rsidRPr="00966A99" w:rsidRDefault="00966A99" w:rsidP="00966A99">
      <w:pPr>
        <w:shd w:val="clear" w:color="auto" w:fill="FAFCFF"/>
        <w:spacing w:after="0" w:line="240" w:lineRule="auto"/>
        <w:ind w:firstLine="709"/>
        <w:outlineLvl w:val="3"/>
        <w:rPr>
          <w:rFonts w:ascii="Times New Roman" w:eastAsia="Times New Roman" w:hAnsi="Times New Roman" w:cs="Times New Roman"/>
          <w:b/>
          <w:bCs/>
          <w:color w:val="222222"/>
          <w:spacing w:val="-5"/>
          <w:sz w:val="24"/>
          <w:szCs w:val="24"/>
          <w:lang w:eastAsia="ru-RU"/>
        </w:rPr>
      </w:pPr>
      <w:r w:rsidRPr="00966A99">
        <w:rPr>
          <w:rFonts w:ascii="Times New Roman" w:eastAsia="Times New Roman" w:hAnsi="Times New Roman" w:cs="Times New Roman"/>
          <w:b/>
          <w:bCs/>
          <w:color w:val="222222"/>
          <w:spacing w:val="-5"/>
          <w:sz w:val="24"/>
          <w:szCs w:val="24"/>
          <w:lang w:eastAsia="ru-RU"/>
        </w:rPr>
        <w:t>Оборудование:</w:t>
      </w:r>
    </w:p>
    <w:p w:rsidR="00966A99" w:rsidRPr="007A6E1B" w:rsidRDefault="00966A99" w:rsidP="00966A99">
      <w:pPr>
        <w:numPr>
          <w:ilvl w:val="0"/>
          <w:numId w:val="7"/>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966A99">
        <w:rPr>
          <w:rFonts w:ascii="Times New Roman" w:eastAsia="Times New Roman" w:hAnsi="Times New Roman" w:cs="Times New Roman"/>
          <w:spacing w:val="-5"/>
          <w:sz w:val="24"/>
          <w:szCs w:val="24"/>
          <w:lang w:eastAsia="ru-RU"/>
        </w:rPr>
        <w:t xml:space="preserve">Наборы для моделирования молекул (шарики-атомы разного цвета, соединительные элементы). </w:t>
      </w:r>
    </w:p>
    <w:p w:rsidR="00966A99" w:rsidRPr="00966A99" w:rsidRDefault="00966A99" w:rsidP="00966A99">
      <w:pPr>
        <w:numPr>
          <w:ilvl w:val="0"/>
          <w:numId w:val="7"/>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966A99">
        <w:rPr>
          <w:rFonts w:ascii="Times New Roman" w:eastAsia="Times New Roman" w:hAnsi="Times New Roman" w:cs="Times New Roman"/>
          <w:i/>
          <w:iCs/>
          <w:spacing w:val="-5"/>
          <w:sz w:val="24"/>
          <w:szCs w:val="24"/>
          <w:lang w:eastAsia="ru-RU"/>
        </w:rPr>
        <w:t>Альтернатива:</w:t>
      </w:r>
      <w:r w:rsidRPr="00966A99">
        <w:rPr>
          <w:rFonts w:ascii="Times New Roman" w:eastAsia="Times New Roman" w:hAnsi="Times New Roman" w:cs="Times New Roman"/>
          <w:spacing w:val="-5"/>
          <w:sz w:val="24"/>
          <w:szCs w:val="24"/>
          <w:lang w:eastAsia="ru-RU"/>
        </w:rPr>
        <w:t xml:space="preserve"> Пластилин разных цветов, зубочистки или спички.</w:t>
      </w:r>
    </w:p>
    <w:p w:rsidR="00966A99" w:rsidRPr="00966A99" w:rsidRDefault="00966A99" w:rsidP="00966A99">
      <w:pPr>
        <w:numPr>
          <w:ilvl w:val="0"/>
          <w:numId w:val="7"/>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966A99">
        <w:rPr>
          <w:rFonts w:ascii="Times New Roman" w:eastAsia="Times New Roman" w:hAnsi="Times New Roman" w:cs="Times New Roman"/>
          <w:spacing w:val="-5"/>
          <w:sz w:val="24"/>
          <w:szCs w:val="24"/>
          <w:lang w:eastAsia="ru-RU"/>
        </w:rPr>
        <w:t>Альбом или тетрадь для лабораторных работ.</w:t>
      </w:r>
    </w:p>
    <w:p w:rsidR="00966A99" w:rsidRPr="00966A99" w:rsidRDefault="00966A99" w:rsidP="00966A99">
      <w:pPr>
        <w:numPr>
          <w:ilvl w:val="0"/>
          <w:numId w:val="7"/>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966A99">
        <w:rPr>
          <w:rFonts w:ascii="Times New Roman" w:eastAsia="Times New Roman" w:hAnsi="Times New Roman" w:cs="Times New Roman"/>
          <w:spacing w:val="-5"/>
          <w:sz w:val="24"/>
          <w:szCs w:val="24"/>
          <w:lang w:eastAsia="ru-RU"/>
        </w:rPr>
        <w:t>Цветные карандаши/ручки.</w:t>
      </w:r>
    </w:p>
    <w:p w:rsidR="00966A99" w:rsidRPr="00966A99" w:rsidRDefault="00966A99" w:rsidP="00966A99">
      <w:pPr>
        <w:numPr>
          <w:ilvl w:val="0"/>
          <w:numId w:val="7"/>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966A99">
        <w:rPr>
          <w:rFonts w:ascii="Times New Roman" w:eastAsia="Times New Roman" w:hAnsi="Times New Roman" w:cs="Times New Roman"/>
          <w:spacing w:val="-5"/>
          <w:sz w:val="24"/>
          <w:szCs w:val="24"/>
          <w:lang w:eastAsia="ru-RU"/>
        </w:rPr>
        <w:t>Салфетки.</w:t>
      </w:r>
    </w:p>
    <w:p w:rsidR="00966A99" w:rsidRPr="00966A99" w:rsidRDefault="00966A99" w:rsidP="00966A99">
      <w:pPr>
        <w:numPr>
          <w:ilvl w:val="0"/>
          <w:numId w:val="7"/>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966A99">
        <w:rPr>
          <w:rFonts w:ascii="Times New Roman" w:eastAsia="Times New Roman" w:hAnsi="Times New Roman" w:cs="Times New Roman"/>
          <w:spacing w:val="-5"/>
          <w:sz w:val="24"/>
          <w:szCs w:val="24"/>
          <w:lang w:eastAsia="ru-RU"/>
        </w:rPr>
        <w:t>Периодическая система химических элементов Д.И. Менделеева.</w:t>
      </w:r>
    </w:p>
    <w:p w:rsidR="00966A99" w:rsidRPr="00966A99" w:rsidRDefault="00966A99" w:rsidP="00966A99">
      <w:pPr>
        <w:spacing w:after="0" w:line="240" w:lineRule="auto"/>
        <w:ind w:firstLine="709"/>
        <w:rPr>
          <w:rFonts w:ascii="Times New Roman" w:eastAsia="Times New Roman" w:hAnsi="Times New Roman" w:cs="Times New Roman"/>
          <w:sz w:val="24"/>
          <w:szCs w:val="24"/>
          <w:lang w:eastAsia="ru-RU"/>
        </w:rPr>
      </w:pPr>
    </w:p>
    <w:p w:rsidR="00966A99" w:rsidRPr="00966A99" w:rsidRDefault="00966A99" w:rsidP="00966A99">
      <w:pPr>
        <w:shd w:val="clear" w:color="auto" w:fill="FAFCFF"/>
        <w:spacing w:after="0" w:line="240" w:lineRule="auto"/>
        <w:ind w:firstLine="709"/>
        <w:outlineLvl w:val="3"/>
        <w:rPr>
          <w:rFonts w:ascii="Times New Roman" w:eastAsia="Times New Roman" w:hAnsi="Times New Roman" w:cs="Times New Roman"/>
          <w:b/>
          <w:bCs/>
          <w:color w:val="222222"/>
          <w:spacing w:val="-5"/>
          <w:sz w:val="24"/>
          <w:szCs w:val="24"/>
          <w:lang w:eastAsia="ru-RU"/>
        </w:rPr>
      </w:pPr>
      <w:r w:rsidRPr="00966A99">
        <w:rPr>
          <w:rFonts w:ascii="Times New Roman" w:eastAsia="Times New Roman" w:hAnsi="Times New Roman" w:cs="Times New Roman"/>
          <w:b/>
          <w:bCs/>
          <w:color w:val="222222"/>
          <w:spacing w:val="-5"/>
          <w:sz w:val="24"/>
          <w:szCs w:val="24"/>
          <w:lang w:eastAsia="ru-RU"/>
        </w:rPr>
        <w:t>Краткая теория</w:t>
      </w:r>
    </w:p>
    <w:p w:rsidR="00966A99" w:rsidRPr="00966A99" w:rsidRDefault="00966A99" w:rsidP="00966A99">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966A99">
        <w:rPr>
          <w:rFonts w:ascii="Times New Roman" w:eastAsia="Times New Roman" w:hAnsi="Times New Roman" w:cs="Times New Roman"/>
          <w:b/>
          <w:bCs/>
          <w:color w:val="222222"/>
          <w:spacing w:val="-5"/>
          <w:sz w:val="24"/>
          <w:szCs w:val="24"/>
          <w:lang w:eastAsia="ru-RU"/>
        </w:rPr>
        <w:t>Органические вещества и углеводороды</w:t>
      </w:r>
      <w:r w:rsidRPr="00966A99">
        <w:rPr>
          <w:rFonts w:ascii="Times New Roman" w:eastAsia="Times New Roman" w:hAnsi="Times New Roman" w:cs="Times New Roman"/>
          <w:spacing w:val="-5"/>
          <w:sz w:val="24"/>
          <w:szCs w:val="24"/>
          <w:lang w:eastAsia="ru-RU"/>
        </w:rPr>
        <w:t xml:space="preserve"> Основу большинства органических соединений составляет углеродный скелет. Атом углерода обладает уникальной способностью образовывать четыре ковалентные связи, что позволяет создавать линейные, разветвлённые и циклические структуры.</w:t>
      </w:r>
    </w:p>
    <w:p w:rsidR="00966A99" w:rsidRPr="00966A99" w:rsidRDefault="00966A99" w:rsidP="00966A99">
      <w:pPr>
        <w:numPr>
          <w:ilvl w:val="0"/>
          <w:numId w:val="8"/>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proofErr w:type="spellStart"/>
      <w:r w:rsidRPr="00966A99">
        <w:rPr>
          <w:rFonts w:ascii="Times New Roman" w:eastAsia="Times New Roman" w:hAnsi="Times New Roman" w:cs="Times New Roman"/>
          <w:b/>
          <w:bCs/>
          <w:color w:val="222222"/>
          <w:spacing w:val="-5"/>
          <w:sz w:val="24"/>
          <w:szCs w:val="24"/>
          <w:lang w:eastAsia="ru-RU"/>
        </w:rPr>
        <w:t>Алканы</w:t>
      </w:r>
      <w:proofErr w:type="spellEnd"/>
      <w:r w:rsidRPr="00966A99">
        <w:rPr>
          <w:rFonts w:ascii="Times New Roman" w:eastAsia="Times New Roman" w:hAnsi="Times New Roman" w:cs="Times New Roman"/>
          <w:b/>
          <w:bCs/>
          <w:color w:val="222222"/>
          <w:spacing w:val="-5"/>
          <w:sz w:val="24"/>
          <w:szCs w:val="24"/>
          <w:lang w:eastAsia="ru-RU"/>
        </w:rPr>
        <w:t xml:space="preserve"> (предельные углеводороды):</w:t>
      </w:r>
      <w:r w:rsidRPr="00966A99">
        <w:rPr>
          <w:rFonts w:ascii="Times New Roman" w:eastAsia="Times New Roman" w:hAnsi="Times New Roman" w:cs="Times New Roman"/>
          <w:spacing w:val="-5"/>
          <w:sz w:val="24"/>
          <w:szCs w:val="24"/>
          <w:lang w:eastAsia="ru-RU"/>
        </w:rPr>
        <w:t xml:space="preserve"> Все связи одинарные (</w:t>
      </w:r>
      <w:proofErr w:type="gramStart"/>
      <w:r w:rsidRPr="00966A99">
        <w:rPr>
          <w:rFonts w:ascii="Times New Roman" w:eastAsia="Times New Roman" w:hAnsi="Times New Roman" w:cs="Times New Roman"/>
          <w:spacing w:val="-5"/>
          <w:sz w:val="24"/>
          <w:szCs w:val="24"/>
          <w:lang w:eastAsia="ru-RU"/>
        </w:rPr>
        <w:t>С–С</w:t>
      </w:r>
      <w:proofErr w:type="gramEnd"/>
      <w:r w:rsidRPr="00966A99">
        <w:rPr>
          <w:rFonts w:ascii="Times New Roman" w:eastAsia="Times New Roman" w:hAnsi="Times New Roman" w:cs="Times New Roman"/>
          <w:spacing w:val="-5"/>
          <w:sz w:val="24"/>
          <w:szCs w:val="24"/>
          <w:lang w:eastAsia="ru-RU"/>
        </w:rPr>
        <w:t>). Молекулы имеют зигзагообразную форму из-за тетраэдрического расположения связей (</w:t>
      </w:r>
      <w:r w:rsidRPr="00966A99">
        <w:rPr>
          <w:rFonts w:ascii="Times New Roman" w:eastAsia="Times New Roman" w:hAnsi="Times New Roman" w:cs="Times New Roman"/>
          <w:spacing w:val="-5"/>
          <w:sz w:val="24"/>
          <w:szCs w:val="24"/>
          <w:bdr w:val="none" w:sz="0" w:space="0" w:color="auto" w:frame="1"/>
          <w:lang w:eastAsia="ru-RU"/>
        </w:rPr>
        <w:t>sp</w:t>
      </w:r>
      <w:r w:rsidRPr="008C513F">
        <w:rPr>
          <w:rFonts w:ascii="Times New Roman" w:eastAsia="Times New Roman" w:hAnsi="Times New Roman" w:cs="Times New Roman"/>
          <w:spacing w:val="-5"/>
          <w:sz w:val="24"/>
          <w:szCs w:val="24"/>
          <w:bdr w:val="none" w:sz="0" w:space="0" w:color="auto" w:frame="1"/>
          <w:vertAlign w:val="superscript"/>
          <w:lang w:eastAsia="ru-RU"/>
        </w:rPr>
        <w:t>3</w:t>
      </w:r>
      <w:r w:rsidRPr="00966A99">
        <w:rPr>
          <w:rFonts w:ascii="Times New Roman" w:eastAsia="Times New Roman" w:hAnsi="Times New Roman" w:cs="Times New Roman"/>
          <w:spacing w:val="-5"/>
          <w:sz w:val="24"/>
          <w:szCs w:val="24"/>
          <w:lang w:eastAsia="ru-RU"/>
        </w:rPr>
        <w:t>-гибридизация), валентный угол ≈ 109.5°.</w:t>
      </w:r>
    </w:p>
    <w:p w:rsidR="00966A99" w:rsidRPr="00966A99" w:rsidRDefault="00966A99" w:rsidP="00966A99">
      <w:pPr>
        <w:numPr>
          <w:ilvl w:val="0"/>
          <w:numId w:val="8"/>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proofErr w:type="spellStart"/>
      <w:r w:rsidRPr="00966A99">
        <w:rPr>
          <w:rFonts w:ascii="Times New Roman" w:eastAsia="Times New Roman" w:hAnsi="Times New Roman" w:cs="Times New Roman"/>
          <w:b/>
          <w:bCs/>
          <w:color w:val="222222"/>
          <w:spacing w:val="-5"/>
          <w:sz w:val="24"/>
          <w:szCs w:val="24"/>
          <w:lang w:eastAsia="ru-RU"/>
        </w:rPr>
        <w:t>Алкены</w:t>
      </w:r>
      <w:proofErr w:type="spellEnd"/>
      <w:r w:rsidRPr="00966A99">
        <w:rPr>
          <w:rFonts w:ascii="Times New Roman" w:eastAsia="Times New Roman" w:hAnsi="Times New Roman" w:cs="Times New Roman"/>
          <w:b/>
          <w:bCs/>
          <w:color w:val="222222"/>
          <w:spacing w:val="-5"/>
          <w:sz w:val="24"/>
          <w:szCs w:val="24"/>
          <w:lang w:eastAsia="ru-RU"/>
        </w:rPr>
        <w:t xml:space="preserve"> (непредельные углеводороды):</w:t>
      </w:r>
      <w:r w:rsidRPr="00966A99">
        <w:rPr>
          <w:rFonts w:ascii="Times New Roman" w:eastAsia="Times New Roman" w:hAnsi="Times New Roman" w:cs="Times New Roman"/>
          <w:spacing w:val="-5"/>
          <w:sz w:val="24"/>
          <w:szCs w:val="24"/>
          <w:lang w:eastAsia="ru-RU"/>
        </w:rPr>
        <w:t xml:space="preserve"> Содержат одну двойную связь (C=C). Вокруг двойной связи свободное вращение невозможно, что приводит к существованию геометрических (</w:t>
      </w:r>
      <w:proofErr w:type="spellStart"/>
      <w:r w:rsidRPr="00966A99">
        <w:rPr>
          <w:rFonts w:ascii="Times New Roman" w:eastAsia="Times New Roman" w:hAnsi="Times New Roman" w:cs="Times New Roman"/>
          <w:i/>
          <w:iCs/>
          <w:spacing w:val="-5"/>
          <w:sz w:val="24"/>
          <w:szCs w:val="24"/>
          <w:lang w:eastAsia="ru-RU"/>
        </w:rPr>
        <w:t>цис</w:t>
      </w:r>
      <w:proofErr w:type="spellEnd"/>
      <w:r w:rsidRPr="00966A99">
        <w:rPr>
          <w:rFonts w:ascii="Times New Roman" w:eastAsia="Times New Roman" w:hAnsi="Times New Roman" w:cs="Times New Roman"/>
          <w:i/>
          <w:iCs/>
          <w:spacing w:val="-5"/>
          <w:sz w:val="24"/>
          <w:szCs w:val="24"/>
          <w:lang w:eastAsia="ru-RU"/>
        </w:rPr>
        <w:t>-транс</w:t>
      </w:r>
      <w:r w:rsidRPr="00966A99">
        <w:rPr>
          <w:rFonts w:ascii="Times New Roman" w:eastAsia="Times New Roman" w:hAnsi="Times New Roman" w:cs="Times New Roman"/>
          <w:spacing w:val="-5"/>
          <w:sz w:val="24"/>
          <w:szCs w:val="24"/>
          <w:lang w:eastAsia="ru-RU"/>
        </w:rPr>
        <w:t xml:space="preserve">) изомеров. Гибридизация </w:t>
      </w:r>
      <w:r w:rsidRPr="00966A99">
        <w:rPr>
          <w:rFonts w:ascii="Times New Roman" w:eastAsia="Times New Roman" w:hAnsi="Times New Roman" w:cs="Times New Roman"/>
          <w:spacing w:val="-5"/>
          <w:sz w:val="24"/>
          <w:szCs w:val="24"/>
          <w:bdr w:val="none" w:sz="0" w:space="0" w:color="auto" w:frame="1"/>
          <w:lang w:eastAsia="ru-RU"/>
        </w:rPr>
        <w:t>sp</w:t>
      </w:r>
      <w:r w:rsidRPr="008C513F">
        <w:rPr>
          <w:rFonts w:ascii="Times New Roman" w:eastAsia="Times New Roman" w:hAnsi="Times New Roman" w:cs="Times New Roman"/>
          <w:spacing w:val="-5"/>
          <w:sz w:val="24"/>
          <w:szCs w:val="24"/>
          <w:bdr w:val="none" w:sz="0" w:space="0" w:color="auto" w:frame="1"/>
          <w:vertAlign w:val="superscript"/>
          <w:lang w:eastAsia="ru-RU"/>
        </w:rPr>
        <w:t>2</w:t>
      </w:r>
      <w:r w:rsidRPr="00966A99">
        <w:rPr>
          <w:rFonts w:ascii="Times New Roman" w:eastAsia="Times New Roman" w:hAnsi="Times New Roman" w:cs="Times New Roman"/>
          <w:spacing w:val="-5"/>
          <w:sz w:val="24"/>
          <w:szCs w:val="24"/>
          <w:lang w:eastAsia="ru-RU"/>
        </w:rPr>
        <w:t>, валентный угол ≈ 120°, молекула плоская.</w:t>
      </w:r>
    </w:p>
    <w:p w:rsidR="00966A99" w:rsidRPr="00966A99" w:rsidRDefault="00966A99" w:rsidP="00966A99">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966A99">
        <w:rPr>
          <w:rFonts w:ascii="Times New Roman" w:eastAsia="Times New Roman" w:hAnsi="Times New Roman" w:cs="Times New Roman"/>
          <w:b/>
          <w:bCs/>
          <w:color w:val="222222"/>
          <w:spacing w:val="-5"/>
          <w:sz w:val="24"/>
          <w:szCs w:val="24"/>
          <w:lang w:eastAsia="ru-RU"/>
        </w:rPr>
        <w:t>Полимеры и диэлектрики</w:t>
      </w:r>
      <w:r w:rsidRPr="00966A99">
        <w:rPr>
          <w:rFonts w:ascii="Times New Roman" w:eastAsia="Times New Roman" w:hAnsi="Times New Roman" w:cs="Times New Roman"/>
          <w:spacing w:val="-5"/>
          <w:sz w:val="24"/>
          <w:szCs w:val="24"/>
          <w:lang w:eastAsia="ru-RU"/>
        </w:rPr>
        <w:t xml:space="preserve"> Полимеры — это высокомолекулярные соединения, молекулы которых состоят из большого числа повторяющихся структурных звеньев (мономеров), соединённых в длинные цепи. В электротехнике широко используются полимерные материалы благодаря сочетанию высокой электрической прочности, химической стойкости и гибкости.</w:t>
      </w:r>
    </w:p>
    <w:p w:rsidR="00966A99" w:rsidRPr="00966A99" w:rsidRDefault="00966A99" w:rsidP="00966A99">
      <w:pPr>
        <w:numPr>
          <w:ilvl w:val="0"/>
          <w:numId w:val="9"/>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966A99">
        <w:rPr>
          <w:rFonts w:ascii="Times New Roman" w:eastAsia="Times New Roman" w:hAnsi="Times New Roman" w:cs="Times New Roman"/>
          <w:b/>
          <w:bCs/>
          <w:color w:val="222222"/>
          <w:spacing w:val="-5"/>
          <w:sz w:val="24"/>
          <w:szCs w:val="24"/>
          <w:lang w:eastAsia="ru-RU"/>
        </w:rPr>
        <w:t>Полиэтилен (-CH₂-CH₂-)n:</w:t>
      </w:r>
      <w:r w:rsidRPr="00966A99">
        <w:rPr>
          <w:rFonts w:ascii="Times New Roman" w:eastAsia="Times New Roman" w:hAnsi="Times New Roman" w:cs="Times New Roman"/>
          <w:spacing w:val="-5"/>
          <w:sz w:val="24"/>
          <w:szCs w:val="24"/>
          <w:lang w:eastAsia="ru-RU"/>
        </w:rPr>
        <w:t xml:space="preserve"> Классический диэлектрик. Благодаря неполярной природе молекул обладает очень малыми диэлектрическими потерями. Используется для изоляции кабелей.</w:t>
      </w:r>
    </w:p>
    <w:p w:rsidR="00966A99" w:rsidRPr="00966A99" w:rsidRDefault="00966A99" w:rsidP="00966A99">
      <w:pPr>
        <w:numPr>
          <w:ilvl w:val="0"/>
          <w:numId w:val="9"/>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966A99">
        <w:rPr>
          <w:rFonts w:ascii="Times New Roman" w:eastAsia="Times New Roman" w:hAnsi="Times New Roman" w:cs="Times New Roman"/>
          <w:b/>
          <w:bCs/>
          <w:color w:val="222222"/>
          <w:spacing w:val="-5"/>
          <w:sz w:val="24"/>
          <w:szCs w:val="24"/>
          <w:lang w:eastAsia="ru-RU"/>
        </w:rPr>
        <w:t>Полистирол:</w:t>
      </w:r>
      <w:r w:rsidRPr="00966A99">
        <w:rPr>
          <w:rFonts w:ascii="Times New Roman" w:eastAsia="Times New Roman" w:hAnsi="Times New Roman" w:cs="Times New Roman"/>
          <w:spacing w:val="-5"/>
          <w:sz w:val="24"/>
          <w:szCs w:val="24"/>
          <w:lang w:eastAsia="ru-RU"/>
        </w:rPr>
        <w:t xml:space="preserve"> Прозрачный термопластичный полимер. Обладает высокими электроизоляционными свойствами и используется в производстве конденсаторов и корпусов приборов. Связь со "строительной" тематикой: современные технологии позволяют использовать полимеры не только как изоляторы проводов, но и как конструкционные материалы (композиты), создающие каркас ("архитектуру") новых устройств.</w:t>
      </w:r>
    </w:p>
    <w:p w:rsidR="00966A99" w:rsidRPr="00966A99" w:rsidRDefault="00966A99" w:rsidP="00966A99">
      <w:pPr>
        <w:shd w:val="clear" w:color="auto" w:fill="FAFCFF"/>
        <w:spacing w:after="0" w:line="240" w:lineRule="auto"/>
        <w:ind w:firstLine="709"/>
        <w:jc w:val="both"/>
        <w:outlineLvl w:val="3"/>
        <w:rPr>
          <w:rFonts w:ascii="Times New Roman" w:eastAsia="Times New Roman" w:hAnsi="Times New Roman" w:cs="Times New Roman"/>
          <w:b/>
          <w:bCs/>
          <w:color w:val="222222"/>
          <w:spacing w:val="-5"/>
          <w:sz w:val="24"/>
          <w:szCs w:val="24"/>
          <w:lang w:eastAsia="ru-RU"/>
        </w:rPr>
      </w:pPr>
      <w:r w:rsidRPr="00966A99">
        <w:rPr>
          <w:rFonts w:ascii="Times New Roman" w:eastAsia="Times New Roman" w:hAnsi="Times New Roman" w:cs="Times New Roman"/>
          <w:b/>
          <w:bCs/>
          <w:color w:val="222222"/>
          <w:spacing w:val="-5"/>
          <w:sz w:val="24"/>
          <w:szCs w:val="24"/>
          <w:lang w:eastAsia="ru-RU"/>
        </w:rPr>
        <w:t>Задания</w:t>
      </w:r>
    </w:p>
    <w:p w:rsidR="00966A99" w:rsidRPr="00966A99" w:rsidRDefault="00966A99" w:rsidP="00966A99">
      <w:pPr>
        <w:numPr>
          <w:ilvl w:val="0"/>
          <w:numId w:val="10"/>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966A99">
        <w:rPr>
          <w:rFonts w:ascii="Times New Roman" w:eastAsia="Times New Roman" w:hAnsi="Times New Roman" w:cs="Times New Roman"/>
          <w:spacing w:val="-5"/>
          <w:sz w:val="24"/>
          <w:szCs w:val="24"/>
          <w:lang w:eastAsia="ru-RU"/>
        </w:rPr>
        <w:t>Соберите модель молекулы метана (CH₄). Определите величину валентного угла H—C—H. Зарисуйте модель в тетради.</w:t>
      </w:r>
    </w:p>
    <w:p w:rsidR="00966A99" w:rsidRPr="00966A99" w:rsidRDefault="00966A99" w:rsidP="00966A99">
      <w:pPr>
        <w:numPr>
          <w:ilvl w:val="0"/>
          <w:numId w:val="10"/>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966A99">
        <w:rPr>
          <w:rFonts w:ascii="Times New Roman" w:eastAsia="Times New Roman" w:hAnsi="Times New Roman" w:cs="Times New Roman"/>
          <w:spacing w:val="-5"/>
          <w:sz w:val="24"/>
          <w:szCs w:val="24"/>
          <w:lang w:eastAsia="ru-RU"/>
        </w:rPr>
        <w:t xml:space="preserve">Соберите модели двух изомерных </w:t>
      </w:r>
      <w:proofErr w:type="spellStart"/>
      <w:r w:rsidRPr="00966A99">
        <w:rPr>
          <w:rFonts w:ascii="Times New Roman" w:eastAsia="Times New Roman" w:hAnsi="Times New Roman" w:cs="Times New Roman"/>
          <w:spacing w:val="-5"/>
          <w:sz w:val="24"/>
          <w:szCs w:val="24"/>
          <w:lang w:eastAsia="ru-RU"/>
        </w:rPr>
        <w:t>бутананов</w:t>
      </w:r>
      <w:proofErr w:type="spellEnd"/>
      <w:r w:rsidRPr="00966A99">
        <w:rPr>
          <w:rFonts w:ascii="Times New Roman" w:eastAsia="Times New Roman" w:hAnsi="Times New Roman" w:cs="Times New Roman"/>
          <w:spacing w:val="-5"/>
          <w:sz w:val="24"/>
          <w:szCs w:val="24"/>
          <w:lang w:eastAsia="ru-RU"/>
        </w:rPr>
        <w:t xml:space="preserve"> (н-бутан и изобутан). Назовите вещества. Запишите их структурные формулы.</w:t>
      </w:r>
    </w:p>
    <w:p w:rsidR="00966A99" w:rsidRPr="00966A99" w:rsidRDefault="00966A99" w:rsidP="00966A99">
      <w:pPr>
        <w:numPr>
          <w:ilvl w:val="0"/>
          <w:numId w:val="10"/>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966A99">
        <w:rPr>
          <w:rFonts w:ascii="Times New Roman" w:eastAsia="Times New Roman" w:hAnsi="Times New Roman" w:cs="Times New Roman"/>
          <w:spacing w:val="-5"/>
          <w:sz w:val="24"/>
          <w:szCs w:val="24"/>
          <w:lang w:eastAsia="ru-RU"/>
        </w:rPr>
        <w:lastRenderedPageBreak/>
        <w:t>Соберите модель молекулы этилена (C₂H₄). Обратите внимание на её плоское строение. Какой тип гибридизации характерен для атомов углерода? Какому значению угла C-C-H это соответствует?</w:t>
      </w:r>
    </w:p>
    <w:p w:rsidR="00966A99" w:rsidRPr="00966A99" w:rsidRDefault="00966A99" w:rsidP="00966A99">
      <w:pPr>
        <w:numPr>
          <w:ilvl w:val="0"/>
          <w:numId w:val="10"/>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966A99">
        <w:rPr>
          <w:rFonts w:ascii="Times New Roman" w:eastAsia="Times New Roman" w:hAnsi="Times New Roman" w:cs="Times New Roman"/>
          <w:b/>
          <w:bCs/>
          <w:color w:val="222222"/>
          <w:spacing w:val="-5"/>
          <w:sz w:val="24"/>
          <w:szCs w:val="24"/>
          <w:lang w:eastAsia="ru-RU"/>
        </w:rPr>
        <w:t>Моделирование полимера:</w:t>
      </w:r>
      <w:r w:rsidRPr="00966A99">
        <w:rPr>
          <w:rFonts w:ascii="Times New Roman" w:eastAsia="Times New Roman" w:hAnsi="Times New Roman" w:cs="Times New Roman"/>
          <w:spacing w:val="-5"/>
          <w:sz w:val="24"/>
          <w:szCs w:val="24"/>
          <w:lang w:eastAsia="ru-RU"/>
        </w:rPr>
        <w:t xml:space="preserve"> а) Используя шарики одного цвета (например, белые для CH₂), соберите фрагмент макромолекулы полиэтилена длиной в 3-4 звена. б) Объясните, почему такая структура является хорошим диэлектриком (отсутствие свободных носителей заряда).</w:t>
      </w:r>
    </w:p>
    <w:p w:rsidR="00966A99" w:rsidRPr="00966A99" w:rsidRDefault="00966A99" w:rsidP="00966A99">
      <w:pPr>
        <w:numPr>
          <w:ilvl w:val="0"/>
          <w:numId w:val="10"/>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966A99">
        <w:rPr>
          <w:rFonts w:ascii="Times New Roman" w:eastAsia="Times New Roman" w:hAnsi="Times New Roman" w:cs="Times New Roman"/>
          <w:spacing w:val="-5"/>
          <w:sz w:val="24"/>
          <w:szCs w:val="24"/>
          <w:lang w:eastAsia="ru-RU"/>
        </w:rPr>
        <w:t>Сделайте вывод о том, как длина и разветвлённость углеродной цепи влияют на свойства материала.</w:t>
      </w:r>
    </w:p>
    <w:p w:rsidR="00966A99" w:rsidRPr="00966A99" w:rsidRDefault="00966A99" w:rsidP="00966A99">
      <w:pPr>
        <w:shd w:val="clear" w:color="auto" w:fill="FAFCFF"/>
        <w:spacing w:after="0" w:line="240" w:lineRule="auto"/>
        <w:ind w:firstLine="709"/>
        <w:outlineLvl w:val="3"/>
        <w:rPr>
          <w:rFonts w:ascii="Times New Roman" w:eastAsia="Times New Roman" w:hAnsi="Times New Roman" w:cs="Times New Roman"/>
          <w:b/>
          <w:bCs/>
          <w:color w:val="222222"/>
          <w:spacing w:val="-5"/>
          <w:sz w:val="24"/>
          <w:szCs w:val="24"/>
          <w:lang w:eastAsia="ru-RU"/>
        </w:rPr>
      </w:pPr>
      <w:r w:rsidRPr="00966A99">
        <w:rPr>
          <w:rFonts w:ascii="Times New Roman" w:eastAsia="Times New Roman" w:hAnsi="Times New Roman" w:cs="Times New Roman"/>
          <w:b/>
          <w:bCs/>
          <w:color w:val="222222"/>
          <w:spacing w:val="-5"/>
          <w:sz w:val="24"/>
          <w:szCs w:val="24"/>
          <w:lang w:eastAsia="ru-RU"/>
        </w:rPr>
        <w:t>Эталон выполнения (пример заполнения таблицы)</w:t>
      </w:r>
    </w:p>
    <w:tbl>
      <w:tblPr>
        <w:tblW w:w="9647" w:type="dxa"/>
        <w:tblBorders>
          <w:top w:val="single" w:sz="6" w:space="0" w:color="D0D0D0"/>
          <w:left w:val="single" w:sz="6" w:space="0" w:color="D0D0D0"/>
          <w:bottom w:val="single" w:sz="6" w:space="0" w:color="D0D0D0"/>
          <w:right w:val="single" w:sz="6" w:space="0" w:color="D0D0D0"/>
          <w:insideH w:val="single" w:sz="6" w:space="0" w:color="D0D0D0"/>
          <w:insideV w:val="single" w:sz="6" w:space="0" w:color="D0D0D0"/>
        </w:tblBorders>
        <w:tblCellMar>
          <w:top w:w="15" w:type="dxa"/>
          <w:left w:w="15" w:type="dxa"/>
          <w:bottom w:w="15" w:type="dxa"/>
          <w:right w:w="15" w:type="dxa"/>
        </w:tblCellMar>
        <w:tblLook w:val="04A0" w:firstRow="1" w:lastRow="0" w:firstColumn="1" w:lastColumn="0" w:noHBand="0" w:noVBand="1"/>
      </w:tblPr>
      <w:tblGrid>
        <w:gridCol w:w="452"/>
        <w:gridCol w:w="1541"/>
        <w:gridCol w:w="1701"/>
        <w:gridCol w:w="2268"/>
        <w:gridCol w:w="1757"/>
        <w:gridCol w:w="1928"/>
      </w:tblGrid>
      <w:tr w:rsidR="00966A99" w:rsidRPr="007A6E1B" w:rsidTr="00966A99">
        <w:trPr>
          <w:tblHeader/>
        </w:trPr>
        <w:tc>
          <w:tcPr>
            <w:tcW w:w="0" w:type="auto"/>
            <w:tcMar>
              <w:top w:w="165" w:type="dxa"/>
              <w:left w:w="0" w:type="dxa"/>
              <w:bottom w:w="165" w:type="dxa"/>
              <w:right w:w="210" w:type="dxa"/>
            </w:tcMar>
            <w:vAlign w:val="bottom"/>
            <w:hideMark/>
          </w:tcPr>
          <w:p w:rsidR="00966A99" w:rsidRPr="00966A99" w:rsidRDefault="00966A99" w:rsidP="00966A99">
            <w:pPr>
              <w:spacing w:after="0" w:line="240" w:lineRule="auto"/>
              <w:ind w:firstLine="709"/>
              <w:rPr>
                <w:rFonts w:ascii="Times New Roman" w:eastAsia="Times New Roman" w:hAnsi="Times New Roman" w:cs="Times New Roman"/>
                <w:b/>
                <w:bCs/>
                <w:color w:val="222222"/>
                <w:sz w:val="24"/>
                <w:szCs w:val="24"/>
                <w:lang w:eastAsia="ru-RU"/>
              </w:rPr>
            </w:pPr>
            <w:r w:rsidRPr="00966A99">
              <w:rPr>
                <w:rFonts w:ascii="Times New Roman" w:eastAsia="Times New Roman" w:hAnsi="Times New Roman" w:cs="Times New Roman"/>
                <w:b/>
                <w:bCs/>
                <w:color w:val="222222"/>
                <w:sz w:val="24"/>
                <w:szCs w:val="24"/>
                <w:lang w:eastAsia="ru-RU"/>
              </w:rPr>
              <w:t>№</w:t>
            </w:r>
          </w:p>
        </w:tc>
        <w:tc>
          <w:tcPr>
            <w:tcW w:w="1541" w:type="dxa"/>
            <w:tcMar>
              <w:top w:w="165" w:type="dxa"/>
              <w:left w:w="0" w:type="dxa"/>
              <w:bottom w:w="165" w:type="dxa"/>
              <w:right w:w="210" w:type="dxa"/>
            </w:tcMar>
            <w:vAlign w:val="bottom"/>
            <w:hideMark/>
          </w:tcPr>
          <w:p w:rsidR="00966A99" w:rsidRPr="00966A99" w:rsidRDefault="00966A99" w:rsidP="00966A99">
            <w:pPr>
              <w:spacing w:after="0" w:line="240" w:lineRule="auto"/>
              <w:ind w:hanging="18"/>
              <w:jc w:val="center"/>
              <w:rPr>
                <w:rFonts w:ascii="Times New Roman" w:eastAsia="Times New Roman" w:hAnsi="Times New Roman" w:cs="Times New Roman"/>
                <w:b/>
                <w:bCs/>
                <w:color w:val="222222"/>
                <w:sz w:val="24"/>
                <w:szCs w:val="24"/>
                <w:lang w:eastAsia="ru-RU"/>
              </w:rPr>
            </w:pPr>
            <w:r w:rsidRPr="00966A99">
              <w:rPr>
                <w:rFonts w:ascii="Times New Roman" w:eastAsia="Times New Roman" w:hAnsi="Times New Roman" w:cs="Times New Roman"/>
                <w:b/>
                <w:bCs/>
                <w:color w:val="222222"/>
                <w:sz w:val="24"/>
                <w:szCs w:val="24"/>
                <w:lang w:eastAsia="ru-RU"/>
              </w:rPr>
              <w:t>Название вещества / фрагмента</w:t>
            </w:r>
          </w:p>
        </w:tc>
        <w:tc>
          <w:tcPr>
            <w:tcW w:w="1701" w:type="dxa"/>
            <w:tcMar>
              <w:top w:w="165" w:type="dxa"/>
              <w:left w:w="0" w:type="dxa"/>
              <w:bottom w:w="165" w:type="dxa"/>
              <w:right w:w="210" w:type="dxa"/>
            </w:tcMar>
            <w:vAlign w:val="bottom"/>
            <w:hideMark/>
          </w:tcPr>
          <w:p w:rsidR="00966A99" w:rsidRPr="00966A99" w:rsidRDefault="00966A99" w:rsidP="00966A99">
            <w:pPr>
              <w:spacing w:after="0" w:line="240" w:lineRule="auto"/>
              <w:ind w:hanging="142"/>
              <w:jc w:val="center"/>
              <w:rPr>
                <w:rFonts w:ascii="Times New Roman" w:eastAsia="Times New Roman" w:hAnsi="Times New Roman" w:cs="Times New Roman"/>
                <w:b/>
                <w:bCs/>
                <w:color w:val="222222"/>
                <w:sz w:val="24"/>
                <w:szCs w:val="24"/>
                <w:lang w:eastAsia="ru-RU"/>
              </w:rPr>
            </w:pPr>
            <w:r w:rsidRPr="00966A99">
              <w:rPr>
                <w:rFonts w:ascii="Times New Roman" w:eastAsia="Times New Roman" w:hAnsi="Times New Roman" w:cs="Times New Roman"/>
                <w:b/>
                <w:bCs/>
                <w:color w:val="222222"/>
                <w:sz w:val="24"/>
                <w:szCs w:val="24"/>
                <w:lang w:eastAsia="ru-RU"/>
              </w:rPr>
              <w:t>Структурная формула</w:t>
            </w:r>
          </w:p>
        </w:tc>
        <w:tc>
          <w:tcPr>
            <w:tcW w:w="2268" w:type="dxa"/>
            <w:tcMar>
              <w:top w:w="165" w:type="dxa"/>
              <w:left w:w="0" w:type="dxa"/>
              <w:bottom w:w="165" w:type="dxa"/>
              <w:right w:w="210" w:type="dxa"/>
            </w:tcMar>
            <w:vAlign w:val="bottom"/>
            <w:hideMark/>
          </w:tcPr>
          <w:p w:rsidR="00966A99" w:rsidRPr="00966A99" w:rsidRDefault="00966A99" w:rsidP="00966A99">
            <w:pPr>
              <w:spacing w:after="0" w:line="240" w:lineRule="auto"/>
              <w:jc w:val="center"/>
              <w:rPr>
                <w:rFonts w:ascii="Times New Roman" w:eastAsia="Times New Roman" w:hAnsi="Times New Roman" w:cs="Times New Roman"/>
                <w:b/>
                <w:bCs/>
                <w:color w:val="222222"/>
                <w:sz w:val="24"/>
                <w:szCs w:val="24"/>
                <w:lang w:eastAsia="ru-RU"/>
              </w:rPr>
            </w:pPr>
            <w:r w:rsidRPr="00966A99">
              <w:rPr>
                <w:rFonts w:ascii="Times New Roman" w:eastAsia="Times New Roman" w:hAnsi="Times New Roman" w:cs="Times New Roman"/>
                <w:b/>
                <w:bCs/>
                <w:color w:val="222222"/>
                <w:sz w:val="24"/>
                <w:szCs w:val="24"/>
                <w:lang w:eastAsia="ru-RU"/>
              </w:rPr>
              <w:t>Пространственная модель (зарисовка)</w:t>
            </w:r>
          </w:p>
        </w:tc>
        <w:tc>
          <w:tcPr>
            <w:tcW w:w="1757" w:type="dxa"/>
            <w:tcMar>
              <w:top w:w="165" w:type="dxa"/>
              <w:left w:w="0" w:type="dxa"/>
              <w:bottom w:w="165" w:type="dxa"/>
              <w:right w:w="210" w:type="dxa"/>
            </w:tcMar>
            <w:vAlign w:val="bottom"/>
            <w:hideMark/>
          </w:tcPr>
          <w:p w:rsidR="00966A99" w:rsidRPr="00966A99" w:rsidRDefault="00966A99" w:rsidP="00966A99">
            <w:pPr>
              <w:spacing w:after="0" w:line="240" w:lineRule="auto"/>
              <w:jc w:val="center"/>
              <w:rPr>
                <w:rFonts w:ascii="Times New Roman" w:eastAsia="Times New Roman" w:hAnsi="Times New Roman" w:cs="Times New Roman"/>
                <w:b/>
                <w:bCs/>
                <w:color w:val="222222"/>
                <w:sz w:val="24"/>
                <w:szCs w:val="24"/>
                <w:lang w:eastAsia="ru-RU"/>
              </w:rPr>
            </w:pPr>
            <w:r w:rsidRPr="00966A99">
              <w:rPr>
                <w:rFonts w:ascii="Times New Roman" w:eastAsia="Times New Roman" w:hAnsi="Times New Roman" w:cs="Times New Roman"/>
                <w:b/>
                <w:bCs/>
                <w:color w:val="222222"/>
                <w:sz w:val="24"/>
                <w:szCs w:val="24"/>
                <w:lang w:eastAsia="ru-RU"/>
              </w:rPr>
              <w:t>Тип гибридизации атом</w:t>
            </w:r>
            <w:proofErr w:type="gramStart"/>
            <w:r w:rsidRPr="00966A99">
              <w:rPr>
                <w:rFonts w:ascii="Times New Roman" w:eastAsia="Times New Roman" w:hAnsi="Times New Roman" w:cs="Times New Roman"/>
                <w:b/>
                <w:bCs/>
                <w:color w:val="222222"/>
                <w:sz w:val="24"/>
                <w:szCs w:val="24"/>
                <w:lang w:eastAsia="ru-RU"/>
              </w:rPr>
              <w:t>а(</w:t>
            </w:r>
            <w:proofErr w:type="spellStart"/>
            <w:proofErr w:type="gramEnd"/>
            <w:r w:rsidRPr="00966A99">
              <w:rPr>
                <w:rFonts w:ascii="Times New Roman" w:eastAsia="Times New Roman" w:hAnsi="Times New Roman" w:cs="Times New Roman"/>
                <w:b/>
                <w:bCs/>
                <w:color w:val="222222"/>
                <w:sz w:val="24"/>
                <w:szCs w:val="24"/>
                <w:lang w:eastAsia="ru-RU"/>
              </w:rPr>
              <w:t>ов</w:t>
            </w:r>
            <w:proofErr w:type="spellEnd"/>
            <w:r w:rsidRPr="00966A99">
              <w:rPr>
                <w:rFonts w:ascii="Times New Roman" w:eastAsia="Times New Roman" w:hAnsi="Times New Roman" w:cs="Times New Roman"/>
                <w:b/>
                <w:bCs/>
                <w:color w:val="222222"/>
                <w:sz w:val="24"/>
                <w:szCs w:val="24"/>
                <w:lang w:eastAsia="ru-RU"/>
              </w:rPr>
              <w:t>) C</w:t>
            </w:r>
          </w:p>
        </w:tc>
        <w:tc>
          <w:tcPr>
            <w:tcW w:w="1928" w:type="dxa"/>
            <w:tcMar>
              <w:top w:w="165" w:type="dxa"/>
              <w:left w:w="0" w:type="dxa"/>
              <w:bottom w:w="165" w:type="dxa"/>
              <w:right w:w="0" w:type="dxa"/>
            </w:tcMar>
            <w:vAlign w:val="bottom"/>
            <w:hideMark/>
          </w:tcPr>
          <w:p w:rsidR="00966A99" w:rsidRPr="00966A99" w:rsidRDefault="00966A99" w:rsidP="00966A99">
            <w:pPr>
              <w:spacing w:after="0" w:line="240" w:lineRule="auto"/>
              <w:jc w:val="center"/>
              <w:rPr>
                <w:rFonts w:ascii="Times New Roman" w:eastAsia="Times New Roman" w:hAnsi="Times New Roman" w:cs="Times New Roman"/>
                <w:b/>
                <w:bCs/>
                <w:color w:val="222222"/>
                <w:sz w:val="24"/>
                <w:szCs w:val="24"/>
                <w:lang w:eastAsia="ru-RU"/>
              </w:rPr>
            </w:pPr>
            <w:r w:rsidRPr="00966A99">
              <w:rPr>
                <w:rFonts w:ascii="Times New Roman" w:eastAsia="Times New Roman" w:hAnsi="Times New Roman" w:cs="Times New Roman"/>
                <w:b/>
                <w:bCs/>
                <w:color w:val="222222"/>
                <w:sz w:val="24"/>
                <w:szCs w:val="24"/>
                <w:lang w:eastAsia="ru-RU"/>
              </w:rPr>
              <w:t>Валентный угол</w:t>
            </w:r>
          </w:p>
        </w:tc>
      </w:tr>
      <w:tr w:rsidR="00966A99" w:rsidRPr="00966A99" w:rsidTr="00966A99">
        <w:tc>
          <w:tcPr>
            <w:tcW w:w="0" w:type="auto"/>
            <w:tcMar>
              <w:top w:w="165" w:type="dxa"/>
              <w:left w:w="0" w:type="dxa"/>
              <w:bottom w:w="165" w:type="dxa"/>
              <w:right w:w="210" w:type="dxa"/>
            </w:tcMar>
            <w:hideMark/>
          </w:tcPr>
          <w:p w:rsidR="00966A99" w:rsidRPr="00966A99" w:rsidRDefault="00966A99" w:rsidP="00966A99">
            <w:pPr>
              <w:spacing w:after="0" w:line="240" w:lineRule="auto"/>
              <w:ind w:firstLine="709"/>
              <w:rPr>
                <w:rFonts w:ascii="Times New Roman" w:eastAsia="Times New Roman" w:hAnsi="Times New Roman" w:cs="Times New Roman"/>
                <w:color w:val="555555"/>
                <w:sz w:val="24"/>
                <w:szCs w:val="24"/>
                <w:lang w:eastAsia="ru-RU"/>
              </w:rPr>
            </w:pPr>
            <w:r w:rsidRPr="00966A99">
              <w:rPr>
                <w:rFonts w:ascii="Times New Roman" w:eastAsia="Times New Roman" w:hAnsi="Times New Roman" w:cs="Times New Roman"/>
                <w:color w:val="555555"/>
                <w:sz w:val="24"/>
                <w:szCs w:val="24"/>
                <w:lang w:eastAsia="ru-RU"/>
              </w:rPr>
              <w:t>1</w:t>
            </w:r>
          </w:p>
        </w:tc>
        <w:tc>
          <w:tcPr>
            <w:tcW w:w="1541" w:type="dxa"/>
            <w:tcMar>
              <w:top w:w="165" w:type="dxa"/>
              <w:left w:w="0" w:type="dxa"/>
              <w:bottom w:w="165" w:type="dxa"/>
              <w:right w:w="210" w:type="dxa"/>
            </w:tcMar>
            <w:hideMark/>
          </w:tcPr>
          <w:p w:rsidR="00966A99" w:rsidRPr="00966A99" w:rsidRDefault="00966A99" w:rsidP="00966A99">
            <w:pPr>
              <w:spacing w:after="0" w:line="240" w:lineRule="auto"/>
              <w:jc w:val="center"/>
              <w:rPr>
                <w:rFonts w:ascii="Times New Roman" w:eastAsia="Times New Roman" w:hAnsi="Times New Roman" w:cs="Times New Roman"/>
                <w:color w:val="555555"/>
                <w:sz w:val="24"/>
                <w:szCs w:val="24"/>
                <w:lang w:eastAsia="ru-RU"/>
              </w:rPr>
            </w:pPr>
            <w:r w:rsidRPr="00966A99">
              <w:rPr>
                <w:rFonts w:ascii="Times New Roman" w:eastAsia="Times New Roman" w:hAnsi="Times New Roman" w:cs="Times New Roman"/>
                <w:color w:val="555555"/>
                <w:sz w:val="24"/>
                <w:szCs w:val="24"/>
                <w:lang w:eastAsia="ru-RU"/>
              </w:rPr>
              <w:t>Метан</w:t>
            </w:r>
          </w:p>
        </w:tc>
        <w:tc>
          <w:tcPr>
            <w:tcW w:w="1701" w:type="dxa"/>
            <w:tcMar>
              <w:top w:w="165" w:type="dxa"/>
              <w:left w:w="0" w:type="dxa"/>
              <w:bottom w:w="165" w:type="dxa"/>
              <w:right w:w="210" w:type="dxa"/>
            </w:tcMar>
            <w:hideMark/>
          </w:tcPr>
          <w:p w:rsidR="00966A99" w:rsidRPr="00966A99" w:rsidRDefault="00966A99" w:rsidP="00966A99">
            <w:pPr>
              <w:spacing w:after="0" w:line="240" w:lineRule="auto"/>
              <w:ind w:firstLine="709"/>
              <w:jc w:val="center"/>
              <w:rPr>
                <w:rFonts w:ascii="Times New Roman" w:eastAsia="Times New Roman" w:hAnsi="Times New Roman" w:cs="Times New Roman"/>
                <w:color w:val="555555"/>
                <w:sz w:val="24"/>
                <w:szCs w:val="24"/>
                <w:lang w:eastAsia="ru-RU"/>
              </w:rPr>
            </w:pPr>
          </w:p>
        </w:tc>
        <w:tc>
          <w:tcPr>
            <w:tcW w:w="2268" w:type="dxa"/>
            <w:tcMar>
              <w:top w:w="165" w:type="dxa"/>
              <w:left w:w="0" w:type="dxa"/>
              <w:bottom w:w="165" w:type="dxa"/>
              <w:right w:w="210" w:type="dxa"/>
            </w:tcMar>
            <w:hideMark/>
          </w:tcPr>
          <w:p w:rsidR="00966A99" w:rsidRPr="00966A99" w:rsidRDefault="00966A99" w:rsidP="00966A99">
            <w:pPr>
              <w:spacing w:after="0" w:line="240" w:lineRule="auto"/>
              <w:jc w:val="center"/>
              <w:rPr>
                <w:rFonts w:ascii="Times New Roman" w:eastAsia="Times New Roman" w:hAnsi="Times New Roman" w:cs="Times New Roman"/>
                <w:color w:val="555555"/>
                <w:sz w:val="24"/>
                <w:szCs w:val="24"/>
                <w:lang w:eastAsia="ru-RU"/>
              </w:rPr>
            </w:pPr>
            <w:r w:rsidRPr="00966A99">
              <w:rPr>
                <w:rFonts w:ascii="Times New Roman" w:eastAsia="Times New Roman" w:hAnsi="Times New Roman" w:cs="Times New Roman"/>
                <w:i/>
                <w:iCs/>
                <w:color w:val="555555"/>
                <w:sz w:val="24"/>
                <w:szCs w:val="24"/>
                <w:lang w:eastAsia="ru-RU"/>
              </w:rPr>
              <w:t>(Зарисовка тетраэдра)</w:t>
            </w:r>
            <w:r w:rsidR="00862BA1" w:rsidRPr="007A6E1B">
              <w:rPr>
                <w:rFonts w:ascii="Times New Roman" w:eastAsia="Times New Roman" w:hAnsi="Times New Roman" w:cs="Times New Roman"/>
                <w:i/>
                <w:iCs/>
                <w:color w:val="555555"/>
                <w:sz w:val="24"/>
                <w:szCs w:val="24"/>
                <w:lang w:eastAsia="ru-RU"/>
              </w:rPr>
              <w:t xml:space="preserve"> </w:t>
            </w:r>
          </w:p>
        </w:tc>
        <w:tc>
          <w:tcPr>
            <w:tcW w:w="1757" w:type="dxa"/>
            <w:tcMar>
              <w:top w:w="165" w:type="dxa"/>
              <w:left w:w="0" w:type="dxa"/>
              <w:bottom w:w="165" w:type="dxa"/>
              <w:right w:w="210" w:type="dxa"/>
            </w:tcMar>
            <w:hideMark/>
          </w:tcPr>
          <w:p w:rsidR="00966A99" w:rsidRPr="00966A99" w:rsidRDefault="00966A99" w:rsidP="00966A99">
            <w:pPr>
              <w:spacing w:after="0" w:line="240" w:lineRule="auto"/>
              <w:ind w:firstLine="709"/>
              <w:jc w:val="center"/>
              <w:rPr>
                <w:rFonts w:ascii="Times New Roman" w:eastAsia="Times New Roman" w:hAnsi="Times New Roman" w:cs="Times New Roman"/>
                <w:color w:val="555555"/>
                <w:sz w:val="24"/>
                <w:szCs w:val="24"/>
                <w:lang w:eastAsia="ru-RU"/>
              </w:rPr>
            </w:pPr>
            <w:r w:rsidRPr="00966A99">
              <w:rPr>
                <w:rFonts w:ascii="Times New Roman" w:eastAsia="Times New Roman" w:hAnsi="Times New Roman" w:cs="Times New Roman"/>
                <w:color w:val="555555"/>
                <w:sz w:val="24"/>
                <w:szCs w:val="24"/>
                <w:bdr w:val="none" w:sz="0" w:space="0" w:color="auto" w:frame="1"/>
                <w:lang w:eastAsia="ru-RU"/>
              </w:rPr>
              <w:t>sp3</w:t>
            </w:r>
            <w:r w:rsidRPr="00966A99">
              <w:rPr>
                <w:rFonts w:ascii="Times New Roman" w:eastAsia="Times New Roman" w:hAnsi="Times New Roman" w:cs="Times New Roman"/>
                <w:i/>
                <w:iCs/>
                <w:color w:val="555555"/>
                <w:sz w:val="24"/>
                <w:szCs w:val="24"/>
                <w:lang w:eastAsia="ru-RU"/>
              </w:rPr>
              <w:t>sp</w:t>
            </w:r>
            <w:r w:rsidRPr="00966A99">
              <w:rPr>
                <w:rFonts w:ascii="Times New Roman" w:eastAsia="Times New Roman" w:hAnsi="Times New Roman" w:cs="Times New Roman"/>
                <w:color w:val="555555"/>
                <w:sz w:val="24"/>
                <w:szCs w:val="24"/>
                <w:lang w:eastAsia="ru-RU"/>
              </w:rPr>
              <w:t>3</w:t>
            </w:r>
          </w:p>
        </w:tc>
        <w:tc>
          <w:tcPr>
            <w:tcW w:w="1928" w:type="dxa"/>
            <w:tcMar>
              <w:top w:w="165" w:type="dxa"/>
              <w:left w:w="0" w:type="dxa"/>
              <w:bottom w:w="165" w:type="dxa"/>
              <w:right w:w="0" w:type="dxa"/>
            </w:tcMar>
            <w:hideMark/>
          </w:tcPr>
          <w:p w:rsidR="00966A99" w:rsidRPr="00966A99" w:rsidRDefault="00966A99" w:rsidP="00966A99">
            <w:pPr>
              <w:spacing w:after="0" w:line="240" w:lineRule="auto"/>
              <w:ind w:firstLine="709"/>
              <w:jc w:val="center"/>
              <w:rPr>
                <w:rFonts w:ascii="Times New Roman" w:eastAsia="Times New Roman" w:hAnsi="Times New Roman" w:cs="Times New Roman"/>
                <w:color w:val="555555"/>
                <w:sz w:val="24"/>
                <w:szCs w:val="24"/>
                <w:lang w:eastAsia="ru-RU"/>
              </w:rPr>
            </w:pPr>
            <w:r w:rsidRPr="00966A99">
              <w:rPr>
                <w:rFonts w:ascii="Times New Roman" w:eastAsia="Times New Roman" w:hAnsi="Times New Roman" w:cs="Times New Roman"/>
                <w:color w:val="555555"/>
                <w:sz w:val="24"/>
                <w:szCs w:val="24"/>
                <w:lang w:eastAsia="ru-RU"/>
              </w:rPr>
              <w:t>~109.5°</w:t>
            </w:r>
          </w:p>
        </w:tc>
      </w:tr>
      <w:tr w:rsidR="00966A99" w:rsidRPr="00966A99" w:rsidTr="00966A99">
        <w:tc>
          <w:tcPr>
            <w:tcW w:w="0" w:type="auto"/>
            <w:tcMar>
              <w:top w:w="165" w:type="dxa"/>
              <w:left w:w="0" w:type="dxa"/>
              <w:bottom w:w="165" w:type="dxa"/>
              <w:right w:w="210" w:type="dxa"/>
            </w:tcMar>
            <w:hideMark/>
          </w:tcPr>
          <w:p w:rsidR="00966A99" w:rsidRPr="00966A99" w:rsidRDefault="00966A99" w:rsidP="00966A99">
            <w:pPr>
              <w:spacing w:after="0" w:line="240" w:lineRule="auto"/>
              <w:ind w:firstLine="709"/>
              <w:rPr>
                <w:rFonts w:ascii="Times New Roman" w:eastAsia="Times New Roman" w:hAnsi="Times New Roman" w:cs="Times New Roman"/>
                <w:color w:val="555555"/>
                <w:sz w:val="24"/>
                <w:szCs w:val="24"/>
                <w:lang w:eastAsia="ru-RU"/>
              </w:rPr>
            </w:pPr>
            <w:r w:rsidRPr="00966A99">
              <w:rPr>
                <w:rFonts w:ascii="Times New Roman" w:eastAsia="Times New Roman" w:hAnsi="Times New Roman" w:cs="Times New Roman"/>
                <w:color w:val="555555"/>
                <w:sz w:val="24"/>
                <w:szCs w:val="24"/>
                <w:lang w:eastAsia="ru-RU"/>
              </w:rPr>
              <w:t>2</w:t>
            </w:r>
          </w:p>
        </w:tc>
        <w:tc>
          <w:tcPr>
            <w:tcW w:w="1541" w:type="dxa"/>
            <w:tcMar>
              <w:top w:w="165" w:type="dxa"/>
              <w:left w:w="0" w:type="dxa"/>
              <w:bottom w:w="165" w:type="dxa"/>
              <w:right w:w="210" w:type="dxa"/>
            </w:tcMar>
            <w:hideMark/>
          </w:tcPr>
          <w:p w:rsidR="00966A99" w:rsidRPr="00966A99" w:rsidRDefault="00966A99" w:rsidP="00966A99">
            <w:pPr>
              <w:spacing w:after="0" w:line="240" w:lineRule="auto"/>
              <w:jc w:val="center"/>
              <w:rPr>
                <w:rFonts w:ascii="Times New Roman" w:eastAsia="Times New Roman" w:hAnsi="Times New Roman" w:cs="Times New Roman"/>
                <w:color w:val="555555"/>
                <w:sz w:val="24"/>
                <w:szCs w:val="24"/>
                <w:lang w:eastAsia="ru-RU"/>
              </w:rPr>
            </w:pPr>
            <w:r w:rsidRPr="00966A99">
              <w:rPr>
                <w:rFonts w:ascii="Times New Roman" w:eastAsia="Times New Roman" w:hAnsi="Times New Roman" w:cs="Times New Roman"/>
                <w:color w:val="555555"/>
                <w:sz w:val="24"/>
                <w:szCs w:val="24"/>
                <w:lang w:eastAsia="ru-RU"/>
              </w:rPr>
              <w:t>Этилен</w:t>
            </w:r>
          </w:p>
        </w:tc>
        <w:tc>
          <w:tcPr>
            <w:tcW w:w="1701" w:type="dxa"/>
            <w:tcMar>
              <w:top w:w="165" w:type="dxa"/>
              <w:left w:w="0" w:type="dxa"/>
              <w:bottom w:w="165" w:type="dxa"/>
              <w:right w:w="210" w:type="dxa"/>
            </w:tcMar>
            <w:hideMark/>
          </w:tcPr>
          <w:p w:rsidR="00966A99" w:rsidRPr="00966A99" w:rsidRDefault="00966A99" w:rsidP="00966A99">
            <w:pPr>
              <w:spacing w:after="0" w:line="240" w:lineRule="auto"/>
              <w:ind w:firstLine="709"/>
              <w:jc w:val="center"/>
              <w:rPr>
                <w:rFonts w:ascii="Times New Roman" w:eastAsia="Times New Roman" w:hAnsi="Times New Roman" w:cs="Times New Roman"/>
                <w:color w:val="555555"/>
                <w:sz w:val="24"/>
                <w:szCs w:val="24"/>
                <w:lang w:eastAsia="ru-RU"/>
              </w:rPr>
            </w:pPr>
          </w:p>
        </w:tc>
        <w:tc>
          <w:tcPr>
            <w:tcW w:w="2268" w:type="dxa"/>
            <w:tcMar>
              <w:top w:w="165" w:type="dxa"/>
              <w:left w:w="0" w:type="dxa"/>
              <w:bottom w:w="165" w:type="dxa"/>
              <w:right w:w="210" w:type="dxa"/>
            </w:tcMar>
            <w:hideMark/>
          </w:tcPr>
          <w:p w:rsidR="00966A99" w:rsidRPr="00966A99" w:rsidRDefault="00966A99" w:rsidP="00966A99">
            <w:pPr>
              <w:spacing w:after="0" w:line="240" w:lineRule="auto"/>
              <w:jc w:val="center"/>
              <w:rPr>
                <w:rFonts w:ascii="Times New Roman" w:eastAsia="Times New Roman" w:hAnsi="Times New Roman" w:cs="Times New Roman"/>
                <w:color w:val="555555"/>
                <w:sz w:val="24"/>
                <w:szCs w:val="24"/>
                <w:lang w:eastAsia="ru-RU"/>
              </w:rPr>
            </w:pPr>
            <w:r w:rsidRPr="00966A99">
              <w:rPr>
                <w:rFonts w:ascii="Times New Roman" w:eastAsia="Times New Roman" w:hAnsi="Times New Roman" w:cs="Times New Roman"/>
                <w:i/>
                <w:iCs/>
                <w:color w:val="555555"/>
                <w:sz w:val="24"/>
                <w:szCs w:val="24"/>
                <w:lang w:eastAsia="ru-RU"/>
              </w:rPr>
              <w:t>(Зарисовка плоской фигуры)</w:t>
            </w:r>
          </w:p>
        </w:tc>
        <w:tc>
          <w:tcPr>
            <w:tcW w:w="1757" w:type="dxa"/>
            <w:tcMar>
              <w:top w:w="165" w:type="dxa"/>
              <w:left w:w="0" w:type="dxa"/>
              <w:bottom w:w="165" w:type="dxa"/>
              <w:right w:w="210" w:type="dxa"/>
            </w:tcMar>
            <w:hideMark/>
          </w:tcPr>
          <w:p w:rsidR="00966A99" w:rsidRPr="00966A99" w:rsidRDefault="00966A99" w:rsidP="00966A99">
            <w:pPr>
              <w:spacing w:after="0" w:line="240" w:lineRule="auto"/>
              <w:jc w:val="center"/>
              <w:rPr>
                <w:rFonts w:ascii="Times New Roman" w:eastAsia="Times New Roman" w:hAnsi="Times New Roman" w:cs="Times New Roman"/>
                <w:color w:val="555555"/>
                <w:sz w:val="24"/>
                <w:szCs w:val="24"/>
                <w:lang w:eastAsia="ru-RU"/>
              </w:rPr>
            </w:pPr>
            <w:r w:rsidRPr="00966A99">
              <w:rPr>
                <w:rFonts w:ascii="Times New Roman" w:eastAsia="Times New Roman" w:hAnsi="Times New Roman" w:cs="Times New Roman"/>
                <w:color w:val="555555"/>
                <w:sz w:val="24"/>
                <w:szCs w:val="24"/>
                <w:bdr w:val="none" w:sz="0" w:space="0" w:color="auto" w:frame="1"/>
                <w:lang w:eastAsia="ru-RU"/>
              </w:rPr>
              <w:t>sp2</w:t>
            </w:r>
            <w:r w:rsidRPr="00966A99">
              <w:rPr>
                <w:rFonts w:ascii="Times New Roman" w:eastAsia="Times New Roman" w:hAnsi="Times New Roman" w:cs="Times New Roman"/>
                <w:i/>
                <w:iCs/>
                <w:color w:val="555555"/>
                <w:sz w:val="24"/>
                <w:szCs w:val="24"/>
                <w:lang w:eastAsia="ru-RU"/>
              </w:rPr>
              <w:t>sp</w:t>
            </w:r>
            <w:r w:rsidRPr="00966A99">
              <w:rPr>
                <w:rFonts w:ascii="Times New Roman" w:eastAsia="Times New Roman" w:hAnsi="Times New Roman" w:cs="Times New Roman"/>
                <w:color w:val="555555"/>
                <w:sz w:val="24"/>
                <w:szCs w:val="24"/>
                <w:lang w:eastAsia="ru-RU"/>
              </w:rPr>
              <w:t>2</w:t>
            </w:r>
          </w:p>
        </w:tc>
        <w:tc>
          <w:tcPr>
            <w:tcW w:w="1928" w:type="dxa"/>
            <w:tcMar>
              <w:top w:w="165" w:type="dxa"/>
              <w:left w:w="0" w:type="dxa"/>
              <w:bottom w:w="165" w:type="dxa"/>
              <w:right w:w="0" w:type="dxa"/>
            </w:tcMar>
            <w:hideMark/>
          </w:tcPr>
          <w:p w:rsidR="00966A99" w:rsidRPr="00966A99" w:rsidRDefault="00966A99" w:rsidP="00966A99">
            <w:pPr>
              <w:spacing w:after="0" w:line="240" w:lineRule="auto"/>
              <w:jc w:val="center"/>
              <w:rPr>
                <w:rFonts w:ascii="Times New Roman" w:eastAsia="Times New Roman" w:hAnsi="Times New Roman" w:cs="Times New Roman"/>
                <w:color w:val="555555"/>
                <w:sz w:val="24"/>
                <w:szCs w:val="24"/>
                <w:lang w:eastAsia="ru-RU"/>
              </w:rPr>
            </w:pPr>
            <w:r w:rsidRPr="00966A99">
              <w:rPr>
                <w:rFonts w:ascii="Times New Roman" w:eastAsia="Times New Roman" w:hAnsi="Times New Roman" w:cs="Times New Roman"/>
                <w:color w:val="555555"/>
                <w:sz w:val="24"/>
                <w:szCs w:val="24"/>
                <w:lang w:eastAsia="ru-RU"/>
              </w:rPr>
              <w:t>~120°</w:t>
            </w:r>
          </w:p>
        </w:tc>
      </w:tr>
      <w:tr w:rsidR="00966A99" w:rsidRPr="007A6E1B" w:rsidTr="00966A99">
        <w:tc>
          <w:tcPr>
            <w:tcW w:w="0" w:type="auto"/>
            <w:tcMar>
              <w:top w:w="165" w:type="dxa"/>
              <w:left w:w="0" w:type="dxa"/>
              <w:bottom w:w="165" w:type="dxa"/>
              <w:right w:w="210" w:type="dxa"/>
            </w:tcMar>
            <w:hideMark/>
          </w:tcPr>
          <w:p w:rsidR="00966A99" w:rsidRPr="00966A99" w:rsidRDefault="00966A99" w:rsidP="00966A99">
            <w:pPr>
              <w:spacing w:after="0" w:line="240" w:lineRule="auto"/>
              <w:ind w:firstLine="709"/>
              <w:rPr>
                <w:rFonts w:ascii="Times New Roman" w:eastAsia="Times New Roman" w:hAnsi="Times New Roman" w:cs="Times New Roman"/>
                <w:color w:val="555555"/>
                <w:sz w:val="24"/>
                <w:szCs w:val="24"/>
                <w:lang w:eastAsia="ru-RU"/>
              </w:rPr>
            </w:pPr>
            <w:r w:rsidRPr="00966A99">
              <w:rPr>
                <w:rFonts w:ascii="Times New Roman" w:eastAsia="Times New Roman" w:hAnsi="Times New Roman" w:cs="Times New Roman"/>
                <w:color w:val="555555"/>
                <w:sz w:val="24"/>
                <w:szCs w:val="24"/>
                <w:lang w:eastAsia="ru-RU"/>
              </w:rPr>
              <w:t>3</w:t>
            </w:r>
          </w:p>
        </w:tc>
        <w:tc>
          <w:tcPr>
            <w:tcW w:w="1541" w:type="dxa"/>
            <w:tcMar>
              <w:top w:w="165" w:type="dxa"/>
              <w:left w:w="0" w:type="dxa"/>
              <w:bottom w:w="165" w:type="dxa"/>
              <w:right w:w="210" w:type="dxa"/>
            </w:tcMar>
            <w:hideMark/>
          </w:tcPr>
          <w:p w:rsidR="00966A99" w:rsidRPr="00966A99" w:rsidRDefault="00966A99" w:rsidP="00966A99">
            <w:pPr>
              <w:spacing w:after="0" w:line="240" w:lineRule="auto"/>
              <w:jc w:val="center"/>
              <w:rPr>
                <w:rFonts w:ascii="Times New Roman" w:eastAsia="Times New Roman" w:hAnsi="Times New Roman" w:cs="Times New Roman"/>
                <w:color w:val="555555"/>
                <w:sz w:val="24"/>
                <w:szCs w:val="24"/>
                <w:lang w:eastAsia="ru-RU"/>
              </w:rPr>
            </w:pPr>
            <w:r w:rsidRPr="00966A99">
              <w:rPr>
                <w:rFonts w:ascii="Times New Roman" w:eastAsia="Times New Roman" w:hAnsi="Times New Roman" w:cs="Times New Roman"/>
                <w:color w:val="555555"/>
                <w:sz w:val="24"/>
                <w:szCs w:val="24"/>
                <w:lang w:eastAsia="ru-RU"/>
              </w:rPr>
              <w:t>Фрагмент полиэтилена</w:t>
            </w:r>
          </w:p>
        </w:tc>
        <w:tc>
          <w:tcPr>
            <w:tcW w:w="1701" w:type="dxa"/>
            <w:tcMar>
              <w:top w:w="165" w:type="dxa"/>
              <w:left w:w="0" w:type="dxa"/>
              <w:bottom w:w="165" w:type="dxa"/>
              <w:right w:w="210" w:type="dxa"/>
            </w:tcMar>
            <w:hideMark/>
          </w:tcPr>
          <w:p w:rsidR="00966A99" w:rsidRPr="00966A99" w:rsidRDefault="00966A99" w:rsidP="00966A99">
            <w:pPr>
              <w:spacing w:after="0" w:line="240" w:lineRule="auto"/>
              <w:ind w:firstLine="709"/>
              <w:jc w:val="center"/>
              <w:rPr>
                <w:rFonts w:ascii="Times New Roman" w:eastAsia="Times New Roman" w:hAnsi="Times New Roman" w:cs="Times New Roman"/>
                <w:color w:val="555555"/>
                <w:sz w:val="24"/>
                <w:szCs w:val="24"/>
                <w:lang w:eastAsia="ru-RU"/>
              </w:rPr>
            </w:pPr>
          </w:p>
        </w:tc>
        <w:tc>
          <w:tcPr>
            <w:tcW w:w="2268" w:type="dxa"/>
            <w:tcMar>
              <w:top w:w="165" w:type="dxa"/>
              <w:left w:w="0" w:type="dxa"/>
              <w:bottom w:w="165" w:type="dxa"/>
              <w:right w:w="210" w:type="dxa"/>
            </w:tcMar>
            <w:hideMark/>
          </w:tcPr>
          <w:p w:rsidR="00966A99" w:rsidRPr="00966A99" w:rsidRDefault="00966A99" w:rsidP="00966A99">
            <w:pPr>
              <w:spacing w:after="0" w:line="240" w:lineRule="auto"/>
              <w:jc w:val="center"/>
              <w:rPr>
                <w:rFonts w:ascii="Times New Roman" w:eastAsia="Times New Roman" w:hAnsi="Times New Roman" w:cs="Times New Roman"/>
                <w:color w:val="555555"/>
                <w:sz w:val="24"/>
                <w:szCs w:val="24"/>
                <w:lang w:eastAsia="ru-RU"/>
              </w:rPr>
            </w:pPr>
            <w:r w:rsidRPr="00966A99">
              <w:rPr>
                <w:rFonts w:ascii="Times New Roman" w:eastAsia="Times New Roman" w:hAnsi="Times New Roman" w:cs="Times New Roman"/>
                <w:i/>
                <w:iCs/>
                <w:color w:val="555555"/>
                <w:sz w:val="24"/>
                <w:szCs w:val="24"/>
                <w:lang w:eastAsia="ru-RU"/>
              </w:rPr>
              <w:t>(Длинная цепочка)</w:t>
            </w:r>
          </w:p>
        </w:tc>
        <w:tc>
          <w:tcPr>
            <w:tcW w:w="1757" w:type="dxa"/>
            <w:tcMar>
              <w:top w:w="165" w:type="dxa"/>
              <w:left w:w="0" w:type="dxa"/>
              <w:bottom w:w="165" w:type="dxa"/>
              <w:right w:w="210" w:type="dxa"/>
            </w:tcMar>
            <w:hideMark/>
          </w:tcPr>
          <w:p w:rsidR="00966A99" w:rsidRPr="00966A99" w:rsidRDefault="00966A99" w:rsidP="00966A99">
            <w:pPr>
              <w:spacing w:after="0" w:line="240" w:lineRule="auto"/>
              <w:jc w:val="center"/>
              <w:rPr>
                <w:rFonts w:ascii="Times New Roman" w:eastAsia="Times New Roman" w:hAnsi="Times New Roman" w:cs="Times New Roman"/>
                <w:color w:val="555555"/>
                <w:sz w:val="24"/>
                <w:szCs w:val="24"/>
                <w:lang w:eastAsia="ru-RU"/>
              </w:rPr>
            </w:pPr>
            <w:r w:rsidRPr="00966A99">
              <w:rPr>
                <w:rFonts w:ascii="Times New Roman" w:eastAsia="Times New Roman" w:hAnsi="Times New Roman" w:cs="Times New Roman"/>
                <w:color w:val="555555"/>
                <w:sz w:val="24"/>
                <w:szCs w:val="24"/>
                <w:bdr w:val="none" w:sz="0" w:space="0" w:color="auto" w:frame="1"/>
                <w:lang w:eastAsia="ru-RU"/>
              </w:rPr>
              <w:t>sp3</w:t>
            </w:r>
            <w:r w:rsidRPr="00966A99">
              <w:rPr>
                <w:rFonts w:ascii="Times New Roman" w:eastAsia="Times New Roman" w:hAnsi="Times New Roman" w:cs="Times New Roman"/>
                <w:i/>
                <w:iCs/>
                <w:color w:val="555555"/>
                <w:sz w:val="24"/>
                <w:szCs w:val="24"/>
                <w:lang w:eastAsia="ru-RU"/>
              </w:rPr>
              <w:t>sp</w:t>
            </w:r>
            <w:r w:rsidRPr="00966A99">
              <w:rPr>
                <w:rFonts w:ascii="Times New Roman" w:eastAsia="Times New Roman" w:hAnsi="Times New Roman" w:cs="Times New Roman"/>
                <w:color w:val="555555"/>
                <w:sz w:val="24"/>
                <w:szCs w:val="24"/>
                <w:lang w:eastAsia="ru-RU"/>
              </w:rPr>
              <w:t>3</w:t>
            </w:r>
          </w:p>
        </w:tc>
        <w:tc>
          <w:tcPr>
            <w:tcW w:w="1928" w:type="dxa"/>
            <w:tcMar>
              <w:top w:w="165" w:type="dxa"/>
              <w:left w:w="0" w:type="dxa"/>
              <w:bottom w:w="165" w:type="dxa"/>
              <w:right w:w="0" w:type="dxa"/>
            </w:tcMar>
            <w:hideMark/>
          </w:tcPr>
          <w:p w:rsidR="00966A99" w:rsidRPr="00966A99" w:rsidRDefault="00966A99" w:rsidP="00966A99">
            <w:pPr>
              <w:spacing w:after="0" w:line="240" w:lineRule="auto"/>
              <w:jc w:val="center"/>
              <w:rPr>
                <w:rFonts w:ascii="Times New Roman" w:eastAsia="Times New Roman" w:hAnsi="Times New Roman" w:cs="Times New Roman"/>
                <w:color w:val="555555"/>
                <w:sz w:val="24"/>
                <w:szCs w:val="24"/>
                <w:lang w:eastAsia="ru-RU"/>
              </w:rPr>
            </w:pPr>
            <w:r w:rsidRPr="00966A99">
              <w:rPr>
                <w:rFonts w:ascii="Times New Roman" w:eastAsia="Times New Roman" w:hAnsi="Times New Roman" w:cs="Times New Roman"/>
                <w:color w:val="555555"/>
                <w:sz w:val="24"/>
                <w:szCs w:val="24"/>
                <w:lang w:eastAsia="ru-RU"/>
              </w:rPr>
              <w:t>~109.5°</w:t>
            </w:r>
          </w:p>
        </w:tc>
      </w:tr>
    </w:tbl>
    <w:p w:rsidR="00966A99" w:rsidRPr="00966A99" w:rsidRDefault="00966A99" w:rsidP="00966A99">
      <w:pPr>
        <w:shd w:val="clear" w:color="auto" w:fill="FAFCFF"/>
        <w:spacing w:after="0" w:line="240" w:lineRule="auto"/>
        <w:ind w:firstLine="709"/>
        <w:rPr>
          <w:rFonts w:ascii="Times New Roman" w:eastAsia="Times New Roman" w:hAnsi="Times New Roman" w:cs="Times New Roman"/>
          <w:spacing w:val="-5"/>
          <w:sz w:val="24"/>
          <w:szCs w:val="24"/>
          <w:lang w:eastAsia="ru-RU"/>
        </w:rPr>
      </w:pPr>
      <w:r w:rsidRPr="00966A99">
        <w:rPr>
          <w:rFonts w:ascii="Times New Roman" w:eastAsia="Times New Roman" w:hAnsi="Times New Roman" w:cs="Times New Roman"/>
          <w:i/>
          <w:iCs/>
          <w:spacing w:val="-5"/>
          <w:sz w:val="24"/>
          <w:szCs w:val="24"/>
          <w:lang w:eastAsia="ru-RU"/>
        </w:rPr>
        <w:t>(Примечание: зарисовки моделей выполняются от руки в альбоме).</w:t>
      </w:r>
    </w:p>
    <w:p w:rsidR="00966A99" w:rsidRPr="00966A99" w:rsidRDefault="00966A99" w:rsidP="00966A99">
      <w:pPr>
        <w:shd w:val="clear" w:color="auto" w:fill="FAFCFF"/>
        <w:spacing w:after="0" w:line="240" w:lineRule="auto"/>
        <w:ind w:firstLine="709"/>
        <w:outlineLvl w:val="3"/>
        <w:rPr>
          <w:rFonts w:ascii="Times New Roman" w:eastAsia="Times New Roman" w:hAnsi="Times New Roman" w:cs="Times New Roman"/>
          <w:b/>
          <w:bCs/>
          <w:color w:val="222222"/>
          <w:spacing w:val="-5"/>
          <w:sz w:val="24"/>
          <w:szCs w:val="24"/>
          <w:lang w:eastAsia="ru-RU"/>
        </w:rPr>
      </w:pPr>
      <w:r w:rsidRPr="00966A99">
        <w:rPr>
          <w:rFonts w:ascii="Times New Roman" w:eastAsia="Times New Roman" w:hAnsi="Times New Roman" w:cs="Times New Roman"/>
          <w:b/>
          <w:bCs/>
          <w:color w:val="222222"/>
          <w:spacing w:val="-5"/>
          <w:sz w:val="24"/>
          <w:szCs w:val="24"/>
          <w:lang w:eastAsia="ru-RU"/>
        </w:rPr>
        <w:t>Контрольные вопросы и задания</w:t>
      </w:r>
    </w:p>
    <w:p w:rsidR="00966A99" w:rsidRPr="00966A99" w:rsidRDefault="00966A99" w:rsidP="00966A99">
      <w:pPr>
        <w:numPr>
          <w:ilvl w:val="0"/>
          <w:numId w:val="11"/>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966A99">
        <w:rPr>
          <w:rFonts w:ascii="Times New Roman" w:eastAsia="Times New Roman" w:hAnsi="Times New Roman" w:cs="Times New Roman"/>
          <w:spacing w:val="-5"/>
          <w:sz w:val="24"/>
          <w:szCs w:val="24"/>
          <w:lang w:eastAsia="ru-RU"/>
        </w:rPr>
        <w:t>Что такое органическая химия? Почему атом углерода способен образовывать такое разнообразие соединений?</w:t>
      </w:r>
    </w:p>
    <w:p w:rsidR="00966A99" w:rsidRPr="00966A99" w:rsidRDefault="00966A99" w:rsidP="00966A99">
      <w:pPr>
        <w:numPr>
          <w:ilvl w:val="0"/>
          <w:numId w:val="11"/>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966A99">
        <w:rPr>
          <w:rFonts w:ascii="Times New Roman" w:eastAsia="Times New Roman" w:hAnsi="Times New Roman" w:cs="Times New Roman"/>
          <w:spacing w:val="-5"/>
          <w:sz w:val="24"/>
          <w:szCs w:val="24"/>
          <w:lang w:eastAsia="ru-RU"/>
        </w:rPr>
        <w:t xml:space="preserve">Чем отличаются предельные углеводороды от </w:t>
      </w:r>
      <w:proofErr w:type="gramStart"/>
      <w:r w:rsidRPr="00966A99">
        <w:rPr>
          <w:rFonts w:ascii="Times New Roman" w:eastAsia="Times New Roman" w:hAnsi="Times New Roman" w:cs="Times New Roman"/>
          <w:spacing w:val="-5"/>
          <w:sz w:val="24"/>
          <w:szCs w:val="24"/>
          <w:lang w:eastAsia="ru-RU"/>
        </w:rPr>
        <w:t>непредельных</w:t>
      </w:r>
      <w:proofErr w:type="gramEnd"/>
      <w:r w:rsidRPr="00966A99">
        <w:rPr>
          <w:rFonts w:ascii="Times New Roman" w:eastAsia="Times New Roman" w:hAnsi="Times New Roman" w:cs="Times New Roman"/>
          <w:spacing w:val="-5"/>
          <w:sz w:val="24"/>
          <w:szCs w:val="24"/>
          <w:lang w:eastAsia="ru-RU"/>
        </w:rPr>
        <w:t xml:space="preserve"> по химическому строению?</w:t>
      </w:r>
    </w:p>
    <w:p w:rsidR="00966A99" w:rsidRPr="00966A99" w:rsidRDefault="00966A99" w:rsidP="00966A99">
      <w:pPr>
        <w:numPr>
          <w:ilvl w:val="0"/>
          <w:numId w:val="11"/>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966A99">
        <w:rPr>
          <w:rFonts w:ascii="Times New Roman" w:eastAsia="Times New Roman" w:hAnsi="Times New Roman" w:cs="Times New Roman"/>
          <w:spacing w:val="-5"/>
          <w:sz w:val="24"/>
          <w:szCs w:val="24"/>
          <w:lang w:eastAsia="ru-RU"/>
        </w:rPr>
        <w:t>Что такое полимер? Приведите примеры природных и синтетических полимеров.</w:t>
      </w:r>
    </w:p>
    <w:p w:rsidR="00966A99" w:rsidRPr="00966A99" w:rsidRDefault="00966A99" w:rsidP="00966A99">
      <w:pPr>
        <w:numPr>
          <w:ilvl w:val="0"/>
          <w:numId w:val="11"/>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966A99">
        <w:rPr>
          <w:rFonts w:ascii="Times New Roman" w:eastAsia="Times New Roman" w:hAnsi="Times New Roman" w:cs="Times New Roman"/>
          <w:spacing w:val="-5"/>
          <w:sz w:val="24"/>
          <w:szCs w:val="24"/>
          <w:lang w:eastAsia="ru-RU"/>
        </w:rPr>
        <w:t>Объясните термин «диэлектрик». Какие свойства полимеров делают их незаменимыми в качестве изоляционных материалов в электротехнике?</w:t>
      </w:r>
    </w:p>
    <w:p w:rsidR="00966A99" w:rsidRPr="00966A99" w:rsidRDefault="00966A99" w:rsidP="00966A99">
      <w:pPr>
        <w:numPr>
          <w:ilvl w:val="0"/>
          <w:numId w:val="11"/>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966A99">
        <w:rPr>
          <w:rFonts w:ascii="Times New Roman" w:eastAsia="Times New Roman" w:hAnsi="Times New Roman" w:cs="Times New Roman"/>
          <w:spacing w:val="-5"/>
          <w:sz w:val="24"/>
          <w:szCs w:val="24"/>
          <w:lang w:eastAsia="ru-RU"/>
        </w:rPr>
        <w:t>Как вы понимаете фразу «моделирование молекул полимеров как основа... архитектуры будущего» применительно к созданию новых материалов?</w:t>
      </w:r>
    </w:p>
    <w:p w:rsidR="00966A99" w:rsidRPr="00966A99" w:rsidRDefault="00966A99" w:rsidP="00966A99">
      <w:pPr>
        <w:shd w:val="clear" w:color="auto" w:fill="FAFCFF"/>
        <w:spacing w:after="0" w:line="240" w:lineRule="auto"/>
        <w:ind w:firstLine="709"/>
        <w:outlineLvl w:val="3"/>
        <w:rPr>
          <w:rFonts w:ascii="Times New Roman" w:eastAsia="Times New Roman" w:hAnsi="Times New Roman" w:cs="Times New Roman"/>
          <w:b/>
          <w:bCs/>
          <w:color w:val="222222"/>
          <w:spacing w:val="-5"/>
          <w:sz w:val="24"/>
          <w:szCs w:val="24"/>
          <w:lang w:eastAsia="ru-RU"/>
        </w:rPr>
      </w:pPr>
      <w:r w:rsidRPr="00966A99">
        <w:rPr>
          <w:rFonts w:ascii="Times New Roman" w:eastAsia="Times New Roman" w:hAnsi="Times New Roman" w:cs="Times New Roman"/>
          <w:b/>
          <w:bCs/>
          <w:color w:val="222222"/>
          <w:spacing w:val="-5"/>
          <w:sz w:val="24"/>
          <w:szCs w:val="24"/>
          <w:lang w:eastAsia="ru-RU"/>
        </w:rPr>
        <w:t>Вывод</w:t>
      </w:r>
    </w:p>
    <w:p w:rsidR="00966A99" w:rsidRPr="00966A99" w:rsidRDefault="00966A99" w:rsidP="00966A99">
      <w:pPr>
        <w:shd w:val="clear" w:color="auto" w:fill="FDFDFD"/>
        <w:spacing w:after="0" w:line="240" w:lineRule="auto"/>
        <w:ind w:firstLine="709"/>
        <w:jc w:val="both"/>
        <w:rPr>
          <w:rFonts w:ascii="Times New Roman" w:eastAsia="Times New Roman" w:hAnsi="Times New Roman" w:cs="Times New Roman"/>
          <w:spacing w:val="-5"/>
          <w:sz w:val="24"/>
          <w:szCs w:val="24"/>
          <w:lang w:eastAsia="ru-RU"/>
        </w:rPr>
      </w:pPr>
      <w:r w:rsidRPr="00966A99">
        <w:rPr>
          <w:rFonts w:ascii="Times New Roman" w:eastAsia="Times New Roman" w:hAnsi="Times New Roman" w:cs="Times New Roman"/>
          <w:spacing w:val="-5"/>
          <w:sz w:val="24"/>
          <w:szCs w:val="24"/>
          <w:lang w:eastAsia="ru-RU"/>
        </w:rPr>
        <w:t xml:space="preserve">В ходе лабораторной работы были изучены принципы построения молекул </w:t>
      </w:r>
      <w:proofErr w:type="spellStart"/>
      <w:r w:rsidRPr="00966A99">
        <w:rPr>
          <w:rFonts w:ascii="Times New Roman" w:eastAsia="Times New Roman" w:hAnsi="Times New Roman" w:cs="Times New Roman"/>
          <w:spacing w:val="-5"/>
          <w:sz w:val="24"/>
          <w:szCs w:val="24"/>
          <w:lang w:eastAsia="ru-RU"/>
        </w:rPr>
        <w:t>алканов</w:t>
      </w:r>
      <w:proofErr w:type="spellEnd"/>
      <w:r w:rsidRPr="00966A99">
        <w:rPr>
          <w:rFonts w:ascii="Times New Roman" w:eastAsia="Times New Roman" w:hAnsi="Times New Roman" w:cs="Times New Roman"/>
          <w:spacing w:val="-5"/>
          <w:sz w:val="24"/>
          <w:szCs w:val="24"/>
          <w:lang w:eastAsia="ru-RU"/>
        </w:rPr>
        <w:t xml:space="preserve"> и </w:t>
      </w:r>
      <w:proofErr w:type="spellStart"/>
      <w:r w:rsidRPr="00966A99">
        <w:rPr>
          <w:rFonts w:ascii="Times New Roman" w:eastAsia="Times New Roman" w:hAnsi="Times New Roman" w:cs="Times New Roman"/>
          <w:spacing w:val="-5"/>
          <w:sz w:val="24"/>
          <w:szCs w:val="24"/>
          <w:lang w:eastAsia="ru-RU"/>
        </w:rPr>
        <w:t>алкенов</w:t>
      </w:r>
      <w:proofErr w:type="spellEnd"/>
      <w:r w:rsidRPr="00966A99">
        <w:rPr>
          <w:rFonts w:ascii="Times New Roman" w:eastAsia="Times New Roman" w:hAnsi="Times New Roman" w:cs="Times New Roman"/>
          <w:spacing w:val="-5"/>
          <w:sz w:val="24"/>
          <w:szCs w:val="24"/>
          <w:lang w:eastAsia="ru-RU"/>
        </w:rPr>
        <w:t>. На примере моделирования фрагментов полиэтилена установлено, что длинноцепочечная структура полимера, состоящая из прочных ковалентных связей и неполярных групп, обеспечивает высокие диэлектрические свойства. Таким образом, понимание архитектуры молекул на микроуровне позволяет создавать новые материалы с заданными макроскопическими свойствами, что является фундамент</w:t>
      </w:r>
      <w:r w:rsidRPr="007A6E1B">
        <w:rPr>
          <w:rFonts w:ascii="Times New Roman" w:eastAsia="Times New Roman" w:hAnsi="Times New Roman" w:cs="Times New Roman"/>
          <w:spacing w:val="-5"/>
          <w:sz w:val="24"/>
          <w:szCs w:val="24"/>
          <w:lang w:eastAsia="ru-RU"/>
        </w:rPr>
        <w:t>ом современной науки и техники.</w:t>
      </w:r>
    </w:p>
    <w:p w:rsidR="00060917" w:rsidRDefault="00060917" w:rsidP="00862BA1">
      <w:pPr>
        <w:pStyle w:val="paragraph-styledstyledparagraph-sc-a650b026-0"/>
        <w:shd w:val="clear" w:color="auto" w:fill="FAFCFF"/>
        <w:spacing w:before="0" w:beforeAutospacing="0" w:after="0" w:afterAutospacing="0"/>
        <w:ind w:firstLine="709"/>
        <w:jc w:val="both"/>
        <w:rPr>
          <w:i/>
          <w:spacing w:val="-5"/>
        </w:rPr>
      </w:pPr>
      <w:r w:rsidRPr="00060917">
        <w:rPr>
          <w:i/>
          <w:spacing w:val="-5"/>
        </w:rPr>
        <w:t>создаём модели молекул веществ, используемых в кулинарии. Как строение молекул влияет на свойства ингредиентов (с</w:t>
      </w:r>
      <w:r>
        <w:rPr>
          <w:i/>
          <w:spacing w:val="-5"/>
        </w:rPr>
        <w:t>ахар, масло, лимонная кислота)*</w:t>
      </w:r>
    </w:p>
    <w:p w:rsidR="00060917" w:rsidRPr="00060917" w:rsidRDefault="00060917" w:rsidP="00060917">
      <w:pPr>
        <w:shd w:val="clear" w:color="auto" w:fill="FAFCFF"/>
        <w:spacing w:after="0" w:line="240" w:lineRule="auto"/>
        <w:ind w:left="709" w:firstLine="709"/>
        <w:rPr>
          <w:rFonts w:ascii="Times New Roman" w:eastAsia="Times New Roman" w:hAnsi="Times New Roman" w:cs="Times New Roman"/>
          <w:b/>
          <w:bCs/>
          <w:i/>
          <w:spacing w:val="-5"/>
          <w:sz w:val="24"/>
          <w:szCs w:val="24"/>
          <w:lang w:eastAsia="ru-RU"/>
        </w:rPr>
      </w:pPr>
      <w:r w:rsidRPr="00060917">
        <w:rPr>
          <w:rFonts w:ascii="Times New Roman" w:eastAsia="Times New Roman" w:hAnsi="Times New Roman" w:cs="Times New Roman"/>
          <w:b/>
          <w:bCs/>
          <w:i/>
          <w:spacing w:val="-5"/>
          <w:sz w:val="24"/>
          <w:szCs w:val="24"/>
          <w:lang w:eastAsia="ru-RU"/>
        </w:rPr>
        <w:t xml:space="preserve">Сахар (Сахароза, </w:t>
      </w:r>
      <w:r>
        <w:rPr>
          <w:rFonts w:ascii="Times New Roman" w:eastAsia="Times New Roman" w:hAnsi="Times New Roman" w:cs="Times New Roman"/>
          <w:b/>
          <w:bCs/>
          <w:i/>
          <w:spacing w:val="-5"/>
          <w:sz w:val="24"/>
          <w:szCs w:val="24"/>
          <w:lang w:eastAsia="ru-RU"/>
        </w:rPr>
        <w:t>C</w:t>
      </w:r>
      <w:r w:rsidRPr="00060917">
        <w:rPr>
          <w:rFonts w:ascii="Times New Roman" w:eastAsia="Times New Roman" w:hAnsi="Times New Roman" w:cs="Times New Roman"/>
          <w:b/>
          <w:bCs/>
          <w:i/>
          <w:spacing w:val="-5"/>
          <w:sz w:val="24"/>
          <w:szCs w:val="24"/>
          <w:vertAlign w:val="subscript"/>
          <w:lang w:eastAsia="ru-RU"/>
        </w:rPr>
        <w:t>12</w:t>
      </w:r>
      <w:r>
        <w:rPr>
          <w:rFonts w:ascii="Times New Roman" w:eastAsia="Times New Roman" w:hAnsi="Times New Roman" w:cs="Times New Roman"/>
          <w:b/>
          <w:bCs/>
          <w:i/>
          <w:spacing w:val="-5"/>
          <w:sz w:val="24"/>
          <w:szCs w:val="24"/>
          <w:lang w:eastAsia="ru-RU"/>
        </w:rPr>
        <w:t>H</w:t>
      </w:r>
      <w:r w:rsidRPr="00060917">
        <w:rPr>
          <w:rFonts w:ascii="Times New Roman" w:eastAsia="Times New Roman" w:hAnsi="Times New Roman" w:cs="Times New Roman"/>
          <w:b/>
          <w:bCs/>
          <w:i/>
          <w:spacing w:val="-5"/>
          <w:sz w:val="24"/>
          <w:szCs w:val="24"/>
          <w:vertAlign w:val="subscript"/>
          <w:lang w:eastAsia="ru-RU"/>
        </w:rPr>
        <w:t>22</w:t>
      </w:r>
      <w:r>
        <w:rPr>
          <w:rFonts w:ascii="Times New Roman" w:eastAsia="Times New Roman" w:hAnsi="Times New Roman" w:cs="Times New Roman"/>
          <w:b/>
          <w:bCs/>
          <w:i/>
          <w:spacing w:val="-5"/>
          <w:sz w:val="24"/>
          <w:szCs w:val="24"/>
          <w:lang w:eastAsia="ru-RU"/>
        </w:rPr>
        <w:t>O</w:t>
      </w:r>
      <w:r w:rsidRPr="00060917">
        <w:rPr>
          <w:rFonts w:ascii="Times New Roman" w:eastAsia="Times New Roman" w:hAnsi="Times New Roman" w:cs="Times New Roman"/>
          <w:b/>
          <w:bCs/>
          <w:i/>
          <w:spacing w:val="-5"/>
          <w:sz w:val="24"/>
          <w:szCs w:val="24"/>
          <w:vertAlign w:val="subscript"/>
          <w:lang w:eastAsia="ru-RU"/>
        </w:rPr>
        <w:t>11</w:t>
      </w:r>
      <w:r w:rsidRPr="00060917">
        <w:rPr>
          <w:rFonts w:ascii="Times New Roman" w:eastAsia="Times New Roman" w:hAnsi="Times New Roman" w:cs="Times New Roman"/>
          <w:b/>
          <w:bCs/>
          <w:i/>
          <w:spacing w:val="-5"/>
          <w:sz w:val="24"/>
          <w:szCs w:val="24"/>
          <w:lang w:eastAsia="ru-RU"/>
        </w:rPr>
        <w:t>)</w:t>
      </w:r>
    </w:p>
    <w:p w:rsidR="00060917" w:rsidRPr="00060917" w:rsidRDefault="00060917" w:rsidP="00060917">
      <w:pPr>
        <w:shd w:val="clear" w:color="auto" w:fill="FAFCFF"/>
        <w:spacing w:after="0" w:line="240" w:lineRule="auto"/>
        <w:ind w:left="709" w:hanging="567"/>
        <w:rPr>
          <w:rFonts w:ascii="Times New Roman" w:eastAsia="Times New Roman" w:hAnsi="Times New Roman" w:cs="Times New Roman"/>
          <w:b/>
          <w:bCs/>
          <w:i/>
          <w:spacing w:val="-5"/>
          <w:sz w:val="24"/>
          <w:szCs w:val="24"/>
          <w:lang w:eastAsia="ru-RU"/>
        </w:rPr>
      </w:pPr>
      <w:r w:rsidRPr="00060917">
        <w:rPr>
          <w:rFonts w:ascii="Times New Roman" w:eastAsia="Times New Roman" w:hAnsi="Times New Roman" w:cs="Times New Roman"/>
          <w:b/>
          <w:bCs/>
          <w:i/>
          <w:spacing w:val="-5"/>
          <w:sz w:val="24"/>
          <w:szCs w:val="24"/>
          <w:lang w:eastAsia="ru-RU"/>
        </w:rPr>
        <w:t>Модель молекулы</w:t>
      </w:r>
    </w:p>
    <w:p w:rsidR="00060917" w:rsidRPr="00060917" w:rsidRDefault="00060917" w:rsidP="00060917">
      <w:pPr>
        <w:shd w:val="clear" w:color="auto" w:fill="FAFCFF"/>
        <w:spacing w:after="0" w:line="240" w:lineRule="auto"/>
        <w:ind w:left="360"/>
        <w:rPr>
          <w:rFonts w:ascii="Times New Roman" w:eastAsia="Times New Roman" w:hAnsi="Times New Roman" w:cs="Times New Roman"/>
          <w:i/>
          <w:spacing w:val="-5"/>
          <w:sz w:val="24"/>
          <w:szCs w:val="24"/>
          <w:lang w:eastAsia="ru-RU"/>
        </w:rPr>
      </w:pPr>
      <w:r w:rsidRPr="00060917">
        <w:rPr>
          <w:rFonts w:ascii="Times New Roman" w:eastAsia="Times New Roman" w:hAnsi="Times New Roman" w:cs="Times New Roman"/>
          <w:i/>
          <w:spacing w:val="-5"/>
          <w:sz w:val="24"/>
          <w:szCs w:val="24"/>
          <w:lang w:eastAsia="ru-RU"/>
        </w:rPr>
        <w:t xml:space="preserve">Модель сахарозы представляет собой сложную, объёмную, почти шарообразную структуру. Она состоит из двух соединённых колец: одно кольцо глюкозы (6 атомов углерода) и одно кольцо фруктозы (6 атомов углерода). Атомы углерода (C) — чёрные или </w:t>
      </w:r>
      <w:r w:rsidRPr="00060917">
        <w:rPr>
          <w:rFonts w:ascii="Times New Roman" w:eastAsia="Times New Roman" w:hAnsi="Times New Roman" w:cs="Times New Roman"/>
          <w:i/>
          <w:spacing w:val="-5"/>
          <w:sz w:val="24"/>
          <w:szCs w:val="24"/>
          <w:lang w:eastAsia="ru-RU"/>
        </w:rPr>
        <w:lastRenderedPageBreak/>
        <w:t>серые, водорода (H) — белые, кислорода (O) — красные. Вся молекула пронизана многочисленными гидроксильными группами (-OH).</w:t>
      </w:r>
    </w:p>
    <w:p w:rsidR="00060917" w:rsidRPr="00060917" w:rsidRDefault="00060917" w:rsidP="00060917">
      <w:pPr>
        <w:shd w:val="clear" w:color="auto" w:fill="FAFCFF"/>
        <w:spacing w:after="0" w:line="240" w:lineRule="auto"/>
        <w:ind w:left="360"/>
        <w:rPr>
          <w:rFonts w:ascii="Times New Roman" w:eastAsia="Times New Roman" w:hAnsi="Times New Roman" w:cs="Times New Roman"/>
          <w:b/>
          <w:bCs/>
          <w:i/>
          <w:spacing w:val="-5"/>
          <w:sz w:val="24"/>
          <w:szCs w:val="24"/>
          <w:lang w:eastAsia="ru-RU"/>
        </w:rPr>
      </w:pPr>
      <w:r w:rsidRPr="00060917">
        <w:rPr>
          <w:rFonts w:ascii="Times New Roman" w:eastAsia="Times New Roman" w:hAnsi="Times New Roman" w:cs="Times New Roman"/>
          <w:b/>
          <w:bCs/>
          <w:i/>
          <w:spacing w:val="-5"/>
          <w:sz w:val="24"/>
          <w:szCs w:val="24"/>
          <w:lang w:eastAsia="ru-RU"/>
        </w:rPr>
        <w:t>Влияние строения на свойства</w:t>
      </w:r>
    </w:p>
    <w:p w:rsidR="00060917" w:rsidRPr="00060917" w:rsidRDefault="00060917" w:rsidP="00060917">
      <w:pPr>
        <w:shd w:val="clear" w:color="auto" w:fill="FAFCFF"/>
        <w:spacing w:after="0" w:line="240" w:lineRule="auto"/>
        <w:ind w:left="360"/>
        <w:rPr>
          <w:rFonts w:ascii="Times New Roman" w:eastAsia="Times New Roman" w:hAnsi="Times New Roman" w:cs="Times New Roman"/>
          <w:i/>
          <w:spacing w:val="-5"/>
          <w:sz w:val="24"/>
          <w:szCs w:val="24"/>
          <w:lang w:eastAsia="ru-RU"/>
        </w:rPr>
      </w:pPr>
      <w:r w:rsidRPr="00060917">
        <w:rPr>
          <w:rFonts w:ascii="Times New Roman" w:eastAsia="Times New Roman" w:hAnsi="Times New Roman" w:cs="Times New Roman"/>
          <w:b/>
          <w:bCs/>
          <w:i/>
          <w:spacing w:val="-5"/>
          <w:sz w:val="24"/>
          <w:szCs w:val="24"/>
          <w:lang w:eastAsia="ru-RU"/>
        </w:rPr>
        <w:t>Высокая растворимость в воде:</w:t>
      </w:r>
      <w:r w:rsidRPr="00060917">
        <w:rPr>
          <w:rFonts w:ascii="Times New Roman" w:eastAsia="Times New Roman" w:hAnsi="Times New Roman" w:cs="Times New Roman"/>
          <w:i/>
          <w:spacing w:val="-5"/>
          <w:sz w:val="24"/>
          <w:szCs w:val="24"/>
          <w:lang w:eastAsia="ru-RU"/>
        </w:rPr>
        <w:t xml:space="preserve"> Модель наглядно показывает обилие полярных гидроксильных групп (-OH) на поверхности молекулы. Эти группы легко образуют водородные связи с молекулами воды. Для повара это означает, что сахар — идеальный подсластитель для напитков, сиропов и теста, так как он равномерно распределяет сладость.</w:t>
      </w:r>
    </w:p>
    <w:p w:rsidR="00060917" w:rsidRPr="00060917" w:rsidRDefault="00060917" w:rsidP="00060917">
      <w:pPr>
        <w:shd w:val="clear" w:color="auto" w:fill="FAFCFF"/>
        <w:spacing w:after="0" w:line="240" w:lineRule="auto"/>
        <w:ind w:left="360"/>
        <w:rPr>
          <w:rFonts w:ascii="Times New Roman" w:eastAsia="Times New Roman" w:hAnsi="Times New Roman" w:cs="Times New Roman"/>
          <w:i/>
          <w:spacing w:val="-5"/>
          <w:sz w:val="24"/>
          <w:szCs w:val="24"/>
          <w:lang w:eastAsia="ru-RU"/>
        </w:rPr>
      </w:pPr>
      <w:r w:rsidRPr="00060917">
        <w:rPr>
          <w:rFonts w:ascii="Times New Roman" w:eastAsia="Times New Roman" w:hAnsi="Times New Roman" w:cs="Times New Roman"/>
          <w:b/>
          <w:bCs/>
          <w:i/>
          <w:spacing w:val="-5"/>
          <w:sz w:val="24"/>
          <w:szCs w:val="24"/>
          <w:lang w:eastAsia="ru-RU"/>
        </w:rPr>
        <w:t>Кристаллизация:</w:t>
      </w:r>
      <w:r w:rsidRPr="00060917">
        <w:rPr>
          <w:rFonts w:ascii="Times New Roman" w:eastAsia="Times New Roman" w:hAnsi="Times New Roman" w:cs="Times New Roman"/>
          <w:i/>
          <w:spacing w:val="-5"/>
          <w:sz w:val="24"/>
          <w:szCs w:val="24"/>
          <w:lang w:eastAsia="ru-RU"/>
        </w:rPr>
        <w:t xml:space="preserve"> В твёрдом состоянии миллиарды таких молекул упакованы в строгую кристаллическую решётку. Когда повар готовит карамель или помадку, он управляет процессом разрушения этой решётки (растворение) и её повторного формирования (кристаллизация). Помешивание сиропа способствует образованию множества мелких кристаллов (помадка), а добавление </w:t>
      </w:r>
      <w:proofErr w:type="spellStart"/>
      <w:r w:rsidRPr="00060917">
        <w:rPr>
          <w:rFonts w:ascii="Times New Roman" w:eastAsia="Times New Roman" w:hAnsi="Times New Roman" w:cs="Times New Roman"/>
          <w:i/>
          <w:spacing w:val="-5"/>
          <w:sz w:val="24"/>
          <w:szCs w:val="24"/>
          <w:lang w:eastAsia="ru-RU"/>
        </w:rPr>
        <w:t>инвертного</w:t>
      </w:r>
      <w:proofErr w:type="spellEnd"/>
      <w:r w:rsidRPr="00060917">
        <w:rPr>
          <w:rFonts w:ascii="Times New Roman" w:eastAsia="Times New Roman" w:hAnsi="Times New Roman" w:cs="Times New Roman"/>
          <w:i/>
          <w:spacing w:val="-5"/>
          <w:sz w:val="24"/>
          <w:szCs w:val="24"/>
          <w:lang w:eastAsia="ru-RU"/>
        </w:rPr>
        <w:t xml:space="preserve"> сахара или кислоты — препятствует этому, давая гладкую карамель.</w:t>
      </w:r>
    </w:p>
    <w:p w:rsidR="00060917" w:rsidRPr="00060917" w:rsidRDefault="00060917" w:rsidP="00060917">
      <w:pPr>
        <w:shd w:val="clear" w:color="auto" w:fill="FAFCFF"/>
        <w:spacing w:after="0" w:line="240" w:lineRule="auto"/>
        <w:ind w:left="360"/>
        <w:rPr>
          <w:rFonts w:ascii="Times New Roman" w:eastAsia="Times New Roman" w:hAnsi="Times New Roman" w:cs="Times New Roman"/>
          <w:i/>
          <w:spacing w:val="-5"/>
          <w:sz w:val="24"/>
          <w:szCs w:val="24"/>
          <w:lang w:eastAsia="ru-RU"/>
        </w:rPr>
      </w:pPr>
      <w:r w:rsidRPr="00060917">
        <w:rPr>
          <w:rFonts w:ascii="Times New Roman" w:eastAsia="Times New Roman" w:hAnsi="Times New Roman" w:cs="Times New Roman"/>
          <w:b/>
          <w:bCs/>
          <w:i/>
          <w:spacing w:val="-5"/>
          <w:sz w:val="24"/>
          <w:szCs w:val="24"/>
          <w:lang w:eastAsia="ru-RU"/>
        </w:rPr>
        <w:t xml:space="preserve">Реакция </w:t>
      </w:r>
      <w:proofErr w:type="spellStart"/>
      <w:r w:rsidRPr="00060917">
        <w:rPr>
          <w:rFonts w:ascii="Times New Roman" w:eastAsia="Times New Roman" w:hAnsi="Times New Roman" w:cs="Times New Roman"/>
          <w:b/>
          <w:bCs/>
          <w:i/>
          <w:spacing w:val="-5"/>
          <w:sz w:val="24"/>
          <w:szCs w:val="24"/>
          <w:lang w:eastAsia="ru-RU"/>
        </w:rPr>
        <w:t>Майяра</w:t>
      </w:r>
      <w:proofErr w:type="spellEnd"/>
      <w:r w:rsidRPr="00060917">
        <w:rPr>
          <w:rFonts w:ascii="Times New Roman" w:eastAsia="Times New Roman" w:hAnsi="Times New Roman" w:cs="Times New Roman"/>
          <w:b/>
          <w:bCs/>
          <w:i/>
          <w:spacing w:val="-5"/>
          <w:sz w:val="24"/>
          <w:szCs w:val="24"/>
          <w:lang w:eastAsia="ru-RU"/>
        </w:rPr>
        <w:t>:</w:t>
      </w:r>
      <w:r w:rsidRPr="00060917">
        <w:rPr>
          <w:rFonts w:ascii="Times New Roman" w:eastAsia="Times New Roman" w:hAnsi="Times New Roman" w:cs="Times New Roman"/>
          <w:i/>
          <w:spacing w:val="-5"/>
          <w:sz w:val="24"/>
          <w:szCs w:val="24"/>
          <w:lang w:eastAsia="ru-RU"/>
        </w:rPr>
        <w:t xml:space="preserve"> Сама сахароза не участвует в реакции </w:t>
      </w:r>
      <w:proofErr w:type="spellStart"/>
      <w:r w:rsidRPr="00060917">
        <w:rPr>
          <w:rFonts w:ascii="Times New Roman" w:eastAsia="Times New Roman" w:hAnsi="Times New Roman" w:cs="Times New Roman"/>
          <w:i/>
          <w:spacing w:val="-5"/>
          <w:sz w:val="24"/>
          <w:szCs w:val="24"/>
          <w:lang w:eastAsia="ru-RU"/>
        </w:rPr>
        <w:t>Майяра</w:t>
      </w:r>
      <w:proofErr w:type="spellEnd"/>
      <w:r w:rsidRPr="00060917">
        <w:rPr>
          <w:rFonts w:ascii="Times New Roman" w:eastAsia="Times New Roman" w:hAnsi="Times New Roman" w:cs="Times New Roman"/>
          <w:i/>
          <w:spacing w:val="-5"/>
          <w:sz w:val="24"/>
          <w:szCs w:val="24"/>
          <w:lang w:eastAsia="ru-RU"/>
        </w:rPr>
        <w:t>, но при нагревании её структура разрушается, образуя глюкозу и фруктозу. Эти простые сахара (моносахариды) имеют более реакционноспособные концы, которые легко вступают в реакцию с аминокислотами белков. Это приводит к появлению коричневой корочки, аромата и вкуса на выпечке, мясе или овощах.</w:t>
      </w:r>
    </w:p>
    <w:p w:rsidR="00060917" w:rsidRPr="00060917" w:rsidRDefault="00060917" w:rsidP="00060917">
      <w:pPr>
        <w:shd w:val="clear" w:color="auto" w:fill="FAFCFF"/>
        <w:spacing w:after="0" w:line="240" w:lineRule="auto"/>
        <w:ind w:left="1800"/>
        <w:rPr>
          <w:rFonts w:ascii="Times New Roman" w:eastAsia="Times New Roman" w:hAnsi="Times New Roman" w:cs="Times New Roman"/>
          <w:b/>
          <w:bCs/>
          <w:i/>
          <w:spacing w:val="-5"/>
          <w:sz w:val="24"/>
          <w:szCs w:val="24"/>
          <w:lang w:eastAsia="ru-RU"/>
        </w:rPr>
      </w:pPr>
      <w:r w:rsidRPr="00060917">
        <w:rPr>
          <w:rFonts w:ascii="Times New Roman" w:eastAsia="Times New Roman" w:hAnsi="Times New Roman" w:cs="Times New Roman"/>
          <w:b/>
          <w:bCs/>
          <w:i/>
          <w:spacing w:val="-5"/>
          <w:sz w:val="24"/>
          <w:szCs w:val="24"/>
          <w:lang w:eastAsia="ru-RU"/>
        </w:rPr>
        <w:t>Масло (Триглицериды)</w:t>
      </w:r>
    </w:p>
    <w:p w:rsidR="00060917" w:rsidRPr="00060917" w:rsidRDefault="00060917" w:rsidP="00060917">
      <w:pPr>
        <w:shd w:val="clear" w:color="auto" w:fill="FAFCFF"/>
        <w:spacing w:after="0" w:line="240" w:lineRule="auto"/>
        <w:ind w:left="360"/>
        <w:rPr>
          <w:rFonts w:ascii="Times New Roman" w:eastAsia="Times New Roman" w:hAnsi="Times New Roman" w:cs="Times New Roman"/>
          <w:b/>
          <w:bCs/>
          <w:i/>
          <w:spacing w:val="-5"/>
          <w:sz w:val="24"/>
          <w:szCs w:val="24"/>
          <w:lang w:eastAsia="ru-RU"/>
        </w:rPr>
      </w:pPr>
      <w:r w:rsidRPr="00060917">
        <w:rPr>
          <w:rFonts w:ascii="Times New Roman" w:eastAsia="Times New Roman" w:hAnsi="Times New Roman" w:cs="Times New Roman"/>
          <w:b/>
          <w:bCs/>
          <w:i/>
          <w:spacing w:val="-5"/>
          <w:sz w:val="24"/>
          <w:szCs w:val="24"/>
          <w:lang w:eastAsia="ru-RU"/>
        </w:rPr>
        <w:t>Модель молекулы</w:t>
      </w:r>
    </w:p>
    <w:p w:rsidR="00060917" w:rsidRPr="00060917" w:rsidRDefault="00060917" w:rsidP="00060917">
      <w:pPr>
        <w:shd w:val="clear" w:color="auto" w:fill="FAFCFF"/>
        <w:spacing w:after="0" w:line="240" w:lineRule="auto"/>
        <w:ind w:left="360"/>
        <w:rPr>
          <w:rFonts w:ascii="Times New Roman" w:eastAsia="Times New Roman" w:hAnsi="Times New Roman" w:cs="Times New Roman"/>
          <w:i/>
          <w:spacing w:val="-5"/>
          <w:sz w:val="24"/>
          <w:szCs w:val="24"/>
          <w:lang w:eastAsia="ru-RU"/>
        </w:rPr>
      </w:pPr>
      <w:r w:rsidRPr="00060917">
        <w:rPr>
          <w:rFonts w:ascii="Times New Roman" w:eastAsia="Times New Roman" w:hAnsi="Times New Roman" w:cs="Times New Roman"/>
          <w:i/>
          <w:spacing w:val="-5"/>
          <w:sz w:val="24"/>
          <w:szCs w:val="24"/>
          <w:lang w:eastAsia="ru-RU"/>
        </w:rPr>
        <w:t xml:space="preserve">Модель молекулы жира (триглицерида) имеет характерную </w:t>
      </w:r>
      <w:r w:rsidRPr="00060917">
        <w:rPr>
          <w:rFonts w:ascii="Times New Roman" w:eastAsia="Times New Roman" w:hAnsi="Times New Roman" w:cs="Times New Roman"/>
          <w:b/>
          <w:bCs/>
          <w:i/>
          <w:spacing w:val="-5"/>
          <w:sz w:val="24"/>
          <w:szCs w:val="24"/>
          <w:lang w:eastAsia="ru-RU"/>
        </w:rPr>
        <w:t>Е-образную</w:t>
      </w:r>
      <w:r w:rsidRPr="00060917">
        <w:rPr>
          <w:rFonts w:ascii="Times New Roman" w:eastAsia="Times New Roman" w:hAnsi="Times New Roman" w:cs="Times New Roman"/>
          <w:i/>
          <w:spacing w:val="-5"/>
          <w:sz w:val="24"/>
          <w:szCs w:val="24"/>
          <w:lang w:eastAsia="ru-RU"/>
        </w:rPr>
        <w:t xml:space="preserve"> или </w:t>
      </w:r>
      <w:r w:rsidRPr="00060917">
        <w:rPr>
          <w:rFonts w:ascii="Times New Roman" w:eastAsia="Times New Roman" w:hAnsi="Times New Roman" w:cs="Times New Roman"/>
          <w:b/>
          <w:bCs/>
          <w:i/>
          <w:spacing w:val="-5"/>
          <w:sz w:val="24"/>
          <w:szCs w:val="24"/>
          <w:lang w:eastAsia="ru-RU"/>
        </w:rPr>
        <w:t>трезубую</w:t>
      </w:r>
      <w:r w:rsidRPr="00060917">
        <w:rPr>
          <w:rFonts w:ascii="Times New Roman" w:eastAsia="Times New Roman" w:hAnsi="Times New Roman" w:cs="Times New Roman"/>
          <w:i/>
          <w:spacing w:val="-5"/>
          <w:sz w:val="24"/>
          <w:szCs w:val="24"/>
          <w:lang w:eastAsia="ru-RU"/>
        </w:rPr>
        <w:t xml:space="preserve"> форму. В основе — одна молекула глицерина (центральная "спина"), к которой тремя сложноэфирными связями крепятся три длинные "хвосты" — молекулы жирных кислот. Эти хвосты представляют собой длинные цепи из атомов углерода и водорода (−CH2−−</w:t>
      </w:r>
      <w:r w:rsidRPr="00060917">
        <w:rPr>
          <w:rFonts w:ascii="Times New Roman" w:eastAsia="Times New Roman" w:hAnsi="Times New Roman" w:cs="Times New Roman"/>
          <w:i/>
          <w:iCs/>
          <w:spacing w:val="-5"/>
          <w:sz w:val="24"/>
          <w:szCs w:val="24"/>
          <w:lang w:eastAsia="ru-RU"/>
        </w:rPr>
        <w:t>CH</w:t>
      </w:r>
      <w:r w:rsidRPr="00060917">
        <w:rPr>
          <w:rFonts w:ascii="Times New Roman" w:eastAsia="Times New Roman" w:hAnsi="Times New Roman" w:cs="Times New Roman"/>
          <w:i/>
          <w:spacing w:val="-5"/>
          <w:sz w:val="24"/>
          <w:szCs w:val="24"/>
          <w:lang w:eastAsia="ru-RU"/>
        </w:rPr>
        <w:t>2​−).</w:t>
      </w:r>
    </w:p>
    <w:p w:rsidR="00060917" w:rsidRPr="00060917" w:rsidRDefault="00060917" w:rsidP="00060917">
      <w:pPr>
        <w:shd w:val="clear" w:color="auto" w:fill="FAFCFF"/>
        <w:spacing w:after="0" w:line="240" w:lineRule="auto"/>
        <w:ind w:left="360"/>
        <w:rPr>
          <w:rFonts w:ascii="Times New Roman" w:eastAsia="Times New Roman" w:hAnsi="Times New Roman" w:cs="Times New Roman"/>
          <w:b/>
          <w:bCs/>
          <w:i/>
          <w:spacing w:val="-5"/>
          <w:sz w:val="24"/>
          <w:szCs w:val="24"/>
          <w:lang w:eastAsia="ru-RU"/>
        </w:rPr>
      </w:pPr>
      <w:r w:rsidRPr="00060917">
        <w:rPr>
          <w:rFonts w:ascii="Times New Roman" w:eastAsia="Times New Roman" w:hAnsi="Times New Roman" w:cs="Times New Roman"/>
          <w:b/>
          <w:bCs/>
          <w:i/>
          <w:spacing w:val="-5"/>
          <w:sz w:val="24"/>
          <w:szCs w:val="24"/>
          <w:lang w:eastAsia="ru-RU"/>
        </w:rPr>
        <w:t>Влияние строения на свойства</w:t>
      </w:r>
    </w:p>
    <w:p w:rsidR="00060917" w:rsidRPr="00060917" w:rsidRDefault="00060917" w:rsidP="00060917">
      <w:pPr>
        <w:shd w:val="clear" w:color="auto" w:fill="FAFCFF"/>
        <w:spacing w:after="0" w:line="240" w:lineRule="auto"/>
        <w:ind w:left="360"/>
        <w:rPr>
          <w:rFonts w:ascii="Times New Roman" w:eastAsia="Times New Roman" w:hAnsi="Times New Roman" w:cs="Times New Roman"/>
          <w:i/>
          <w:spacing w:val="-5"/>
          <w:sz w:val="24"/>
          <w:szCs w:val="24"/>
          <w:lang w:eastAsia="ru-RU"/>
        </w:rPr>
      </w:pPr>
      <w:r w:rsidRPr="00060917">
        <w:rPr>
          <w:rFonts w:ascii="Times New Roman" w:eastAsia="Times New Roman" w:hAnsi="Times New Roman" w:cs="Times New Roman"/>
          <w:b/>
          <w:bCs/>
          <w:i/>
          <w:spacing w:val="-5"/>
          <w:sz w:val="24"/>
          <w:szCs w:val="24"/>
          <w:lang w:eastAsia="ru-RU"/>
        </w:rPr>
        <w:t>Гидрофобность ("боязнь воды"):</w:t>
      </w:r>
      <w:r w:rsidRPr="00060917">
        <w:rPr>
          <w:rFonts w:ascii="Times New Roman" w:eastAsia="Times New Roman" w:hAnsi="Times New Roman" w:cs="Times New Roman"/>
          <w:i/>
          <w:spacing w:val="-5"/>
          <w:sz w:val="24"/>
          <w:szCs w:val="24"/>
          <w:lang w:eastAsia="ru-RU"/>
        </w:rPr>
        <w:t xml:space="preserve"> Модель ясно показывает, что молекула состоит из маленького "головного" участка (глицерин) и трёх длинных неполярных "хвостов". Вся молекула </w:t>
      </w:r>
      <w:proofErr w:type="spellStart"/>
      <w:r w:rsidRPr="00060917">
        <w:rPr>
          <w:rFonts w:ascii="Times New Roman" w:eastAsia="Times New Roman" w:hAnsi="Times New Roman" w:cs="Times New Roman"/>
          <w:i/>
          <w:spacing w:val="-5"/>
          <w:sz w:val="24"/>
          <w:szCs w:val="24"/>
          <w:lang w:eastAsia="ru-RU"/>
        </w:rPr>
        <w:t>неполярна</w:t>
      </w:r>
      <w:proofErr w:type="spellEnd"/>
      <w:r w:rsidRPr="00060917">
        <w:rPr>
          <w:rFonts w:ascii="Times New Roman" w:eastAsia="Times New Roman" w:hAnsi="Times New Roman" w:cs="Times New Roman"/>
          <w:i/>
          <w:spacing w:val="-5"/>
          <w:sz w:val="24"/>
          <w:szCs w:val="24"/>
          <w:lang w:eastAsia="ru-RU"/>
        </w:rPr>
        <w:t>. Это объясняет, почему масло не смешивается с водой. Задача повара при создании соусов вроде майонеза — создать эмульсию, где капельки масла будут "спрятаны" от воды с помощью эмульгаторов (например, лецитина из яичного желтка).</w:t>
      </w:r>
    </w:p>
    <w:p w:rsidR="00060917" w:rsidRPr="00060917" w:rsidRDefault="00060917" w:rsidP="00060917">
      <w:pPr>
        <w:shd w:val="clear" w:color="auto" w:fill="FAFCFF"/>
        <w:spacing w:after="0" w:line="240" w:lineRule="auto"/>
        <w:ind w:left="360"/>
        <w:rPr>
          <w:rFonts w:ascii="Times New Roman" w:eastAsia="Times New Roman" w:hAnsi="Times New Roman" w:cs="Times New Roman"/>
          <w:i/>
          <w:spacing w:val="-5"/>
          <w:sz w:val="24"/>
          <w:szCs w:val="24"/>
          <w:lang w:eastAsia="ru-RU"/>
        </w:rPr>
      </w:pPr>
      <w:r w:rsidRPr="00060917">
        <w:rPr>
          <w:rFonts w:ascii="Times New Roman" w:eastAsia="Times New Roman" w:hAnsi="Times New Roman" w:cs="Times New Roman"/>
          <w:b/>
          <w:bCs/>
          <w:i/>
          <w:spacing w:val="-5"/>
          <w:sz w:val="24"/>
          <w:szCs w:val="24"/>
          <w:lang w:eastAsia="ru-RU"/>
        </w:rPr>
        <w:t>Агрегатное состояние (твёрдое/жидкое):</w:t>
      </w:r>
      <w:r w:rsidRPr="00060917">
        <w:rPr>
          <w:rFonts w:ascii="Times New Roman" w:eastAsia="Times New Roman" w:hAnsi="Times New Roman" w:cs="Times New Roman"/>
          <w:i/>
          <w:spacing w:val="-5"/>
          <w:sz w:val="24"/>
          <w:szCs w:val="24"/>
          <w:lang w:eastAsia="ru-RU"/>
        </w:rPr>
        <w:t xml:space="preserve"> Свойства масла зависят от строения "хвостов" — жирных кислот. Если в хвостах нет двойных связей (насыщенные жиры), они прямые и плотно упаковываются (как карандаши в коробке), образуя твёрдое вещество (сливочное масло). Если есть двойные связи (ненасыщенные жиры), в этом месте возникает изгиб ("излом"), и молекулы не могут плотно прилечь друг к другу. Они находятся на расстоянии, что делает вещество жидким (подсолнечное масло).</w:t>
      </w:r>
    </w:p>
    <w:p w:rsidR="00060917" w:rsidRPr="00060917" w:rsidRDefault="00060917" w:rsidP="00060917">
      <w:pPr>
        <w:shd w:val="clear" w:color="auto" w:fill="FAFCFF"/>
        <w:spacing w:after="0" w:line="240" w:lineRule="auto"/>
        <w:ind w:left="360"/>
        <w:rPr>
          <w:rFonts w:ascii="Times New Roman" w:eastAsia="Times New Roman" w:hAnsi="Times New Roman" w:cs="Times New Roman"/>
          <w:i/>
          <w:spacing w:val="-5"/>
          <w:sz w:val="24"/>
          <w:szCs w:val="24"/>
          <w:lang w:eastAsia="ru-RU"/>
        </w:rPr>
      </w:pPr>
      <w:r w:rsidRPr="00060917">
        <w:rPr>
          <w:rFonts w:ascii="Times New Roman" w:eastAsia="Times New Roman" w:hAnsi="Times New Roman" w:cs="Times New Roman"/>
          <w:b/>
          <w:bCs/>
          <w:i/>
          <w:spacing w:val="-5"/>
          <w:sz w:val="24"/>
          <w:szCs w:val="24"/>
          <w:lang w:eastAsia="ru-RU"/>
        </w:rPr>
        <w:t>Точка дымления:</w:t>
      </w:r>
      <w:r w:rsidRPr="00060917">
        <w:rPr>
          <w:rFonts w:ascii="Times New Roman" w:eastAsia="Times New Roman" w:hAnsi="Times New Roman" w:cs="Times New Roman"/>
          <w:i/>
          <w:spacing w:val="-5"/>
          <w:sz w:val="24"/>
          <w:szCs w:val="24"/>
          <w:lang w:eastAsia="ru-RU"/>
        </w:rPr>
        <w:t xml:space="preserve"> Длинные прямые цепи насыщенных жиров более устойчивы к нагреву. Повар выбирает масло для жарки, исходя из его состава: для фритюра лучше подходят масла с высокой долей насыщенных или мононенасыщенных жиров (рафинированное, топлёное), так как они имеют высокую точку дымления и не образуют вредных соединений при сильном нагреве.</w:t>
      </w:r>
    </w:p>
    <w:p w:rsidR="00862BA1" w:rsidRPr="007A6E1B" w:rsidRDefault="00862BA1" w:rsidP="00862BA1">
      <w:pPr>
        <w:shd w:val="clear" w:color="auto" w:fill="FAFCFF"/>
        <w:spacing w:after="0" w:line="240" w:lineRule="auto"/>
        <w:ind w:left="709" w:firstLine="709"/>
        <w:rPr>
          <w:rFonts w:ascii="Times New Roman" w:eastAsia="Times New Roman" w:hAnsi="Times New Roman" w:cs="Times New Roman"/>
          <w:i/>
          <w:spacing w:val="-5"/>
          <w:sz w:val="24"/>
          <w:szCs w:val="24"/>
          <w:lang w:eastAsia="ru-RU"/>
        </w:rPr>
      </w:pPr>
    </w:p>
    <w:p w:rsidR="00A8735F" w:rsidRPr="00A8735F" w:rsidRDefault="00A8735F" w:rsidP="00A8735F">
      <w:pPr>
        <w:shd w:val="clear" w:color="auto" w:fill="FAFCFF"/>
        <w:spacing w:after="0" w:line="240" w:lineRule="auto"/>
        <w:jc w:val="center"/>
        <w:outlineLvl w:val="2"/>
        <w:rPr>
          <w:rFonts w:ascii="Times New Roman" w:eastAsia="Times New Roman" w:hAnsi="Times New Roman" w:cs="Times New Roman"/>
          <w:b/>
          <w:bCs/>
          <w:color w:val="222222"/>
          <w:spacing w:val="-5"/>
          <w:sz w:val="24"/>
          <w:szCs w:val="24"/>
          <w:lang w:eastAsia="ru-RU"/>
        </w:rPr>
      </w:pPr>
      <w:r w:rsidRPr="00A8735F">
        <w:rPr>
          <w:rFonts w:ascii="Times New Roman" w:eastAsia="Times New Roman" w:hAnsi="Times New Roman" w:cs="Times New Roman"/>
          <w:b/>
          <w:bCs/>
          <w:color w:val="222222"/>
          <w:spacing w:val="-5"/>
          <w:sz w:val="24"/>
          <w:szCs w:val="24"/>
          <w:lang w:eastAsia="ru-RU"/>
        </w:rPr>
        <w:t>Лабораторное занятие № 2</w:t>
      </w:r>
    </w:p>
    <w:p w:rsidR="008F6DA8" w:rsidRDefault="00A8735F" w:rsidP="00430A50">
      <w:pPr>
        <w:shd w:val="clear" w:color="auto" w:fill="FAFCFF"/>
        <w:spacing w:after="0" w:line="240" w:lineRule="auto"/>
        <w:jc w:val="center"/>
        <w:rPr>
          <w:rFonts w:ascii="Times New Roman" w:eastAsia="Times New Roman" w:hAnsi="Times New Roman" w:cs="Times New Roman"/>
          <w:b/>
          <w:spacing w:val="-5"/>
          <w:sz w:val="24"/>
          <w:szCs w:val="24"/>
          <w:lang w:eastAsia="ru-RU"/>
        </w:rPr>
      </w:pPr>
      <w:r w:rsidRPr="00A8735F">
        <w:rPr>
          <w:rFonts w:ascii="Times New Roman" w:eastAsia="Times New Roman" w:hAnsi="Times New Roman" w:cs="Times New Roman"/>
          <w:b/>
          <w:bCs/>
          <w:color w:val="222222"/>
          <w:spacing w:val="-5"/>
          <w:sz w:val="24"/>
          <w:szCs w:val="24"/>
          <w:lang w:eastAsia="ru-RU"/>
        </w:rPr>
        <w:t>Тема:</w:t>
      </w:r>
      <w:r w:rsidRPr="00A8735F">
        <w:rPr>
          <w:rFonts w:ascii="Times New Roman" w:eastAsia="Times New Roman" w:hAnsi="Times New Roman" w:cs="Times New Roman"/>
          <w:b/>
          <w:spacing w:val="-5"/>
          <w:sz w:val="24"/>
          <w:szCs w:val="24"/>
          <w:lang w:eastAsia="ru-RU"/>
        </w:rPr>
        <w:t xml:space="preserve"> Качественное определение углерода и вод</w:t>
      </w:r>
      <w:r w:rsidR="008F6DA8">
        <w:rPr>
          <w:rFonts w:ascii="Times New Roman" w:eastAsia="Times New Roman" w:hAnsi="Times New Roman" w:cs="Times New Roman"/>
          <w:b/>
          <w:spacing w:val="-5"/>
          <w:sz w:val="24"/>
          <w:szCs w:val="24"/>
          <w:lang w:eastAsia="ru-RU"/>
        </w:rPr>
        <w:t>орода в органических веществах.</w:t>
      </w:r>
    </w:p>
    <w:p w:rsidR="00430A50" w:rsidRDefault="00430A50" w:rsidP="00430A50">
      <w:pPr>
        <w:shd w:val="clear" w:color="auto" w:fill="FAFCFF"/>
        <w:spacing w:after="0" w:line="240" w:lineRule="auto"/>
        <w:jc w:val="center"/>
        <w:rPr>
          <w:rFonts w:ascii="Times New Roman" w:eastAsia="Times New Roman" w:hAnsi="Times New Roman" w:cs="Times New Roman"/>
          <w:i/>
          <w:spacing w:val="-5"/>
          <w:sz w:val="24"/>
          <w:szCs w:val="24"/>
          <w:lang w:eastAsia="ru-RU"/>
        </w:rPr>
      </w:pPr>
      <w:r w:rsidRPr="00430A50">
        <w:rPr>
          <w:rFonts w:ascii="Times New Roman" w:eastAsia="Times New Roman" w:hAnsi="Times New Roman" w:cs="Times New Roman"/>
          <w:i/>
          <w:spacing w:val="-5"/>
          <w:sz w:val="24"/>
          <w:szCs w:val="24"/>
          <w:lang w:eastAsia="ru-RU"/>
        </w:rPr>
        <w:t xml:space="preserve">анализ углеводородного состава пищевых продуктов. Изучаем, как содержание углерода и водорода влияет на процессы </w:t>
      </w:r>
      <w:proofErr w:type="spellStart"/>
      <w:r w:rsidRPr="00430A50">
        <w:rPr>
          <w:rFonts w:ascii="Times New Roman" w:eastAsia="Times New Roman" w:hAnsi="Times New Roman" w:cs="Times New Roman"/>
          <w:i/>
          <w:spacing w:val="-5"/>
          <w:sz w:val="24"/>
          <w:szCs w:val="24"/>
          <w:lang w:eastAsia="ru-RU"/>
        </w:rPr>
        <w:t>карамелизации</w:t>
      </w:r>
      <w:proofErr w:type="spellEnd"/>
      <w:r w:rsidRPr="00430A50">
        <w:rPr>
          <w:rFonts w:ascii="Times New Roman" w:eastAsia="Times New Roman" w:hAnsi="Times New Roman" w:cs="Times New Roman"/>
          <w:i/>
          <w:spacing w:val="-5"/>
          <w:sz w:val="24"/>
          <w:szCs w:val="24"/>
          <w:lang w:eastAsia="ru-RU"/>
        </w:rPr>
        <w:t xml:space="preserve">, выпечки и жарки </w:t>
      </w:r>
    </w:p>
    <w:p w:rsidR="00A8735F" w:rsidRPr="00A8735F" w:rsidRDefault="00A8735F" w:rsidP="00430A50">
      <w:pPr>
        <w:shd w:val="clear" w:color="auto" w:fill="FAFCFF"/>
        <w:spacing w:after="0" w:line="240" w:lineRule="auto"/>
        <w:rPr>
          <w:rFonts w:ascii="Times New Roman" w:eastAsia="Times New Roman" w:hAnsi="Times New Roman" w:cs="Times New Roman"/>
          <w:b/>
          <w:bCs/>
          <w:color w:val="222222"/>
          <w:spacing w:val="-5"/>
          <w:sz w:val="24"/>
          <w:szCs w:val="24"/>
          <w:lang w:eastAsia="ru-RU"/>
        </w:rPr>
      </w:pPr>
      <w:r w:rsidRPr="00A8735F">
        <w:rPr>
          <w:rFonts w:ascii="Times New Roman" w:eastAsia="Times New Roman" w:hAnsi="Times New Roman" w:cs="Times New Roman"/>
          <w:b/>
          <w:bCs/>
          <w:color w:val="222222"/>
          <w:spacing w:val="-5"/>
          <w:sz w:val="24"/>
          <w:szCs w:val="24"/>
          <w:lang w:eastAsia="ru-RU"/>
        </w:rPr>
        <w:t>Цель работы:</w:t>
      </w:r>
    </w:p>
    <w:p w:rsidR="00A8735F" w:rsidRPr="00A8735F" w:rsidRDefault="00A8735F" w:rsidP="00430A50">
      <w:pPr>
        <w:numPr>
          <w:ilvl w:val="0"/>
          <w:numId w:val="16"/>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A8735F">
        <w:rPr>
          <w:rFonts w:ascii="Times New Roman" w:eastAsia="Times New Roman" w:hAnsi="Times New Roman" w:cs="Times New Roman"/>
          <w:spacing w:val="-5"/>
          <w:sz w:val="24"/>
          <w:szCs w:val="24"/>
          <w:lang w:eastAsia="ru-RU"/>
        </w:rPr>
        <w:t>Освоить методику качественного обнаружения углерода и водорода в составе органического вещества путем их окисления.</w:t>
      </w:r>
    </w:p>
    <w:p w:rsidR="00A8735F" w:rsidRPr="00A8735F" w:rsidRDefault="00A8735F" w:rsidP="00DB04C9">
      <w:pPr>
        <w:numPr>
          <w:ilvl w:val="0"/>
          <w:numId w:val="16"/>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A8735F">
        <w:rPr>
          <w:rFonts w:ascii="Times New Roman" w:eastAsia="Times New Roman" w:hAnsi="Times New Roman" w:cs="Times New Roman"/>
          <w:spacing w:val="-5"/>
          <w:sz w:val="24"/>
          <w:szCs w:val="24"/>
          <w:lang w:eastAsia="ru-RU"/>
        </w:rPr>
        <w:lastRenderedPageBreak/>
        <w:t xml:space="preserve">Закрепить навыки </w:t>
      </w:r>
      <w:proofErr w:type="gramStart"/>
      <w:r w:rsidRPr="00A8735F">
        <w:rPr>
          <w:rFonts w:ascii="Times New Roman" w:eastAsia="Times New Roman" w:hAnsi="Times New Roman" w:cs="Times New Roman"/>
          <w:spacing w:val="-5"/>
          <w:sz w:val="24"/>
          <w:szCs w:val="24"/>
          <w:lang w:eastAsia="ru-RU"/>
        </w:rPr>
        <w:t>составления уравнений реакций полного сгорания органических соединений</w:t>
      </w:r>
      <w:proofErr w:type="gramEnd"/>
      <w:r w:rsidRPr="00A8735F">
        <w:rPr>
          <w:rFonts w:ascii="Times New Roman" w:eastAsia="Times New Roman" w:hAnsi="Times New Roman" w:cs="Times New Roman"/>
          <w:spacing w:val="-5"/>
          <w:sz w:val="24"/>
          <w:szCs w:val="24"/>
          <w:lang w:eastAsia="ru-RU"/>
        </w:rPr>
        <w:t>.</w:t>
      </w:r>
    </w:p>
    <w:p w:rsidR="00A8735F" w:rsidRPr="00A8735F" w:rsidRDefault="00A8735F" w:rsidP="00DB04C9">
      <w:pPr>
        <w:numPr>
          <w:ilvl w:val="0"/>
          <w:numId w:val="16"/>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A8735F">
        <w:rPr>
          <w:rFonts w:ascii="Times New Roman" w:eastAsia="Times New Roman" w:hAnsi="Times New Roman" w:cs="Times New Roman"/>
          <w:spacing w:val="-5"/>
          <w:sz w:val="24"/>
          <w:szCs w:val="24"/>
          <w:lang w:eastAsia="ru-RU"/>
        </w:rPr>
        <w:t>Сформировать понимание роли химического анализа в системе экологического мониторинга при обращении с отходами электротехники.</w:t>
      </w:r>
    </w:p>
    <w:p w:rsidR="00A8735F" w:rsidRPr="00A8735F" w:rsidRDefault="00A8735F" w:rsidP="00A8735F">
      <w:pPr>
        <w:shd w:val="clear" w:color="auto" w:fill="FAFCFF"/>
        <w:spacing w:after="0" w:line="240" w:lineRule="auto"/>
        <w:ind w:firstLine="709"/>
        <w:jc w:val="both"/>
        <w:outlineLvl w:val="3"/>
        <w:rPr>
          <w:rFonts w:ascii="Times New Roman" w:eastAsia="Times New Roman" w:hAnsi="Times New Roman" w:cs="Times New Roman"/>
          <w:b/>
          <w:bCs/>
          <w:color w:val="222222"/>
          <w:spacing w:val="-5"/>
          <w:sz w:val="24"/>
          <w:szCs w:val="24"/>
          <w:lang w:eastAsia="ru-RU"/>
        </w:rPr>
      </w:pPr>
      <w:r w:rsidRPr="00A8735F">
        <w:rPr>
          <w:rFonts w:ascii="Times New Roman" w:eastAsia="Times New Roman" w:hAnsi="Times New Roman" w:cs="Times New Roman"/>
          <w:b/>
          <w:bCs/>
          <w:color w:val="222222"/>
          <w:spacing w:val="-5"/>
          <w:sz w:val="24"/>
          <w:szCs w:val="24"/>
          <w:lang w:eastAsia="ru-RU"/>
        </w:rPr>
        <w:t>Оборудование и реактивы:</w:t>
      </w:r>
    </w:p>
    <w:p w:rsidR="00A8735F" w:rsidRPr="00A8735F" w:rsidRDefault="00A8735F" w:rsidP="00DB04C9">
      <w:pPr>
        <w:numPr>
          <w:ilvl w:val="0"/>
          <w:numId w:val="17"/>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A8735F">
        <w:rPr>
          <w:rFonts w:ascii="Times New Roman" w:eastAsia="Times New Roman" w:hAnsi="Times New Roman" w:cs="Times New Roman"/>
          <w:spacing w:val="-5"/>
          <w:sz w:val="24"/>
          <w:szCs w:val="24"/>
          <w:lang w:eastAsia="ru-RU"/>
        </w:rPr>
        <w:t>Сухая пробирка из тугоплавкого стекла.</w:t>
      </w:r>
    </w:p>
    <w:p w:rsidR="00A8735F" w:rsidRPr="00A8735F" w:rsidRDefault="00A8735F" w:rsidP="00DB04C9">
      <w:pPr>
        <w:numPr>
          <w:ilvl w:val="0"/>
          <w:numId w:val="17"/>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A8735F">
        <w:rPr>
          <w:rFonts w:ascii="Times New Roman" w:eastAsia="Times New Roman" w:hAnsi="Times New Roman" w:cs="Times New Roman"/>
          <w:spacing w:val="-5"/>
          <w:sz w:val="24"/>
          <w:szCs w:val="24"/>
          <w:lang w:eastAsia="ru-RU"/>
        </w:rPr>
        <w:t>Газоотводная трубка с U-образным изгибом.</w:t>
      </w:r>
    </w:p>
    <w:p w:rsidR="00A8735F" w:rsidRPr="00A8735F" w:rsidRDefault="00A8735F" w:rsidP="00DB04C9">
      <w:pPr>
        <w:numPr>
          <w:ilvl w:val="0"/>
          <w:numId w:val="17"/>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A8735F">
        <w:rPr>
          <w:rFonts w:ascii="Times New Roman" w:eastAsia="Times New Roman" w:hAnsi="Times New Roman" w:cs="Times New Roman"/>
          <w:spacing w:val="-5"/>
          <w:sz w:val="24"/>
          <w:szCs w:val="24"/>
          <w:lang w:eastAsia="ru-RU"/>
        </w:rPr>
        <w:t>Пробирки для сбора растворов (2 шт.).</w:t>
      </w:r>
    </w:p>
    <w:p w:rsidR="00A8735F" w:rsidRPr="00A8735F" w:rsidRDefault="00A8735F" w:rsidP="00DB04C9">
      <w:pPr>
        <w:numPr>
          <w:ilvl w:val="0"/>
          <w:numId w:val="17"/>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A8735F">
        <w:rPr>
          <w:rFonts w:ascii="Times New Roman" w:eastAsia="Times New Roman" w:hAnsi="Times New Roman" w:cs="Times New Roman"/>
          <w:spacing w:val="-5"/>
          <w:sz w:val="24"/>
          <w:szCs w:val="24"/>
          <w:lang w:eastAsia="ru-RU"/>
        </w:rPr>
        <w:t>Фарфоровая чашка или тигель.</w:t>
      </w:r>
    </w:p>
    <w:p w:rsidR="00A8735F" w:rsidRPr="00A8735F" w:rsidRDefault="00A8735F" w:rsidP="00DB04C9">
      <w:pPr>
        <w:numPr>
          <w:ilvl w:val="0"/>
          <w:numId w:val="17"/>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A8735F">
        <w:rPr>
          <w:rFonts w:ascii="Times New Roman" w:eastAsia="Times New Roman" w:hAnsi="Times New Roman" w:cs="Times New Roman"/>
          <w:spacing w:val="-5"/>
          <w:sz w:val="24"/>
          <w:szCs w:val="24"/>
          <w:lang w:eastAsia="ru-RU"/>
        </w:rPr>
        <w:t>Медная спираль или проволока.</w:t>
      </w:r>
    </w:p>
    <w:p w:rsidR="00A8735F" w:rsidRPr="00A8735F" w:rsidRDefault="00A8735F" w:rsidP="00DB04C9">
      <w:pPr>
        <w:numPr>
          <w:ilvl w:val="0"/>
          <w:numId w:val="17"/>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A8735F">
        <w:rPr>
          <w:rFonts w:ascii="Times New Roman" w:eastAsia="Times New Roman" w:hAnsi="Times New Roman" w:cs="Times New Roman"/>
          <w:spacing w:val="-5"/>
          <w:sz w:val="24"/>
          <w:szCs w:val="24"/>
          <w:lang w:eastAsia="ru-RU"/>
        </w:rPr>
        <w:t>Известковая (или баритовая) вода (</w:t>
      </w:r>
      <w:proofErr w:type="spellStart"/>
      <w:r w:rsidRPr="00A8735F">
        <w:rPr>
          <w:rFonts w:ascii="Times New Roman" w:eastAsia="Times New Roman" w:hAnsi="Times New Roman" w:cs="Times New Roman"/>
          <w:spacing w:val="-5"/>
          <w:sz w:val="24"/>
          <w:szCs w:val="24"/>
          <w:bdr w:val="none" w:sz="0" w:space="0" w:color="auto" w:frame="1"/>
          <w:lang w:eastAsia="ru-RU"/>
        </w:rPr>
        <w:t>Ca</w:t>
      </w:r>
      <w:proofErr w:type="spellEnd"/>
      <w:r w:rsidRPr="00A8735F">
        <w:rPr>
          <w:rFonts w:ascii="Times New Roman" w:eastAsia="Times New Roman" w:hAnsi="Times New Roman" w:cs="Times New Roman"/>
          <w:spacing w:val="-5"/>
          <w:sz w:val="24"/>
          <w:szCs w:val="24"/>
          <w:bdr w:val="none" w:sz="0" w:space="0" w:color="auto" w:frame="1"/>
          <w:lang w:eastAsia="ru-RU"/>
        </w:rPr>
        <w:t>(OH)</w:t>
      </w:r>
      <w:r w:rsidRPr="00A8735F">
        <w:rPr>
          <w:rFonts w:ascii="Times New Roman" w:eastAsia="Times New Roman" w:hAnsi="Times New Roman" w:cs="Times New Roman"/>
          <w:spacing w:val="-5"/>
          <w:sz w:val="24"/>
          <w:szCs w:val="24"/>
          <w:bdr w:val="none" w:sz="0" w:space="0" w:color="auto" w:frame="1"/>
          <w:vertAlign w:val="subscript"/>
          <w:lang w:eastAsia="ru-RU"/>
        </w:rPr>
        <w:t>2</w:t>
      </w:r>
      <w:r w:rsidRPr="00A8735F">
        <w:rPr>
          <w:rFonts w:ascii="Times New Roman" w:eastAsia="Times New Roman" w:hAnsi="Times New Roman" w:cs="Times New Roman"/>
          <w:spacing w:val="-5"/>
          <w:sz w:val="24"/>
          <w:szCs w:val="24"/>
          <w:lang w:eastAsia="ru-RU"/>
        </w:rPr>
        <w:t>).</w:t>
      </w:r>
    </w:p>
    <w:p w:rsidR="00A8735F" w:rsidRPr="00A8735F" w:rsidRDefault="00A8735F" w:rsidP="00DB04C9">
      <w:pPr>
        <w:numPr>
          <w:ilvl w:val="0"/>
          <w:numId w:val="17"/>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A8735F">
        <w:rPr>
          <w:rFonts w:ascii="Times New Roman" w:eastAsia="Times New Roman" w:hAnsi="Times New Roman" w:cs="Times New Roman"/>
          <w:spacing w:val="-5"/>
          <w:sz w:val="24"/>
          <w:szCs w:val="24"/>
          <w:lang w:eastAsia="ru-RU"/>
        </w:rPr>
        <w:t>Безводный сульфат меди(II) (</w:t>
      </w:r>
      <w:r w:rsidRPr="00A8735F">
        <w:rPr>
          <w:rFonts w:ascii="Times New Roman" w:eastAsia="Times New Roman" w:hAnsi="Times New Roman" w:cs="Times New Roman"/>
          <w:spacing w:val="-5"/>
          <w:sz w:val="24"/>
          <w:szCs w:val="24"/>
          <w:bdr w:val="none" w:sz="0" w:space="0" w:color="auto" w:frame="1"/>
          <w:lang w:eastAsia="ru-RU"/>
        </w:rPr>
        <w:t>CuSO</w:t>
      </w:r>
      <w:r w:rsidRPr="00A8735F">
        <w:rPr>
          <w:rFonts w:ascii="Times New Roman" w:eastAsia="Times New Roman" w:hAnsi="Times New Roman" w:cs="Times New Roman"/>
          <w:spacing w:val="-5"/>
          <w:sz w:val="24"/>
          <w:szCs w:val="24"/>
          <w:bdr w:val="none" w:sz="0" w:space="0" w:color="auto" w:frame="1"/>
          <w:vertAlign w:val="subscript"/>
          <w:lang w:eastAsia="ru-RU"/>
        </w:rPr>
        <w:t>4</w:t>
      </w:r>
      <w:r w:rsidRPr="00A8735F">
        <w:rPr>
          <w:rFonts w:ascii="Times New Roman" w:eastAsia="Times New Roman" w:hAnsi="Times New Roman" w:cs="Times New Roman"/>
          <w:spacing w:val="-5"/>
          <w:sz w:val="24"/>
          <w:szCs w:val="24"/>
          <w:lang w:eastAsia="ru-RU"/>
        </w:rPr>
        <w:t>, белый порошок).</w:t>
      </w:r>
    </w:p>
    <w:p w:rsidR="00A8735F" w:rsidRPr="00A8735F" w:rsidRDefault="00A8735F" w:rsidP="00DB04C9">
      <w:pPr>
        <w:numPr>
          <w:ilvl w:val="0"/>
          <w:numId w:val="17"/>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A8735F">
        <w:rPr>
          <w:rFonts w:ascii="Times New Roman" w:eastAsia="Times New Roman" w:hAnsi="Times New Roman" w:cs="Times New Roman"/>
          <w:spacing w:val="-5"/>
          <w:sz w:val="24"/>
          <w:szCs w:val="24"/>
          <w:lang w:eastAsia="ru-RU"/>
        </w:rPr>
        <w:t>Органическое вещество (например, сахароза, парафин или этиловый спирт).</w:t>
      </w:r>
    </w:p>
    <w:p w:rsidR="00A8735F" w:rsidRPr="00A8735F" w:rsidRDefault="00A8735F" w:rsidP="00DB04C9">
      <w:pPr>
        <w:numPr>
          <w:ilvl w:val="0"/>
          <w:numId w:val="17"/>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A8735F">
        <w:rPr>
          <w:rFonts w:ascii="Times New Roman" w:eastAsia="Times New Roman" w:hAnsi="Times New Roman" w:cs="Times New Roman"/>
          <w:spacing w:val="-5"/>
          <w:sz w:val="24"/>
          <w:szCs w:val="24"/>
          <w:lang w:eastAsia="ru-RU"/>
        </w:rPr>
        <w:t>Оксид меди(II) (</w:t>
      </w:r>
      <w:proofErr w:type="spellStart"/>
      <w:r w:rsidRPr="00A8735F">
        <w:rPr>
          <w:rFonts w:ascii="Times New Roman" w:eastAsia="Times New Roman" w:hAnsi="Times New Roman" w:cs="Times New Roman"/>
          <w:spacing w:val="-5"/>
          <w:sz w:val="24"/>
          <w:szCs w:val="24"/>
          <w:bdr w:val="none" w:sz="0" w:space="0" w:color="auto" w:frame="1"/>
          <w:lang w:eastAsia="ru-RU"/>
        </w:rPr>
        <w:t>CuO</w:t>
      </w:r>
      <w:proofErr w:type="spellEnd"/>
      <w:r w:rsidRPr="00A8735F">
        <w:rPr>
          <w:rFonts w:ascii="Times New Roman" w:eastAsia="Times New Roman" w:hAnsi="Times New Roman" w:cs="Times New Roman"/>
          <w:spacing w:val="-5"/>
          <w:sz w:val="24"/>
          <w:szCs w:val="24"/>
          <w:lang w:eastAsia="ru-RU"/>
        </w:rPr>
        <w:t>) в порошке.</w:t>
      </w:r>
    </w:p>
    <w:p w:rsidR="00A8735F" w:rsidRPr="00A8735F" w:rsidRDefault="00A8735F" w:rsidP="00DB04C9">
      <w:pPr>
        <w:numPr>
          <w:ilvl w:val="0"/>
          <w:numId w:val="17"/>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A8735F">
        <w:rPr>
          <w:rFonts w:ascii="Times New Roman" w:eastAsia="Times New Roman" w:hAnsi="Times New Roman" w:cs="Times New Roman"/>
          <w:spacing w:val="-5"/>
          <w:sz w:val="24"/>
          <w:szCs w:val="24"/>
          <w:lang w:eastAsia="ru-RU"/>
        </w:rPr>
        <w:t>Спиртовка, держатель для пробирок, спички.</w:t>
      </w:r>
    </w:p>
    <w:p w:rsidR="00A8735F" w:rsidRPr="007A6E1B" w:rsidRDefault="00A8735F" w:rsidP="00A8735F">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p>
    <w:p w:rsidR="00A8735F" w:rsidRPr="00A8735F" w:rsidRDefault="00A8735F" w:rsidP="00A8735F">
      <w:pPr>
        <w:shd w:val="clear" w:color="auto" w:fill="FAFCFF"/>
        <w:spacing w:after="0" w:line="240" w:lineRule="auto"/>
        <w:ind w:firstLine="709"/>
        <w:jc w:val="both"/>
        <w:outlineLvl w:val="3"/>
        <w:rPr>
          <w:rFonts w:ascii="Times New Roman" w:eastAsia="Times New Roman" w:hAnsi="Times New Roman" w:cs="Times New Roman"/>
          <w:b/>
          <w:bCs/>
          <w:color w:val="222222"/>
          <w:spacing w:val="-5"/>
          <w:sz w:val="24"/>
          <w:szCs w:val="24"/>
          <w:lang w:eastAsia="ru-RU"/>
        </w:rPr>
      </w:pPr>
      <w:r w:rsidRPr="00A8735F">
        <w:rPr>
          <w:rFonts w:ascii="Times New Roman" w:eastAsia="Times New Roman" w:hAnsi="Times New Roman" w:cs="Times New Roman"/>
          <w:b/>
          <w:bCs/>
          <w:color w:val="222222"/>
          <w:spacing w:val="-5"/>
          <w:sz w:val="24"/>
          <w:szCs w:val="24"/>
          <w:lang w:eastAsia="ru-RU"/>
        </w:rPr>
        <w:t>Краткая теория</w:t>
      </w:r>
    </w:p>
    <w:p w:rsidR="00A8735F" w:rsidRPr="00A8735F" w:rsidRDefault="00A8735F" w:rsidP="00A8735F">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A8735F">
        <w:rPr>
          <w:rFonts w:ascii="Times New Roman" w:eastAsia="Times New Roman" w:hAnsi="Times New Roman" w:cs="Times New Roman"/>
          <w:b/>
          <w:bCs/>
          <w:color w:val="222222"/>
          <w:spacing w:val="-5"/>
          <w:sz w:val="24"/>
          <w:szCs w:val="24"/>
          <w:lang w:eastAsia="ru-RU"/>
        </w:rPr>
        <w:t>Качественный анализ на C и H</w:t>
      </w:r>
      <w:r w:rsidRPr="00A8735F">
        <w:rPr>
          <w:rFonts w:ascii="Times New Roman" w:eastAsia="Times New Roman" w:hAnsi="Times New Roman" w:cs="Times New Roman"/>
          <w:spacing w:val="-5"/>
          <w:sz w:val="24"/>
          <w:szCs w:val="24"/>
          <w:lang w:eastAsia="ru-RU"/>
        </w:rPr>
        <w:t xml:space="preserve"> Большинство органических веществ содержат в своем составе углерод и водород. Для их качественного определения используется метод окислительного разложения: образец нагревают с сильным окислителем (оксидом меди(II)). При этом углерод окисляется до углекислого газа (</w:t>
      </w:r>
      <w:r w:rsidRPr="00A8735F">
        <w:rPr>
          <w:rFonts w:ascii="Times New Roman" w:eastAsia="Times New Roman" w:hAnsi="Times New Roman" w:cs="Times New Roman"/>
          <w:spacing w:val="-5"/>
          <w:sz w:val="24"/>
          <w:szCs w:val="24"/>
          <w:bdr w:val="none" w:sz="0" w:space="0" w:color="auto" w:frame="1"/>
          <w:lang w:eastAsia="ru-RU"/>
        </w:rPr>
        <w:t>CO</w:t>
      </w:r>
      <w:r w:rsidRPr="00A8735F">
        <w:rPr>
          <w:rFonts w:ascii="Times New Roman" w:eastAsia="Times New Roman" w:hAnsi="Times New Roman" w:cs="Times New Roman"/>
          <w:spacing w:val="-5"/>
          <w:sz w:val="24"/>
          <w:szCs w:val="24"/>
          <w:bdr w:val="none" w:sz="0" w:space="0" w:color="auto" w:frame="1"/>
          <w:vertAlign w:val="subscript"/>
          <w:lang w:eastAsia="ru-RU"/>
        </w:rPr>
        <w:t>2</w:t>
      </w:r>
      <w:r w:rsidRPr="00A8735F">
        <w:rPr>
          <w:rFonts w:ascii="Times New Roman" w:eastAsia="Times New Roman" w:hAnsi="Times New Roman" w:cs="Times New Roman"/>
          <w:spacing w:val="-5"/>
          <w:sz w:val="24"/>
          <w:szCs w:val="24"/>
          <w:lang w:eastAsia="ru-RU"/>
        </w:rPr>
        <w:t>), а водород — до воды (</w:t>
      </w:r>
      <w:r w:rsidRPr="00A8735F">
        <w:rPr>
          <w:rFonts w:ascii="Times New Roman" w:eastAsia="Times New Roman" w:hAnsi="Times New Roman" w:cs="Times New Roman"/>
          <w:spacing w:val="-5"/>
          <w:sz w:val="24"/>
          <w:szCs w:val="24"/>
          <w:bdr w:val="none" w:sz="0" w:space="0" w:color="auto" w:frame="1"/>
          <w:lang w:eastAsia="ru-RU"/>
        </w:rPr>
        <w:t>H</w:t>
      </w:r>
      <w:r w:rsidRPr="00A8735F">
        <w:rPr>
          <w:rFonts w:ascii="Times New Roman" w:eastAsia="Times New Roman" w:hAnsi="Times New Roman" w:cs="Times New Roman"/>
          <w:spacing w:val="-5"/>
          <w:sz w:val="24"/>
          <w:szCs w:val="24"/>
          <w:bdr w:val="none" w:sz="0" w:space="0" w:color="auto" w:frame="1"/>
          <w:vertAlign w:val="subscript"/>
          <w:lang w:eastAsia="ru-RU"/>
        </w:rPr>
        <w:t>2</w:t>
      </w:r>
      <w:r w:rsidRPr="00A8735F">
        <w:rPr>
          <w:rFonts w:ascii="Times New Roman" w:eastAsia="Times New Roman" w:hAnsi="Times New Roman" w:cs="Times New Roman"/>
          <w:spacing w:val="-5"/>
          <w:sz w:val="24"/>
          <w:szCs w:val="24"/>
          <w:bdr w:val="none" w:sz="0" w:space="0" w:color="auto" w:frame="1"/>
          <w:lang w:eastAsia="ru-RU"/>
        </w:rPr>
        <w:t>O</w:t>
      </w:r>
      <w:r w:rsidRPr="00A8735F">
        <w:rPr>
          <w:rFonts w:ascii="Times New Roman" w:eastAsia="Times New Roman" w:hAnsi="Times New Roman" w:cs="Times New Roman"/>
          <w:spacing w:val="-5"/>
          <w:sz w:val="24"/>
          <w:szCs w:val="24"/>
          <w:lang w:eastAsia="ru-RU"/>
        </w:rPr>
        <w:t>):</w:t>
      </w:r>
    </w:p>
    <w:p w:rsidR="00A8735F" w:rsidRPr="007A6E1B" w:rsidRDefault="00A8735F" w:rsidP="00A8735F">
      <w:pPr>
        <w:shd w:val="clear" w:color="auto" w:fill="FAFCFF"/>
        <w:spacing w:after="0" w:line="240" w:lineRule="auto"/>
        <w:ind w:firstLine="709"/>
        <w:jc w:val="both"/>
        <w:rPr>
          <w:rFonts w:ascii="Times New Roman" w:eastAsia="Times New Roman" w:hAnsi="Times New Roman" w:cs="Times New Roman"/>
          <w:spacing w:val="-5"/>
          <w:sz w:val="24"/>
          <w:szCs w:val="24"/>
          <w:bdr w:val="none" w:sz="0" w:space="0" w:color="auto" w:frame="1"/>
          <w:lang w:val="en-US" w:eastAsia="ru-RU"/>
        </w:rPr>
      </w:pPr>
      <w:r w:rsidRPr="00A8735F">
        <w:rPr>
          <w:rFonts w:ascii="Times New Roman" w:eastAsia="Times New Roman" w:hAnsi="Times New Roman" w:cs="Times New Roman"/>
          <w:spacing w:val="-5"/>
          <w:sz w:val="24"/>
          <w:szCs w:val="24"/>
          <w:bdr w:val="none" w:sz="0" w:space="0" w:color="auto" w:frame="1"/>
          <w:lang w:val="en-US" w:eastAsia="ru-RU"/>
        </w:rPr>
        <w:t>C</w:t>
      </w:r>
      <w:proofErr w:type="spellStart"/>
      <w:r w:rsidRPr="00A8735F">
        <w:rPr>
          <w:rFonts w:ascii="Times New Roman" w:eastAsia="Times New Roman" w:hAnsi="Times New Roman" w:cs="Times New Roman"/>
          <w:spacing w:val="-5"/>
          <w:sz w:val="24"/>
          <w:szCs w:val="24"/>
          <w:bdr w:val="none" w:sz="0" w:space="0" w:color="auto" w:frame="1"/>
          <w:lang w:eastAsia="ru-RU"/>
        </w:rPr>
        <w:t>органич</w:t>
      </w:r>
      <w:proofErr w:type="spellEnd"/>
      <w:proofErr w:type="gramStart"/>
      <w:r w:rsidRPr="00A8735F">
        <w:rPr>
          <w:rFonts w:ascii="Times New Roman" w:eastAsia="Times New Roman" w:hAnsi="Times New Roman" w:cs="Times New Roman"/>
          <w:spacing w:val="-5"/>
          <w:sz w:val="24"/>
          <w:szCs w:val="24"/>
          <w:bdr w:val="none" w:sz="0" w:space="0" w:color="auto" w:frame="1"/>
          <w:lang w:val="en-US" w:eastAsia="ru-RU"/>
        </w:rPr>
        <w:t>.+</w:t>
      </w:r>
      <w:proofErr w:type="gramEnd"/>
      <w:r w:rsidRPr="00A8735F">
        <w:rPr>
          <w:rFonts w:ascii="Times New Roman" w:eastAsia="Times New Roman" w:hAnsi="Times New Roman" w:cs="Times New Roman"/>
          <w:spacing w:val="-5"/>
          <w:sz w:val="24"/>
          <w:szCs w:val="24"/>
          <w:bdr w:val="none" w:sz="0" w:space="0" w:color="auto" w:frame="1"/>
          <w:lang w:val="en-US" w:eastAsia="ru-RU"/>
        </w:rPr>
        <w:t>2CuO→t</w:t>
      </w:r>
      <w:r w:rsidRPr="007A6E1B">
        <w:rPr>
          <w:rFonts w:ascii="Times New Roman" w:eastAsia="Times New Roman" w:hAnsi="Times New Roman" w:cs="Times New Roman"/>
          <w:spacing w:val="-5"/>
          <w:sz w:val="24"/>
          <w:szCs w:val="24"/>
          <w:bdr w:val="none" w:sz="0" w:space="0" w:color="auto" w:frame="1"/>
          <w:lang w:val="en-US" w:eastAsia="ru-RU"/>
        </w:rPr>
        <w:t xml:space="preserve"> </w:t>
      </w:r>
      <w:r w:rsidRPr="00A8735F">
        <w:rPr>
          <w:rFonts w:ascii="Times New Roman" w:eastAsia="Times New Roman" w:hAnsi="Times New Roman" w:cs="Times New Roman"/>
          <w:spacing w:val="-5"/>
          <w:sz w:val="24"/>
          <w:szCs w:val="24"/>
          <w:bdr w:val="none" w:sz="0" w:space="0" w:color="auto" w:frame="1"/>
          <w:lang w:val="en-US" w:eastAsia="ru-RU"/>
        </w:rPr>
        <w:t>CO</w:t>
      </w:r>
      <w:r w:rsidRPr="00A8735F">
        <w:rPr>
          <w:rFonts w:ascii="Times New Roman" w:eastAsia="Times New Roman" w:hAnsi="Times New Roman" w:cs="Times New Roman"/>
          <w:spacing w:val="-5"/>
          <w:sz w:val="24"/>
          <w:szCs w:val="24"/>
          <w:bdr w:val="none" w:sz="0" w:space="0" w:color="auto" w:frame="1"/>
          <w:vertAlign w:val="subscript"/>
          <w:lang w:val="en-US" w:eastAsia="ru-RU"/>
        </w:rPr>
        <w:t>2</w:t>
      </w:r>
      <w:r w:rsidRPr="00A8735F">
        <w:rPr>
          <w:rFonts w:ascii="Times New Roman" w:eastAsia="Times New Roman" w:hAnsi="Times New Roman" w:cs="Times New Roman"/>
          <w:spacing w:val="-5"/>
          <w:sz w:val="24"/>
          <w:szCs w:val="24"/>
          <w:bdr w:val="none" w:sz="0" w:space="0" w:color="auto" w:frame="1"/>
          <w:lang w:val="en-US" w:eastAsia="ru-RU"/>
        </w:rPr>
        <w:t>↑+Cu+H2O</w:t>
      </w:r>
      <w:r w:rsidRPr="007A6E1B">
        <w:rPr>
          <w:rFonts w:ascii="Times New Roman" w:eastAsia="Times New Roman" w:hAnsi="Times New Roman" w:cs="Times New Roman"/>
          <w:spacing w:val="-5"/>
          <w:sz w:val="24"/>
          <w:szCs w:val="24"/>
          <w:bdr w:val="none" w:sz="0" w:space="0" w:color="auto" w:frame="1"/>
          <w:lang w:val="en-US" w:eastAsia="ru-RU"/>
        </w:rPr>
        <w:t xml:space="preserve"> </w:t>
      </w:r>
    </w:p>
    <w:p w:rsidR="00A8735F" w:rsidRPr="00A8735F" w:rsidRDefault="00A8735F" w:rsidP="00A8735F">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A8735F">
        <w:rPr>
          <w:rFonts w:ascii="Times New Roman" w:eastAsia="Times New Roman" w:hAnsi="Times New Roman" w:cs="Times New Roman"/>
          <w:spacing w:val="-5"/>
          <w:sz w:val="24"/>
          <w:szCs w:val="24"/>
          <w:lang w:eastAsia="ru-RU"/>
        </w:rPr>
        <w:t>Далее продукты улавливаются специальными реагентами для идентификации:</w:t>
      </w:r>
    </w:p>
    <w:p w:rsidR="00A8735F" w:rsidRPr="00A8735F" w:rsidRDefault="00A8735F" w:rsidP="00DB04C9">
      <w:pPr>
        <w:numPr>
          <w:ilvl w:val="0"/>
          <w:numId w:val="18"/>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A8735F">
        <w:rPr>
          <w:rFonts w:ascii="Times New Roman" w:eastAsia="Times New Roman" w:hAnsi="Times New Roman" w:cs="Times New Roman"/>
          <w:b/>
          <w:bCs/>
          <w:color w:val="222222"/>
          <w:spacing w:val="-5"/>
          <w:sz w:val="24"/>
          <w:szCs w:val="24"/>
          <w:lang w:eastAsia="ru-RU"/>
        </w:rPr>
        <w:t>Углекислый газ (</w:t>
      </w:r>
      <w:r w:rsidRPr="00A8735F">
        <w:rPr>
          <w:rFonts w:ascii="Times New Roman" w:eastAsia="Times New Roman" w:hAnsi="Times New Roman" w:cs="Times New Roman"/>
          <w:b/>
          <w:bCs/>
          <w:color w:val="222222"/>
          <w:spacing w:val="-5"/>
          <w:sz w:val="24"/>
          <w:szCs w:val="24"/>
          <w:bdr w:val="none" w:sz="0" w:space="0" w:color="auto" w:frame="1"/>
          <w:lang w:eastAsia="ru-RU"/>
        </w:rPr>
        <w:t>CO</w:t>
      </w:r>
      <w:r w:rsidRPr="00A8735F">
        <w:rPr>
          <w:rFonts w:ascii="Times New Roman" w:eastAsia="Times New Roman" w:hAnsi="Times New Roman" w:cs="Times New Roman"/>
          <w:b/>
          <w:bCs/>
          <w:color w:val="222222"/>
          <w:spacing w:val="-5"/>
          <w:sz w:val="24"/>
          <w:szCs w:val="24"/>
          <w:bdr w:val="none" w:sz="0" w:space="0" w:color="auto" w:frame="1"/>
          <w:vertAlign w:val="subscript"/>
          <w:lang w:eastAsia="ru-RU"/>
        </w:rPr>
        <w:t>2</w:t>
      </w:r>
      <w:r w:rsidRPr="00A8735F">
        <w:rPr>
          <w:rFonts w:ascii="Times New Roman" w:eastAsia="Times New Roman" w:hAnsi="Times New Roman" w:cs="Times New Roman"/>
          <w:b/>
          <w:bCs/>
          <w:color w:val="222222"/>
          <w:spacing w:val="-5"/>
          <w:sz w:val="24"/>
          <w:szCs w:val="24"/>
          <w:lang w:eastAsia="ru-RU"/>
        </w:rPr>
        <w:t>)</w:t>
      </w:r>
      <w:r w:rsidRPr="00A8735F">
        <w:rPr>
          <w:rFonts w:ascii="Times New Roman" w:eastAsia="Times New Roman" w:hAnsi="Times New Roman" w:cs="Times New Roman"/>
          <w:spacing w:val="-5"/>
          <w:sz w:val="24"/>
          <w:szCs w:val="24"/>
          <w:lang w:eastAsia="ru-RU"/>
        </w:rPr>
        <w:t xml:space="preserve"> пропускается через известковую воду. Выпадение белого осадка карбоната кальция доказывает наличие углерода:</w:t>
      </w:r>
    </w:p>
    <w:p w:rsidR="00A8735F" w:rsidRPr="007A6E1B" w:rsidRDefault="00A8735F" w:rsidP="00A8735F">
      <w:pPr>
        <w:shd w:val="clear" w:color="auto" w:fill="FAFCFF"/>
        <w:spacing w:after="0" w:line="240" w:lineRule="auto"/>
        <w:ind w:firstLine="709"/>
        <w:jc w:val="both"/>
        <w:rPr>
          <w:rFonts w:ascii="Times New Roman" w:eastAsia="Times New Roman" w:hAnsi="Times New Roman" w:cs="Times New Roman"/>
          <w:spacing w:val="-5"/>
          <w:sz w:val="24"/>
          <w:szCs w:val="24"/>
          <w:bdr w:val="none" w:sz="0" w:space="0" w:color="auto" w:frame="1"/>
          <w:lang w:eastAsia="ru-RU"/>
        </w:rPr>
      </w:pPr>
      <w:r w:rsidRPr="00A8735F">
        <w:rPr>
          <w:rFonts w:ascii="Times New Roman" w:eastAsia="Times New Roman" w:hAnsi="Times New Roman" w:cs="Times New Roman"/>
          <w:spacing w:val="-5"/>
          <w:sz w:val="24"/>
          <w:szCs w:val="24"/>
          <w:bdr w:val="none" w:sz="0" w:space="0" w:color="auto" w:frame="1"/>
          <w:lang w:val="en-US" w:eastAsia="ru-RU"/>
        </w:rPr>
        <w:t>CO</w:t>
      </w:r>
      <w:r w:rsidRPr="00A8735F">
        <w:rPr>
          <w:rFonts w:ascii="Times New Roman" w:eastAsia="Times New Roman" w:hAnsi="Times New Roman" w:cs="Times New Roman"/>
          <w:spacing w:val="-5"/>
          <w:sz w:val="24"/>
          <w:szCs w:val="24"/>
          <w:bdr w:val="none" w:sz="0" w:space="0" w:color="auto" w:frame="1"/>
          <w:vertAlign w:val="subscript"/>
          <w:lang w:eastAsia="ru-RU"/>
        </w:rPr>
        <w:t>2</w:t>
      </w:r>
      <w:r w:rsidRPr="00A8735F">
        <w:rPr>
          <w:rFonts w:ascii="Times New Roman" w:eastAsia="Times New Roman" w:hAnsi="Times New Roman" w:cs="Times New Roman"/>
          <w:spacing w:val="-5"/>
          <w:sz w:val="24"/>
          <w:szCs w:val="24"/>
          <w:bdr w:val="none" w:sz="0" w:space="0" w:color="auto" w:frame="1"/>
          <w:lang w:eastAsia="ru-RU"/>
        </w:rPr>
        <w:t>+</w:t>
      </w:r>
      <w:proofErr w:type="spellStart"/>
      <w:proofErr w:type="gramStart"/>
      <w:r w:rsidRPr="00A8735F">
        <w:rPr>
          <w:rFonts w:ascii="Times New Roman" w:eastAsia="Times New Roman" w:hAnsi="Times New Roman" w:cs="Times New Roman"/>
          <w:spacing w:val="-5"/>
          <w:sz w:val="24"/>
          <w:szCs w:val="24"/>
          <w:bdr w:val="none" w:sz="0" w:space="0" w:color="auto" w:frame="1"/>
          <w:lang w:val="en-US" w:eastAsia="ru-RU"/>
        </w:rPr>
        <w:t>Ca</w:t>
      </w:r>
      <w:proofErr w:type="spellEnd"/>
      <w:r w:rsidRPr="00A8735F">
        <w:rPr>
          <w:rFonts w:ascii="Times New Roman" w:eastAsia="Times New Roman" w:hAnsi="Times New Roman" w:cs="Times New Roman"/>
          <w:spacing w:val="-5"/>
          <w:sz w:val="24"/>
          <w:szCs w:val="24"/>
          <w:bdr w:val="none" w:sz="0" w:space="0" w:color="auto" w:frame="1"/>
          <w:lang w:eastAsia="ru-RU"/>
        </w:rPr>
        <w:t>(</w:t>
      </w:r>
      <w:proofErr w:type="gramEnd"/>
      <w:r w:rsidRPr="00A8735F">
        <w:rPr>
          <w:rFonts w:ascii="Times New Roman" w:eastAsia="Times New Roman" w:hAnsi="Times New Roman" w:cs="Times New Roman"/>
          <w:spacing w:val="-5"/>
          <w:sz w:val="24"/>
          <w:szCs w:val="24"/>
          <w:bdr w:val="none" w:sz="0" w:space="0" w:color="auto" w:frame="1"/>
          <w:lang w:val="en-US" w:eastAsia="ru-RU"/>
        </w:rPr>
        <w:t>OH</w:t>
      </w:r>
      <w:r w:rsidRPr="00A8735F">
        <w:rPr>
          <w:rFonts w:ascii="Times New Roman" w:eastAsia="Times New Roman" w:hAnsi="Times New Roman" w:cs="Times New Roman"/>
          <w:spacing w:val="-5"/>
          <w:sz w:val="24"/>
          <w:szCs w:val="24"/>
          <w:bdr w:val="none" w:sz="0" w:space="0" w:color="auto" w:frame="1"/>
          <w:lang w:eastAsia="ru-RU"/>
        </w:rPr>
        <w:t>)</w:t>
      </w:r>
      <w:r w:rsidRPr="00A8735F">
        <w:rPr>
          <w:rFonts w:ascii="Times New Roman" w:eastAsia="Times New Roman" w:hAnsi="Times New Roman" w:cs="Times New Roman"/>
          <w:spacing w:val="-5"/>
          <w:sz w:val="24"/>
          <w:szCs w:val="24"/>
          <w:bdr w:val="none" w:sz="0" w:space="0" w:color="auto" w:frame="1"/>
          <w:vertAlign w:val="subscript"/>
          <w:lang w:eastAsia="ru-RU"/>
        </w:rPr>
        <w:t>2</w:t>
      </w:r>
      <w:r w:rsidRPr="00A8735F">
        <w:rPr>
          <w:rFonts w:ascii="Times New Roman" w:eastAsia="Times New Roman" w:hAnsi="Times New Roman" w:cs="Times New Roman"/>
          <w:spacing w:val="-5"/>
          <w:sz w:val="24"/>
          <w:szCs w:val="24"/>
          <w:bdr w:val="none" w:sz="0" w:space="0" w:color="auto" w:frame="1"/>
          <w:lang w:eastAsia="ru-RU"/>
        </w:rPr>
        <w:t>→</w:t>
      </w:r>
      <w:proofErr w:type="spellStart"/>
      <w:r w:rsidRPr="00A8735F">
        <w:rPr>
          <w:rFonts w:ascii="Times New Roman" w:eastAsia="Times New Roman" w:hAnsi="Times New Roman" w:cs="Times New Roman"/>
          <w:spacing w:val="-5"/>
          <w:sz w:val="24"/>
          <w:szCs w:val="24"/>
          <w:bdr w:val="none" w:sz="0" w:space="0" w:color="auto" w:frame="1"/>
          <w:lang w:val="en-US" w:eastAsia="ru-RU"/>
        </w:rPr>
        <w:t>CaCO</w:t>
      </w:r>
      <w:proofErr w:type="spellEnd"/>
      <w:r w:rsidRPr="00A8735F">
        <w:rPr>
          <w:rFonts w:ascii="Times New Roman" w:eastAsia="Times New Roman" w:hAnsi="Times New Roman" w:cs="Times New Roman"/>
          <w:spacing w:val="-5"/>
          <w:sz w:val="24"/>
          <w:szCs w:val="24"/>
          <w:bdr w:val="none" w:sz="0" w:space="0" w:color="auto" w:frame="1"/>
          <w:vertAlign w:val="subscript"/>
          <w:lang w:eastAsia="ru-RU"/>
        </w:rPr>
        <w:t>3</w:t>
      </w:r>
      <w:r w:rsidRPr="00A8735F">
        <w:rPr>
          <w:rFonts w:ascii="Times New Roman" w:eastAsia="Times New Roman" w:hAnsi="Times New Roman" w:cs="Times New Roman"/>
          <w:spacing w:val="-5"/>
          <w:sz w:val="24"/>
          <w:szCs w:val="24"/>
          <w:bdr w:val="none" w:sz="0" w:space="0" w:color="auto" w:frame="1"/>
          <w:lang w:eastAsia="ru-RU"/>
        </w:rPr>
        <w:t>↓+</w:t>
      </w:r>
      <w:r w:rsidRPr="00A8735F">
        <w:rPr>
          <w:rFonts w:ascii="Times New Roman" w:eastAsia="Times New Roman" w:hAnsi="Times New Roman" w:cs="Times New Roman"/>
          <w:spacing w:val="-5"/>
          <w:sz w:val="24"/>
          <w:szCs w:val="24"/>
          <w:bdr w:val="none" w:sz="0" w:space="0" w:color="auto" w:frame="1"/>
          <w:lang w:val="en-US" w:eastAsia="ru-RU"/>
        </w:rPr>
        <w:t>H</w:t>
      </w:r>
      <w:r w:rsidRPr="00A8735F">
        <w:rPr>
          <w:rFonts w:ascii="Times New Roman" w:eastAsia="Times New Roman" w:hAnsi="Times New Roman" w:cs="Times New Roman"/>
          <w:spacing w:val="-5"/>
          <w:sz w:val="24"/>
          <w:szCs w:val="24"/>
          <w:bdr w:val="none" w:sz="0" w:space="0" w:color="auto" w:frame="1"/>
          <w:vertAlign w:val="subscript"/>
          <w:lang w:eastAsia="ru-RU"/>
        </w:rPr>
        <w:t>2</w:t>
      </w:r>
      <w:r w:rsidRPr="00A8735F">
        <w:rPr>
          <w:rFonts w:ascii="Times New Roman" w:eastAsia="Times New Roman" w:hAnsi="Times New Roman" w:cs="Times New Roman"/>
          <w:spacing w:val="-5"/>
          <w:sz w:val="24"/>
          <w:szCs w:val="24"/>
          <w:bdr w:val="none" w:sz="0" w:space="0" w:color="auto" w:frame="1"/>
          <w:lang w:val="en-US" w:eastAsia="ru-RU"/>
        </w:rPr>
        <w:t>O</w:t>
      </w:r>
      <w:r w:rsidRPr="007A6E1B">
        <w:rPr>
          <w:rFonts w:ascii="Times New Roman" w:eastAsia="Times New Roman" w:hAnsi="Times New Roman" w:cs="Times New Roman"/>
          <w:spacing w:val="-5"/>
          <w:sz w:val="24"/>
          <w:szCs w:val="24"/>
          <w:bdr w:val="none" w:sz="0" w:space="0" w:color="auto" w:frame="1"/>
          <w:lang w:eastAsia="ru-RU"/>
        </w:rPr>
        <w:t xml:space="preserve"> </w:t>
      </w:r>
    </w:p>
    <w:p w:rsidR="00A8735F" w:rsidRPr="00A8735F" w:rsidRDefault="00A8735F" w:rsidP="00A8735F">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A8735F">
        <w:rPr>
          <w:rFonts w:ascii="Times New Roman" w:eastAsia="Times New Roman" w:hAnsi="Times New Roman" w:cs="Times New Roman"/>
          <w:b/>
          <w:bCs/>
          <w:color w:val="222222"/>
          <w:spacing w:val="-5"/>
          <w:sz w:val="24"/>
          <w:szCs w:val="24"/>
          <w:lang w:eastAsia="ru-RU"/>
        </w:rPr>
        <w:t>Вода (</w:t>
      </w:r>
      <w:r w:rsidRPr="00A8735F">
        <w:rPr>
          <w:rFonts w:ascii="Times New Roman" w:eastAsia="Times New Roman" w:hAnsi="Times New Roman" w:cs="Times New Roman"/>
          <w:b/>
          <w:bCs/>
          <w:color w:val="222222"/>
          <w:spacing w:val="-5"/>
          <w:sz w:val="24"/>
          <w:szCs w:val="24"/>
          <w:bdr w:val="none" w:sz="0" w:space="0" w:color="auto" w:frame="1"/>
          <w:lang w:eastAsia="ru-RU"/>
        </w:rPr>
        <w:t>H</w:t>
      </w:r>
      <w:r w:rsidRPr="00A8735F">
        <w:rPr>
          <w:rFonts w:ascii="Times New Roman" w:eastAsia="Times New Roman" w:hAnsi="Times New Roman" w:cs="Times New Roman"/>
          <w:b/>
          <w:bCs/>
          <w:color w:val="222222"/>
          <w:spacing w:val="-5"/>
          <w:sz w:val="24"/>
          <w:szCs w:val="24"/>
          <w:bdr w:val="none" w:sz="0" w:space="0" w:color="auto" w:frame="1"/>
          <w:vertAlign w:val="subscript"/>
          <w:lang w:eastAsia="ru-RU"/>
        </w:rPr>
        <w:t>2</w:t>
      </w:r>
      <w:r w:rsidRPr="00A8735F">
        <w:rPr>
          <w:rFonts w:ascii="Times New Roman" w:eastAsia="Times New Roman" w:hAnsi="Times New Roman" w:cs="Times New Roman"/>
          <w:b/>
          <w:bCs/>
          <w:color w:val="222222"/>
          <w:spacing w:val="-5"/>
          <w:sz w:val="24"/>
          <w:szCs w:val="24"/>
          <w:bdr w:val="none" w:sz="0" w:space="0" w:color="auto" w:frame="1"/>
          <w:lang w:eastAsia="ru-RU"/>
        </w:rPr>
        <w:t>O</w:t>
      </w:r>
      <w:r w:rsidRPr="00A8735F">
        <w:rPr>
          <w:rFonts w:ascii="Times New Roman" w:eastAsia="Times New Roman" w:hAnsi="Times New Roman" w:cs="Times New Roman"/>
          <w:b/>
          <w:bCs/>
          <w:color w:val="222222"/>
          <w:spacing w:val="-5"/>
          <w:sz w:val="24"/>
          <w:szCs w:val="24"/>
          <w:lang w:eastAsia="ru-RU"/>
        </w:rPr>
        <w:t>)</w:t>
      </w:r>
      <w:r w:rsidRPr="00A8735F">
        <w:rPr>
          <w:rFonts w:ascii="Times New Roman" w:eastAsia="Times New Roman" w:hAnsi="Times New Roman" w:cs="Times New Roman"/>
          <w:spacing w:val="-5"/>
          <w:sz w:val="24"/>
          <w:szCs w:val="24"/>
          <w:lang w:eastAsia="ru-RU"/>
        </w:rPr>
        <w:t xml:space="preserve"> конденсируется в U-образной части трубки или собирается во второй пробирке-приемнике. Наличие воды доказывается по ее способности переводить безводный сульфат меди(II) (белый порошок) в кристаллогидрат синего цвета:</w:t>
      </w:r>
    </w:p>
    <w:p w:rsidR="00A8735F" w:rsidRPr="007A6E1B" w:rsidRDefault="00A8735F" w:rsidP="00A8735F">
      <w:pPr>
        <w:shd w:val="clear" w:color="auto" w:fill="FAFCFF"/>
        <w:spacing w:after="0" w:line="240" w:lineRule="auto"/>
        <w:ind w:firstLine="709"/>
        <w:jc w:val="both"/>
        <w:rPr>
          <w:rFonts w:ascii="Times New Roman" w:eastAsia="Times New Roman" w:hAnsi="Times New Roman" w:cs="Times New Roman"/>
          <w:spacing w:val="-5"/>
          <w:sz w:val="24"/>
          <w:szCs w:val="24"/>
          <w:bdr w:val="none" w:sz="0" w:space="0" w:color="auto" w:frame="1"/>
          <w:lang w:eastAsia="ru-RU"/>
        </w:rPr>
      </w:pPr>
      <w:r w:rsidRPr="00A8735F">
        <w:rPr>
          <w:rFonts w:ascii="Times New Roman" w:eastAsia="Times New Roman" w:hAnsi="Times New Roman" w:cs="Times New Roman"/>
          <w:spacing w:val="-5"/>
          <w:sz w:val="24"/>
          <w:szCs w:val="24"/>
          <w:bdr w:val="none" w:sz="0" w:space="0" w:color="auto" w:frame="1"/>
          <w:lang w:eastAsia="ru-RU"/>
        </w:rPr>
        <w:t>CuSO</w:t>
      </w:r>
      <w:r w:rsidRPr="00A8735F">
        <w:rPr>
          <w:rFonts w:ascii="Times New Roman" w:eastAsia="Times New Roman" w:hAnsi="Times New Roman" w:cs="Times New Roman"/>
          <w:spacing w:val="-5"/>
          <w:sz w:val="24"/>
          <w:szCs w:val="24"/>
          <w:bdr w:val="none" w:sz="0" w:space="0" w:color="auto" w:frame="1"/>
          <w:vertAlign w:val="subscript"/>
          <w:lang w:eastAsia="ru-RU"/>
        </w:rPr>
        <w:t>4</w:t>
      </w:r>
      <w:r w:rsidRPr="00A8735F">
        <w:rPr>
          <w:rFonts w:ascii="Times New Roman" w:eastAsia="Times New Roman" w:hAnsi="Times New Roman" w:cs="Times New Roman"/>
          <w:spacing w:val="-5"/>
          <w:sz w:val="24"/>
          <w:szCs w:val="24"/>
          <w:bdr w:val="none" w:sz="0" w:space="0" w:color="auto" w:frame="1"/>
          <w:lang w:eastAsia="ru-RU"/>
        </w:rPr>
        <w:t>+5H</w:t>
      </w:r>
      <w:r w:rsidRPr="00A8735F">
        <w:rPr>
          <w:rFonts w:ascii="Times New Roman" w:eastAsia="Times New Roman" w:hAnsi="Times New Roman" w:cs="Times New Roman"/>
          <w:spacing w:val="-5"/>
          <w:sz w:val="24"/>
          <w:szCs w:val="24"/>
          <w:bdr w:val="none" w:sz="0" w:space="0" w:color="auto" w:frame="1"/>
          <w:vertAlign w:val="subscript"/>
          <w:lang w:eastAsia="ru-RU"/>
        </w:rPr>
        <w:t>2</w:t>
      </w:r>
      <w:r w:rsidRPr="00A8735F">
        <w:rPr>
          <w:rFonts w:ascii="Times New Roman" w:eastAsia="Times New Roman" w:hAnsi="Times New Roman" w:cs="Times New Roman"/>
          <w:spacing w:val="-5"/>
          <w:sz w:val="24"/>
          <w:szCs w:val="24"/>
          <w:bdr w:val="none" w:sz="0" w:space="0" w:color="auto" w:frame="1"/>
          <w:lang w:eastAsia="ru-RU"/>
        </w:rPr>
        <w:t>O→CuSO</w:t>
      </w:r>
      <w:r w:rsidRPr="00A8735F">
        <w:rPr>
          <w:rFonts w:ascii="Times New Roman" w:eastAsia="Times New Roman" w:hAnsi="Times New Roman" w:cs="Times New Roman"/>
          <w:spacing w:val="-5"/>
          <w:sz w:val="24"/>
          <w:szCs w:val="24"/>
          <w:bdr w:val="none" w:sz="0" w:space="0" w:color="auto" w:frame="1"/>
          <w:vertAlign w:val="subscript"/>
          <w:lang w:eastAsia="ru-RU"/>
        </w:rPr>
        <w:t>4</w:t>
      </w:r>
      <w:r w:rsidRPr="00A8735F">
        <w:rPr>
          <w:rFonts w:ascii="Cambria Math" w:eastAsia="Times New Roman" w:hAnsi="Cambria Math" w:cs="Cambria Math"/>
          <w:spacing w:val="-5"/>
          <w:sz w:val="24"/>
          <w:szCs w:val="24"/>
          <w:bdr w:val="none" w:sz="0" w:space="0" w:color="auto" w:frame="1"/>
          <w:lang w:eastAsia="ru-RU"/>
        </w:rPr>
        <w:t>⋅</w:t>
      </w:r>
      <w:r w:rsidRPr="00A8735F">
        <w:rPr>
          <w:rFonts w:ascii="Times New Roman" w:eastAsia="Times New Roman" w:hAnsi="Times New Roman" w:cs="Times New Roman"/>
          <w:spacing w:val="-5"/>
          <w:sz w:val="24"/>
          <w:szCs w:val="24"/>
          <w:bdr w:val="none" w:sz="0" w:space="0" w:color="auto" w:frame="1"/>
          <w:lang w:eastAsia="ru-RU"/>
        </w:rPr>
        <w:t>5H</w:t>
      </w:r>
      <w:r w:rsidRPr="00A8735F">
        <w:rPr>
          <w:rFonts w:ascii="Times New Roman" w:eastAsia="Times New Roman" w:hAnsi="Times New Roman" w:cs="Times New Roman"/>
          <w:spacing w:val="-5"/>
          <w:sz w:val="24"/>
          <w:szCs w:val="24"/>
          <w:bdr w:val="none" w:sz="0" w:space="0" w:color="auto" w:frame="1"/>
          <w:vertAlign w:val="subscript"/>
          <w:lang w:eastAsia="ru-RU"/>
        </w:rPr>
        <w:t>2</w:t>
      </w:r>
      <w:r w:rsidRPr="00A8735F">
        <w:rPr>
          <w:rFonts w:ascii="Times New Roman" w:eastAsia="Times New Roman" w:hAnsi="Times New Roman" w:cs="Times New Roman"/>
          <w:spacing w:val="-5"/>
          <w:sz w:val="24"/>
          <w:szCs w:val="24"/>
          <w:bdr w:val="none" w:sz="0" w:space="0" w:color="auto" w:frame="1"/>
          <w:lang w:eastAsia="ru-RU"/>
        </w:rPr>
        <w:t>O</w:t>
      </w:r>
      <w:r w:rsidRPr="007A6E1B">
        <w:rPr>
          <w:rFonts w:ascii="Times New Roman" w:eastAsia="Times New Roman" w:hAnsi="Times New Roman" w:cs="Times New Roman"/>
          <w:spacing w:val="-5"/>
          <w:sz w:val="24"/>
          <w:szCs w:val="24"/>
          <w:bdr w:val="none" w:sz="0" w:space="0" w:color="auto" w:frame="1"/>
          <w:lang w:eastAsia="ru-RU"/>
        </w:rPr>
        <w:t xml:space="preserve"> </w:t>
      </w:r>
    </w:p>
    <w:p w:rsidR="00A8735F" w:rsidRPr="00A8735F" w:rsidRDefault="00A8735F" w:rsidP="00A8735F">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A8735F">
        <w:rPr>
          <w:rFonts w:ascii="Times New Roman" w:eastAsia="Times New Roman" w:hAnsi="Times New Roman" w:cs="Times New Roman"/>
          <w:b/>
          <w:bCs/>
          <w:i/>
          <w:color w:val="222222"/>
          <w:spacing w:val="-5"/>
          <w:sz w:val="24"/>
          <w:szCs w:val="24"/>
          <w:lang w:eastAsia="ru-RU"/>
        </w:rPr>
        <w:t>Экологический контекст: Утилизация электрооборудования</w:t>
      </w:r>
      <w:r w:rsidRPr="00A8735F">
        <w:rPr>
          <w:rFonts w:ascii="Times New Roman" w:eastAsia="Times New Roman" w:hAnsi="Times New Roman" w:cs="Times New Roman"/>
          <w:i/>
          <w:spacing w:val="-5"/>
          <w:sz w:val="24"/>
          <w:szCs w:val="24"/>
          <w:lang w:eastAsia="ru-RU"/>
        </w:rPr>
        <w:t xml:space="preserve"> Современное электротехническое оборудование (трансформаторы, кабели, конденсаторы) содержит огромное количество полимерных материалов (изоляция, корпуса). После вывода из эксплуатации это оборудование становится сложным многокомпонентным отходом. Химический анализ состава этих отходов является первым шагом к их безопасной утилизации. Определение содержания галогенов, тяжелых металлов и основного элемента — углерода — позволяет выбрать правильную технологию переработки (сжигание с очисткой газов, пиролиз, механическая переработка). Экологический мониторинг гарантирует, что продукты распада полимеров не попадут в почву и атмосферу, обеспечивая безопасность окружающей среды.</w:t>
      </w:r>
    </w:p>
    <w:p w:rsidR="00A8735F" w:rsidRPr="00A8735F" w:rsidRDefault="00A8735F" w:rsidP="00A8735F">
      <w:pPr>
        <w:shd w:val="clear" w:color="auto" w:fill="FAFCFF"/>
        <w:spacing w:after="0" w:line="240" w:lineRule="auto"/>
        <w:ind w:firstLine="709"/>
        <w:jc w:val="both"/>
        <w:outlineLvl w:val="3"/>
        <w:rPr>
          <w:rFonts w:ascii="Times New Roman" w:eastAsia="Times New Roman" w:hAnsi="Times New Roman" w:cs="Times New Roman"/>
          <w:b/>
          <w:bCs/>
          <w:color w:val="222222"/>
          <w:spacing w:val="-5"/>
          <w:sz w:val="24"/>
          <w:szCs w:val="24"/>
          <w:lang w:eastAsia="ru-RU"/>
        </w:rPr>
      </w:pPr>
      <w:r w:rsidRPr="00A8735F">
        <w:rPr>
          <w:rFonts w:ascii="Times New Roman" w:eastAsia="Times New Roman" w:hAnsi="Times New Roman" w:cs="Times New Roman"/>
          <w:b/>
          <w:bCs/>
          <w:color w:val="222222"/>
          <w:spacing w:val="-5"/>
          <w:sz w:val="24"/>
          <w:szCs w:val="24"/>
          <w:lang w:eastAsia="ru-RU"/>
        </w:rPr>
        <w:t>Задания</w:t>
      </w:r>
    </w:p>
    <w:p w:rsidR="00A8735F" w:rsidRPr="00A8735F" w:rsidRDefault="00A8735F" w:rsidP="00DB04C9">
      <w:pPr>
        <w:numPr>
          <w:ilvl w:val="0"/>
          <w:numId w:val="19"/>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A8735F">
        <w:rPr>
          <w:rFonts w:ascii="Times New Roman" w:eastAsia="Times New Roman" w:hAnsi="Times New Roman" w:cs="Times New Roman"/>
          <w:spacing w:val="-5"/>
          <w:sz w:val="24"/>
          <w:szCs w:val="24"/>
          <w:lang w:eastAsia="ru-RU"/>
        </w:rPr>
        <w:t xml:space="preserve">Соберите прибор для определения элементов в органическом веществе (прибор </w:t>
      </w:r>
      <w:proofErr w:type="spellStart"/>
      <w:r w:rsidRPr="00A8735F">
        <w:rPr>
          <w:rFonts w:ascii="Times New Roman" w:eastAsia="Times New Roman" w:hAnsi="Times New Roman" w:cs="Times New Roman"/>
          <w:spacing w:val="-5"/>
          <w:sz w:val="24"/>
          <w:szCs w:val="24"/>
          <w:lang w:eastAsia="ru-RU"/>
        </w:rPr>
        <w:t>Ландольта</w:t>
      </w:r>
      <w:proofErr w:type="spellEnd"/>
      <w:r w:rsidRPr="00A8735F">
        <w:rPr>
          <w:rFonts w:ascii="Times New Roman" w:eastAsia="Times New Roman" w:hAnsi="Times New Roman" w:cs="Times New Roman"/>
          <w:spacing w:val="-5"/>
          <w:sz w:val="24"/>
          <w:szCs w:val="24"/>
          <w:lang w:eastAsia="ru-RU"/>
        </w:rPr>
        <w:t>).</w:t>
      </w:r>
    </w:p>
    <w:p w:rsidR="00A8735F" w:rsidRPr="00A8735F" w:rsidRDefault="00A8735F" w:rsidP="00DB04C9">
      <w:pPr>
        <w:numPr>
          <w:ilvl w:val="0"/>
          <w:numId w:val="19"/>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A8735F">
        <w:rPr>
          <w:rFonts w:ascii="Times New Roman" w:eastAsia="Times New Roman" w:hAnsi="Times New Roman" w:cs="Times New Roman"/>
          <w:spacing w:val="-5"/>
          <w:sz w:val="24"/>
          <w:szCs w:val="24"/>
          <w:lang w:eastAsia="ru-RU"/>
        </w:rPr>
        <w:t>В сухую тугоплавкую пробирку поместите смесь небольшого количества исследуемого органического вещества и порошка оксида меди(II) (</w:t>
      </w:r>
      <w:proofErr w:type="spellStart"/>
      <w:r w:rsidRPr="00A8735F">
        <w:rPr>
          <w:rFonts w:ascii="Times New Roman" w:eastAsia="Times New Roman" w:hAnsi="Times New Roman" w:cs="Times New Roman"/>
          <w:spacing w:val="-5"/>
          <w:sz w:val="24"/>
          <w:szCs w:val="24"/>
          <w:bdr w:val="none" w:sz="0" w:space="0" w:color="auto" w:frame="1"/>
          <w:lang w:eastAsia="ru-RU"/>
        </w:rPr>
        <w:t>CuO</w:t>
      </w:r>
      <w:proofErr w:type="spellEnd"/>
      <w:r w:rsidRPr="00A8735F">
        <w:rPr>
          <w:rFonts w:ascii="Times New Roman" w:eastAsia="Times New Roman" w:hAnsi="Times New Roman" w:cs="Times New Roman"/>
          <w:spacing w:val="-5"/>
          <w:sz w:val="24"/>
          <w:szCs w:val="24"/>
          <w:lang w:eastAsia="ru-RU"/>
        </w:rPr>
        <w:t>). Поместите в смесь свернутую медную спираль.</w:t>
      </w:r>
    </w:p>
    <w:p w:rsidR="00A8735F" w:rsidRPr="00A8735F" w:rsidRDefault="00A8735F" w:rsidP="00DB04C9">
      <w:pPr>
        <w:numPr>
          <w:ilvl w:val="0"/>
          <w:numId w:val="19"/>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A8735F">
        <w:rPr>
          <w:rFonts w:ascii="Times New Roman" w:eastAsia="Times New Roman" w:hAnsi="Times New Roman" w:cs="Times New Roman"/>
          <w:spacing w:val="-5"/>
          <w:sz w:val="24"/>
          <w:szCs w:val="24"/>
          <w:lang w:eastAsia="ru-RU"/>
        </w:rPr>
        <w:t xml:space="preserve">Герметично закройте пробирку газоотводной трубкой, конец которой опущен в первую пробирку-приемник с небольшим количеством известковой воды. Вторую пробирку-приемник с белым порошком </w:t>
      </w:r>
      <w:r w:rsidRPr="00A8735F">
        <w:rPr>
          <w:rFonts w:ascii="Times New Roman" w:eastAsia="Times New Roman" w:hAnsi="Times New Roman" w:cs="Times New Roman"/>
          <w:spacing w:val="-5"/>
          <w:sz w:val="24"/>
          <w:szCs w:val="24"/>
          <w:bdr w:val="none" w:sz="0" w:space="0" w:color="auto" w:frame="1"/>
          <w:lang w:eastAsia="ru-RU"/>
        </w:rPr>
        <w:t>CuSO</w:t>
      </w:r>
      <w:r w:rsidRPr="00A8735F">
        <w:rPr>
          <w:rFonts w:ascii="Times New Roman" w:eastAsia="Times New Roman" w:hAnsi="Times New Roman" w:cs="Times New Roman"/>
          <w:spacing w:val="-5"/>
          <w:sz w:val="24"/>
          <w:szCs w:val="24"/>
          <w:bdr w:val="none" w:sz="0" w:space="0" w:color="auto" w:frame="1"/>
          <w:vertAlign w:val="subscript"/>
          <w:lang w:eastAsia="ru-RU"/>
        </w:rPr>
        <w:t>4</w:t>
      </w:r>
      <w:r w:rsidRPr="007A6E1B">
        <w:rPr>
          <w:rFonts w:ascii="Times New Roman" w:eastAsia="Times New Roman" w:hAnsi="Times New Roman" w:cs="Times New Roman"/>
          <w:i/>
          <w:iCs/>
          <w:spacing w:val="-5"/>
          <w:sz w:val="24"/>
          <w:szCs w:val="24"/>
          <w:lang w:eastAsia="ru-RU"/>
        </w:rPr>
        <w:t xml:space="preserve"> </w:t>
      </w:r>
      <w:r w:rsidRPr="00A8735F">
        <w:rPr>
          <w:rFonts w:ascii="Times New Roman" w:eastAsia="Times New Roman" w:hAnsi="Times New Roman" w:cs="Times New Roman"/>
          <w:spacing w:val="-5"/>
          <w:sz w:val="24"/>
          <w:szCs w:val="24"/>
          <w:lang w:eastAsia="ru-RU"/>
        </w:rPr>
        <w:t>закрепите в U-образном колене трубки так, чтобы оно охлаждалось водой.</w:t>
      </w:r>
    </w:p>
    <w:p w:rsidR="00A8735F" w:rsidRPr="00A8735F" w:rsidRDefault="00A8735F" w:rsidP="00DB04C9">
      <w:pPr>
        <w:numPr>
          <w:ilvl w:val="0"/>
          <w:numId w:val="19"/>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A8735F">
        <w:rPr>
          <w:rFonts w:ascii="Times New Roman" w:eastAsia="Times New Roman" w:hAnsi="Times New Roman" w:cs="Times New Roman"/>
          <w:spacing w:val="-5"/>
          <w:sz w:val="24"/>
          <w:szCs w:val="24"/>
          <w:lang w:eastAsia="ru-RU"/>
        </w:rPr>
        <w:t>Нагревайте смесь в пробирке пламенем спиртовки сначала осторожно, затем сильнее.</w:t>
      </w:r>
    </w:p>
    <w:p w:rsidR="00A8735F" w:rsidRPr="00A8735F" w:rsidRDefault="00A8735F" w:rsidP="00DB04C9">
      <w:pPr>
        <w:numPr>
          <w:ilvl w:val="0"/>
          <w:numId w:val="19"/>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A8735F">
        <w:rPr>
          <w:rFonts w:ascii="Times New Roman" w:eastAsia="Times New Roman" w:hAnsi="Times New Roman" w:cs="Times New Roman"/>
          <w:spacing w:val="-5"/>
          <w:sz w:val="24"/>
          <w:szCs w:val="24"/>
          <w:lang w:eastAsia="ru-RU"/>
        </w:rPr>
        <w:lastRenderedPageBreak/>
        <w:t>Наблюдайте за изменениями в обеих пробирках-приемниках.</w:t>
      </w:r>
    </w:p>
    <w:p w:rsidR="00A8735F" w:rsidRPr="00A8735F" w:rsidRDefault="00A8735F" w:rsidP="00DB04C9">
      <w:pPr>
        <w:numPr>
          <w:ilvl w:val="0"/>
          <w:numId w:val="19"/>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A8735F">
        <w:rPr>
          <w:rFonts w:ascii="Times New Roman" w:eastAsia="Times New Roman" w:hAnsi="Times New Roman" w:cs="Times New Roman"/>
          <w:spacing w:val="-5"/>
          <w:sz w:val="24"/>
          <w:szCs w:val="24"/>
          <w:lang w:eastAsia="ru-RU"/>
        </w:rPr>
        <w:t>Прекратите нагревание, дайте прибору остыть.</w:t>
      </w:r>
    </w:p>
    <w:p w:rsidR="00A8735F" w:rsidRPr="00A8735F" w:rsidRDefault="00A8735F" w:rsidP="00DB04C9">
      <w:pPr>
        <w:numPr>
          <w:ilvl w:val="0"/>
          <w:numId w:val="19"/>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A8735F">
        <w:rPr>
          <w:rFonts w:ascii="Times New Roman" w:eastAsia="Times New Roman" w:hAnsi="Times New Roman" w:cs="Times New Roman"/>
          <w:spacing w:val="-5"/>
          <w:sz w:val="24"/>
          <w:szCs w:val="24"/>
          <w:lang w:eastAsia="ru-RU"/>
        </w:rPr>
        <w:t>Запишите наблюдения и сформулируйте вывод о наличии углерода и водорода в образце.</w:t>
      </w:r>
    </w:p>
    <w:p w:rsidR="00A8735F" w:rsidRPr="00A8735F" w:rsidRDefault="00A8735F" w:rsidP="00A8735F">
      <w:pPr>
        <w:shd w:val="clear" w:color="auto" w:fill="FAFCFF"/>
        <w:spacing w:after="0" w:line="240" w:lineRule="auto"/>
        <w:ind w:firstLine="709"/>
        <w:jc w:val="both"/>
        <w:outlineLvl w:val="3"/>
        <w:rPr>
          <w:rFonts w:ascii="Times New Roman" w:eastAsia="Times New Roman" w:hAnsi="Times New Roman" w:cs="Times New Roman"/>
          <w:b/>
          <w:bCs/>
          <w:color w:val="222222"/>
          <w:spacing w:val="-5"/>
          <w:sz w:val="24"/>
          <w:szCs w:val="24"/>
          <w:lang w:eastAsia="ru-RU"/>
        </w:rPr>
      </w:pPr>
      <w:r w:rsidRPr="00A8735F">
        <w:rPr>
          <w:rFonts w:ascii="Times New Roman" w:eastAsia="Times New Roman" w:hAnsi="Times New Roman" w:cs="Times New Roman"/>
          <w:b/>
          <w:bCs/>
          <w:color w:val="222222"/>
          <w:spacing w:val="-5"/>
          <w:sz w:val="24"/>
          <w:szCs w:val="24"/>
          <w:lang w:eastAsia="ru-RU"/>
        </w:rPr>
        <w:t>Эталон выполнения</w:t>
      </w:r>
    </w:p>
    <w:tbl>
      <w:tblPr>
        <w:tblW w:w="10560" w:type="dxa"/>
        <w:jc w:val="center"/>
        <w:tblBorders>
          <w:top w:val="single" w:sz="6" w:space="0" w:color="D0D0D0"/>
          <w:left w:val="single" w:sz="6" w:space="0" w:color="D0D0D0"/>
          <w:bottom w:val="single" w:sz="6" w:space="0" w:color="D0D0D0"/>
          <w:right w:val="single" w:sz="6" w:space="0" w:color="D0D0D0"/>
          <w:insideH w:val="single" w:sz="6" w:space="0" w:color="D0D0D0"/>
          <w:insideV w:val="single" w:sz="6" w:space="0" w:color="D0D0D0"/>
        </w:tblBorders>
        <w:tblCellMar>
          <w:top w:w="15" w:type="dxa"/>
          <w:left w:w="15" w:type="dxa"/>
          <w:bottom w:w="15" w:type="dxa"/>
          <w:right w:w="15" w:type="dxa"/>
        </w:tblCellMar>
        <w:tblLook w:val="04A0" w:firstRow="1" w:lastRow="0" w:firstColumn="1" w:lastColumn="0" w:noHBand="0" w:noVBand="1"/>
      </w:tblPr>
      <w:tblGrid>
        <w:gridCol w:w="1703"/>
        <w:gridCol w:w="2276"/>
        <w:gridCol w:w="3562"/>
        <w:gridCol w:w="3019"/>
      </w:tblGrid>
      <w:tr w:rsidR="00C05E34" w:rsidRPr="007A6E1B" w:rsidTr="00A8735F">
        <w:trPr>
          <w:tblHeader/>
          <w:jc w:val="center"/>
        </w:trPr>
        <w:tc>
          <w:tcPr>
            <w:tcW w:w="0" w:type="auto"/>
            <w:tcMar>
              <w:top w:w="165" w:type="dxa"/>
              <w:left w:w="0" w:type="dxa"/>
              <w:bottom w:w="165" w:type="dxa"/>
              <w:right w:w="210" w:type="dxa"/>
            </w:tcMar>
            <w:vAlign w:val="bottom"/>
            <w:hideMark/>
          </w:tcPr>
          <w:p w:rsidR="00A8735F" w:rsidRPr="00A8735F" w:rsidRDefault="00A8735F" w:rsidP="00C05E34">
            <w:pPr>
              <w:spacing w:after="0" w:line="240" w:lineRule="auto"/>
              <w:jc w:val="center"/>
              <w:rPr>
                <w:rFonts w:ascii="Times New Roman" w:eastAsia="Times New Roman" w:hAnsi="Times New Roman" w:cs="Times New Roman"/>
                <w:b/>
                <w:bCs/>
                <w:color w:val="222222"/>
                <w:sz w:val="24"/>
                <w:szCs w:val="24"/>
                <w:lang w:eastAsia="ru-RU"/>
              </w:rPr>
            </w:pPr>
            <w:r w:rsidRPr="00A8735F">
              <w:rPr>
                <w:rFonts w:ascii="Times New Roman" w:eastAsia="Times New Roman" w:hAnsi="Times New Roman" w:cs="Times New Roman"/>
                <w:b/>
                <w:bCs/>
                <w:color w:val="222222"/>
                <w:sz w:val="24"/>
                <w:szCs w:val="24"/>
                <w:lang w:eastAsia="ru-RU"/>
              </w:rPr>
              <w:t>Что определяли</w:t>
            </w:r>
          </w:p>
        </w:tc>
        <w:tc>
          <w:tcPr>
            <w:tcW w:w="0" w:type="auto"/>
            <w:tcMar>
              <w:top w:w="165" w:type="dxa"/>
              <w:left w:w="0" w:type="dxa"/>
              <w:bottom w:w="165" w:type="dxa"/>
              <w:right w:w="210" w:type="dxa"/>
            </w:tcMar>
            <w:vAlign w:val="bottom"/>
            <w:hideMark/>
          </w:tcPr>
          <w:p w:rsidR="00A8735F" w:rsidRPr="00A8735F" w:rsidRDefault="00A8735F" w:rsidP="00C05E34">
            <w:pPr>
              <w:spacing w:after="0" w:line="240" w:lineRule="auto"/>
              <w:ind w:firstLine="14"/>
              <w:jc w:val="center"/>
              <w:rPr>
                <w:rFonts w:ascii="Times New Roman" w:eastAsia="Times New Roman" w:hAnsi="Times New Roman" w:cs="Times New Roman"/>
                <w:b/>
                <w:bCs/>
                <w:color w:val="222222"/>
                <w:sz w:val="24"/>
                <w:szCs w:val="24"/>
                <w:lang w:eastAsia="ru-RU"/>
              </w:rPr>
            </w:pPr>
            <w:r w:rsidRPr="00A8735F">
              <w:rPr>
                <w:rFonts w:ascii="Times New Roman" w:eastAsia="Times New Roman" w:hAnsi="Times New Roman" w:cs="Times New Roman"/>
                <w:b/>
                <w:bCs/>
                <w:color w:val="222222"/>
                <w:sz w:val="24"/>
                <w:szCs w:val="24"/>
                <w:lang w:eastAsia="ru-RU"/>
              </w:rPr>
              <w:t>Реагент-уловитель</w:t>
            </w:r>
          </w:p>
        </w:tc>
        <w:tc>
          <w:tcPr>
            <w:tcW w:w="0" w:type="auto"/>
            <w:tcMar>
              <w:top w:w="165" w:type="dxa"/>
              <w:left w:w="0" w:type="dxa"/>
              <w:bottom w:w="165" w:type="dxa"/>
              <w:right w:w="210" w:type="dxa"/>
            </w:tcMar>
            <w:vAlign w:val="bottom"/>
            <w:hideMark/>
          </w:tcPr>
          <w:p w:rsidR="00A8735F" w:rsidRPr="00A8735F" w:rsidRDefault="00A8735F" w:rsidP="00C05E34">
            <w:pPr>
              <w:spacing w:after="0" w:line="240" w:lineRule="auto"/>
              <w:jc w:val="center"/>
              <w:rPr>
                <w:rFonts w:ascii="Times New Roman" w:eastAsia="Times New Roman" w:hAnsi="Times New Roman" w:cs="Times New Roman"/>
                <w:b/>
                <w:bCs/>
                <w:color w:val="222222"/>
                <w:sz w:val="24"/>
                <w:szCs w:val="24"/>
                <w:lang w:eastAsia="ru-RU"/>
              </w:rPr>
            </w:pPr>
            <w:r w:rsidRPr="00A8735F">
              <w:rPr>
                <w:rFonts w:ascii="Times New Roman" w:eastAsia="Times New Roman" w:hAnsi="Times New Roman" w:cs="Times New Roman"/>
                <w:b/>
                <w:bCs/>
                <w:color w:val="222222"/>
                <w:sz w:val="24"/>
                <w:szCs w:val="24"/>
                <w:lang w:eastAsia="ru-RU"/>
              </w:rPr>
              <w:t>Признак реакции</w:t>
            </w:r>
          </w:p>
        </w:tc>
        <w:tc>
          <w:tcPr>
            <w:tcW w:w="0" w:type="auto"/>
            <w:tcMar>
              <w:top w:w="165" w:type="dxa"/>
              <w:left w:w="0" w:type="dxa"/>
              <w:bottom w:w="165" w:type="dxa"/>
              <w:right w:w="0" w:type="dxa"/>
            </w:tcMar>
            <w:vAlign w:val="bottom"/>
            <w:hideMark/>
          </w:tcPr>
          <w:p w:rsidR="00A8735F" w:rsidRPr="00A8735F" w:rsidRDefault="00A8735F" w:rsidP="00C05E34">
            <w:pPr>
              <w:spacing w:after="0" w:line="240" w:lineRule="auto"/>
              <w:jc w:val="center"/>
              <w:rPr>
                <w:rFonts w:ascii="Times New Roman" w:eastAsia="Times New Roman" w:hAnsi="Times New Roman" w:cs="Times New Roman"/>
                <w:b/>
                <w:bCs/>
                <w:color w:val="222222"/>
                <w:sz w:val="24"/>
                <w:szCs w:val="24"/>
                <w:lang w:eastAsia="ru-RU"/>
              </w:rPr>
            </w:pPr>
            <w:r w:rsidRPr="00A8735F">
              <w:rPr>
                <w:rFonts w:ascii="Times New Roman" w:eastAsia="Times New Roman" w:hAnsi="Times New Roman" w:cs="Times New Roman"/>
                <w:b/>
                <w:bCs/>
                <w:color w:val="222222"/>
                <w:sz w:val="24"/>
                <w:szCs w:val="24"/>
                <w:lang w:eastAsia="ru-RU"/>
              </w:rPr>
              <w:t>Уравнение реакции</w:t>
            </w:r>
          </w:p>
        </w:tc>
      </w:tr>
      <w:tr w:rsidR="00C05E34" w:rsidRPr="007A6E1B" w:rsidTr="00A8735F">
        <w:trPr>
          <w:jc w:val="center"/>
        </w:trPr>
        <w:tc>
          <w:tcPr>
            <w:tcW w:w="0" w:type="auto"/>
            <w:tcMar>
              <w:top w:w="165" w:type="dxa"/>
              <w:left w:w="0" w:type="dxa"/>
              <w:bottom w:w="165" w:type="dxa"/>
              <w:right w:w="210" w:type="dxa"/>
            </w:tcMar>
            <w:hideMark/>
          </w:tcPr>
          <w:p w:rsidR="00A8735F" w:rsidRPr="00A8735F" w:rsidRDefault="00A8735F" w:rsidP="00C05E34">
            <w:pPr>
              <w:spacing w:after="0" w:line="240" w:lineRule="auto"/>
              <w:jc w:val="center"/>
              <w:rPr>
                <w:rFonts w:ascii="Times New Roman" w:eastAsia="Times New Roman" w:hAnsi="Times New Roman" w:cs="Times New Roman"/>
                <w:color w:val="555555"/>
                <w:sz w:val="24"/>
                <w:szCs w:val="24"/>
                <w:lang w:eastAsia="ru-RU"/>
              </w:rPr>
            </w:pPr>
            <w:r w:rsidRPr="00A8735F">
              <w:rPr>
                <w:rFonts w:ascii="Times New Roman" w:eastAsia="Times New Roman" w:hAnsi="Times New Roman" w:cs="Times New Roman"/>
                <w:b/>
                <w:bCs/>
                <w:color w:val="222222"/>
                <w:sz w:val="24"/>
                <w:szCs w:val="24"/>
                <w:lang w:eastAsia="ru-RU"/>
              </w:rPr>
              <w:t>Углерод (C)</w:t>
            </w:r>
          </w:p>
        </w:tc>
        <w:tc>
          <w:tcPr>
            <w:tcW w:w="0" w:type="auto"/>
            <w:tcMar>
              <w:top w:w="165" w:type="dxa"/>
              <w:left w:w="0" w:type="dxa"/>
              <w:bottom w:w="165" w:type="dxa"/>
              <w:right w:w="210" w:type="dxa"/>
            </w:tcMar>
            <w:hideMark/>
          </w:tcPr>
          <w:p w:rsidR="00A8735F" w:rsidRPr="00A8735F" w:rsidRDefault="00A8735F" w:rsidP="00C05E34">
            <w:pPr>
              <w:spacing w:after="0" w:line="240" w:lineRule="auto"/>
              <w:ind w:firstLine="36"/>
              <w:jc w:val="center"/>
              <w:rPr>
                <w:rFonts w:ascii="Times New Roman" w:eastAsia="Times New Roman" w:hAnsi="Times New Roman" w:cs="Times New Roman"/>
                <w:color w:val="555555"/>
                <w:sz w:val="24"/>
                <w:szCs w:val="24"/>
                <w:lang w:eastAsia="ru-RU"/>
              </w:rPr>
            </w:pPr>
            <w:proofErr w:type="gramStart"/>
            <w:r w:rsidRPr="00A8735F">
              <w:rPr>
                <w:rFonts w:ascii="Times New Roman" w:eastAsia="Times New Roman" w:hAnsi="Times New Roman" w:cs="Times New Roman"/>
                <w:color w:val="555555"/>
                <w:sz w:val="24"/>
                <w:szCs w:val="24"/>
                <w:lang w:eastAsia="ru-RU"/>
              </w:rPr>
              <w:t>Известковая вода (</w:t>
            </w:r>
            <w:proofErr w:type="spellStart"/>
            <w:r w:rsidRPr="00A8735F">
              <w:rPr>
                <w:rFonts w:ascii="Times New Roman" w:eastAsia="Times New Roman" w:hAnsi="Times New Roman" w:cs="Times New Roman"/>
                <w:color w:val="555555"/>
                <w:sz w:val="24"/>
                <w:szCs w:val="24"/>
                <w:bdr w:val="none" w:sz="0" w:space="0" w:color="auto" w:frame="1"/>
                <w:lang w:eastAsia="ru-RU"/>
              </w:rPr>
              <w:t>Ca</w:t>
            </w:r>
            <w:proofErr w:type="spellEnd"/>
            <w:r w:rsidRPr="00A8735F">
              <w:rPr>
                <w:rFonts w:ascii="Times New Roman" w:eastAsia="Times New Roman" w:hAnsi="Times New Roman" w:cs="Times New Roman"/>
                <w:color w:val="555555"/>
                <w:sz w:val="24"/>
                <w:szCs w:val="24"/>
                <w:bdr w:val="none" w:sz="0" w:space="0" w:color="auto" w:frame="1"/>
                <w:lang w:eastAsia="ru-RU"/>
              </w:rPr>
              <w:t>(OH)</w:t>
            </w:r>
            <w:r w:rsidRPr="00A8735F">
              <w:rPr>
                <w:rFonts w:ascii="Times New Roman" w:eastAsia="Times New Roman" w:hAnsi="Times New Roman" w:cs="Times New Roman"/>
                <w:color w:val="555555"/>
                <w:sz w:val="24"/>
                <w:szCs w:val="24"/>
                <w:bdr w:val="none" w:sz="0" w:space="0" w:color="auto" w:frame="1"/>
                <w:vertAlign w:val="subscript"/>
                <w:lang w:eastAsia="ru-RU"/>
              </w:rPr>
              <w:t>2</w:t>
            </w:r>
            <w:proofErr w:type="gramEnd"/>
          </w:p>
        </w:tc>
        <w:tc>
          <w:tcPr>
            <w:tcW w:w="0" w:type="auto"/>
            <w:tcMar>
              <w:top w:w="165" w:type="dxa"/>
              <w:left w:w="0" w:type="dxa"/>
              <w:bottom w:w="165" w:type="dxa"/>
              <w:right w:w="210" w:type="dxa"/>
            </w:tcMar>
            <w:hideMark/>
          </w:tcPr>
          <w:p w:rsidR="00A8735F" w:rsidRPr="00A8735F" w:rsidRDefault="00A8735F" w:rsidP="00C05E34">
            <w:pPr>
              <w:spacing w:after="0" w:line="240" w:lineRule="auto"/>
              <w:ind w:firstLine="36"/>
              <w:jc w:val="center"/>
              <w:rPr>
                <w:rFonts w:ascii="Times New Roman" w:eastAsia="Times New Roman" w:hAnsi="Times New Roman" w:cs="Times New Roman"/>
                <w:color w:val="555555"/>
                <w:sz w:val="24"/>
                <w:szCs w:val="24"/>
                <w:lang w:eastAsia="ru-RU"/>
              </w:rPr>
            </w:pPr>
            <w:r w:rsidRPr="00A8735F">
              <w:rPr>
                <w:rFonts w:ascii="Times New Roman" w:eastAsia="Times New Roman" w:hAnsi="Times New Roman" w:cs="Times New Roman"/>
                <w:color w:val="555555"/>
                <w:sz w:val="24"/>
                <w:szCs w:val="24"/>
                <w:lang w:eastAsia="ru-RU"/>
              </w:rPr>
              <w:t>Помутнение раствора, выпадение белого осадка</w:t>
            </w:r>
          </w:p>
        </w:tc>
        <w:tc>
          <w:tcPr>
            <w:tcW w:w="0" w:type="auto"/>
            <w:tcMar>
              <w:top w:w="165" w:type="dxa"/>
              <w:left w:w="0" w:type="dxa"/>
              <w:bottom w:w="165" w:type="dxa"/>
              <w:right w:w="0" w:type="dxa"/>
            </w:tcMar>
            <w:hideMark/>
          </w:tcPr>
          <w:p w:rsidR="00C05E34" w:rsidRPr="007A6E1B" w:rsidRDefault="00A8735F" w:rsidP="00C05E34">
            <w:pPr>
              <w:spacing w:after="0" w:line="240" w:lineRule="auto"/>
              <w:jc w:val="center"/>
              <w:rPr>
                <w:rFonts w:ascii="Times New Roman" w:eastAsia="Times New Roman" w:hAnsi="Times New Roman" w:cs="Times New Roman"/>
                <w:color w:val="555555"/>
                <w:sz w:val="24"/>
                <w:szCs w:val="24"/>
                <w:bdr w:val="none" w:sz="0" w:space="0" w:color="auto" w:frame="1"/>
                <w:lang w:eastAsia="ru-RU"/>
              </w:rPr>
            </w:pPr>
            <w:r w:rsidRPr="00A8735F">
              <w:rPr>
                <w:rFonts w:ascii="Times New Roman" w:eastAsia="Times New Roman" w:hAnsi="Times New Roman" w:cs="Times New Roman"/>
                <w:color w:val="555555"/>
                <w:sz w:val="24"/>
                <w:szCs w:val="24"/>
                <w:bdr w:val="none" w:sz="0" w:space="0" w:color="auto" w:frame="1"/>
                <w:lang w:val="en-US" w:eastAsia="ru-RU"/>
              </w:rPr>
              <w:t>CO</w:t>
            </w:r>
            <w:r w:rsidRPr="00A8735F">
              <w:rPr>
                <w:rFonts w:ascii="Times New Roman" w:eastAsia="Times New Roman" w:hAnsi="Times New Roman" w:cs="Times New Roman"/>
                <w:color w:val="555555"/>
                <w:sz w:val="24"/>
                <w:szCs w:val="24"/>
                <w:bdr w:val="none" w:sz="0" w:space="0" w:color="auto" w:frame="1"/>
                <w:vertAlign w:val="subscript"/>
                <w:lang w:val="en-US" w:eastAsia="ru-RU"/>
              </w:rPr>
              <w:t>2</w:t>
            </w:r>
            <w:r w:rsidRPr="00A8735F">
              <w:rPr>
                <w:rFonts w:ascii="Times New Roman" w:eastAsia="Times New Roman" w:hAnsi="Times New Roman" w:cs="Times New Roman"/>
                <w:color w:val="555555"/>
                <w:sz w:val="24"/>
                <w:szCs w:val="24"/>
                <w:bdr w:val="none" w:sz="0" w:space="0" w:color="auto" w:frame="1"/>
                <w:lang w:val="en-US" w:eastAsia="ru-RU"/>
              </w:rPr>
              <w:t>+Ca(OH)</w:t>
            </w:r>
            <w:r w:rsidRPr="00A8735F">
              <w:rPr>
                <w:rFonts w:ascii="Times New Roman" w:eastAsia="Times New Roman" w:hAnsi="Times New Roman" w:cs="Times New Roman"/>
                <w:color w:val="555555"/>
                <w:sz w:val="24"/>
                <w:szCs w:val="24"/>
                <w:bdr w:val="none" w:sz="0" w:space="0" w:color="auto" w:frame="1"/>
                <w:vertAlign w:val="subscript"/>
                <w:lang w:val="en-US" w:eastAsia="ru-RU"/>
              </w:rPr>
              <w:t>2</w:t>
            </w:r>
            <w:r w:rsidRPr="00A8735F">
              <w:rPr>
                <w:rFonts w:ascii="Times New Roman" w:eastAsia="Times New Roman" w:hAnsi="Times New Roman" w:cs="Times New Roman"/>
                <w:color w:val="555555"/>
                <w:sz w:val="24"/>
                <w:szCs w:val="24"/>
                <w:bdr w:val="none" w:sz="0" w:space="0" w:color="auto" w:frame="1"/>
                <w:lang w:val="en-US" w:eastAsia="ru-RU"/>
              </w:rPr>
              <w:t>→CaCO</w:t>
            </w:r>
            <w:r w:rsidRPr="00A8735F">
              <w:rPr>
                <w:rFonts w:ascii="Times New Roman" w:eastAsia="Times New Roman" w:hAnsi="Times New Roman" w:cs="Times New Roman"/>
                <w:color w:val="555555"/>
                <w:sz w:val="24"/>
                <w:szCs w:val="24"/>
                <w:bdr w:val="none" w:sz="0" w:space="0" w:color="auto" w:frame="1"/>
                <w:vertAlign w:val="subscript"/>
                <w:lang w:val="en-US" w:eastAsia="ru-RU"/>
              </w:rPr>
              <w:t>3</w:t>
            </w:r>
            <w:r w:rsidRPr="00A8735F">
              <w:rPr>
                <w:rFonts w:ascii="Times New Roman" w:eastAsia="Times New Roman" w:hAnsi="Times New Roman" w:cs="Times New Roman"/>
                <w:color w:val="555555"/>
                <w:sz w:val="24"/>
                <w:szCs w:val="24"/>
                <w:bdr w:val="none" w:sz="0" w:space="0" w:color="auto" w:frame="1"/>
                <w:lang w:val="en-US" w:eastAsia="ru-RU"/>
              </w:rPr>
              <w:t>↓+H</w:t>
            </w:r>
            <w:r w:rsidRPr="00A8735F">
              <w:rPr>
                <w:rFonts w:ascii="Times New Roman" w:eastAsia="Times New Roman" w:hAnsi="Times New Roman" w:cs="Times New Roman"/>
                <w:color w:val="555555"/>
                <w:sz w:val="24"/>
                <w:szCs w:val="24"/>
                <w:bdr w:val="none" w:sz="0" w:space="0" w:color="auto" w:frame="1"/>
                <w:vertAlign w:val="subscript"/>
                <w:lang w:val="en-US" w:eastAsia="ru-RU"/>
              </w:rPr>
              <w:t>2</w:t>
            </w:r>
            <w:r w:rsidRPr="00A8735F">
              <w:rPr>
                <w:rFonts w:ascii="Times New Roman" w:eastAsia="Times New Roman" w:hAnsi="Times New Roman" w:cs="Times New Roman"/>
                <w:color w:val="555555"/>
                <w:sz w:val="24"/>
                <w:szCs w:val="24"/>
                <w:bdr w:val="none" w:sz="0" w:space="0" w:color="auto" w:frame="1"/>
                <w:lang w:val="en-US" w:eastAsia="ru-RU"/>
              </w:rPr>
              <w:t>O</w:t>
            </w:r>
          </w:p>
          <w:p w:rsidR="00A8735F" w:rsidRPr="00A8735F" w:rsidRDefault="00A8735F" w:rsidP="00C05E34">
            <w:pPr>
              <w:spacing w:after="0" w:line="240" w:lineRule="auto"/>
              <w:jc w:val="center"/>
              <w:rPr>
                <w:rFonts w:ascii="Times New Roman" w:eastAsia="Times New Roman" w:hAnsi="Times New Roman" w:cs="Times New Roman"/>
                <w:color w:val="555555"/>
                <w:sz w:val="24"/>
                <w:szCs w:val="24"/>
                <w:lang w:val="en-US" w:eastAsia="ru-RU"/>
              </w:rPr>
            </w:pPr>
          </w:p>
        </w:tc>
      </w:tr>
      <w:tr w:rsidR="00C05E34" w:rsidRPr="007A6E1B" w:rsidTr="00A8735F">
        <w:trPr>
          <w:jc w:val="center"/>
        </w:trPr>
        <w:tc>
          <w:tcPr>
            <w:tcW w:w="0" w:type="auto"/>
            <w:tcMar>
              <w:top w:w="165" w:type="dxa"/>
              <w:left w:w="0" w:type="dxa"/>
              <w:bottom w:w="165" w:type="dxa"/>
              <w:right w:w="210" w:type="dxa"/>
            </w:tcMar>
            <w:hideMark/>
          </w:tcPr>
          <w:p w:rsidR="00A8735F" w:rsidRPr="00A8735F" w:rsidRDefault="00A8735F" w:rsidP="00C05E34">
            <w:pPr>
              <w:spacing w:after="0" w:line="240" w:lineRule="auto"/>
              <w:jc w:val="center"/>
              <w:rPr>
                <w:rFonts w:ascii="Times New Roman" w:eastAsia="Times New Roman" w:hAnsi="Times New Roman" w:cs="Times New Roman"/>
                <w:color w:val="555555"/>
                <w:sz w:val="24"/>
                <w:szCs w:val="24"/>
                <w:lang w:eastAsia="ru-RU"/>
              </w:rPr>
            </w:pPr>
            <w:r w:rsidRPr="00A8735F">
              <w:rPr>
                <w:rFonts w:ascii="Times New Roman" w:eastAsia="Times New Roman" w:hAnsi="Times New Roman" w:cs="Times New Roman"/>
                <w:b/>
                <w:bCs/>
                <w:color w:val="222222"/>
                <w:sz w:val="24"/>
                <w:szCs w:val="24"/>
                <w:lang w:eastAsia="ru-RU"/>
              </w:rPr>
              <w:t>Водород (H)</w:t>
            </w:r>
          </w:p>
        </w:tc>
        <w:tc>
          <w:tcPr>
            <w:tcW w:w="0" w:type="auto"/>
            <w:tcMar>
              <w:top w:w="165" w:type="dxa"/>
              <w:left w:w="0" w:type="dxa"/>
              <w:bottom w:w="165" w:type="dxa"/>
              <w:right w:w="210" w:type="dxa"/>
            </w:tcMar>
            <w:hideMark/>
          </w:tcPr>
          <w:p w:rsidR="00A8735F" w:rsidRPr="00A8735F" w:rsidRDefault="00A8735F" w:rsidP="00A8735F">
            <w:pPr>
              <w:spacing w:after="0" w:line="240" w:lineRule="auto"/>
              <w:ind w:firstLine="709"/>
              <w:jc w:val="both"/>
              <w:rPr>
                <w:rFonts w:ascii="Times New Roman" w:eastAsia="Times New Roman" w:hAnsi="Times New Roman" w:cs="Times New Roman"/>
                <w:color w:val="555555"/>
                <w:sz w:val="24"/>
                <w:szCs w:val="24"/>
                <w:lang w:eastAsia="ru-RU"/>
              </w:rPr>
            </w:pPr>
            <w:r w:rsidRPr="00A8735F">
              <w:rPr>
                <w:rFonts w:ascii="Times New Roman" w:eastAsia="Times New Roman" w:hAnsi="Times New Roman" w:cs="Times New Roman"/>
                <w:color w:val="555555"/>
                <w:sz w:val="24"/>
                <w:szCs w:val="24"/>
                <w:lang w:eastAsia="ru-RU"/>
              </w:rPr>
              <w:t xml:space="preserve">Безводный </w:t>
            </w:r>
            <w:r w:rsidRPr="00A8735F">
              <w:rPr>
                <w:rFonts w:ascii="Times New Roman" w:eastAsia="Times New Roman" w:hAnsi="Times New Roman" w:cs="Times New Roman"/>
                <w:color w:val="555555"/>
                <w:sz w:val="24"/>
                <w:szCs w:val="24"/>
                <w:bdr w:val="none" w:sz="0" w:space="0" w:color="auto" w:frame="1"/>
                <w:lang w:eastAsia="ru-RU"/>
              </w:rPr>
              <w:t>CuSO4</w:t>
            </w:r>
            <w:r w:rsidRPr="00A8735F">
              <w:rPr>
                <w:rFonts w:ascii="Times New Roman" w:eastAsia="Times New Roman" w:hAnsi="Times New Roman" w:cs="Times New Roman"/>
                <w:i/>
                <w:iCs/>
                <w:color w:val="555555"/>
                <w:sz w:val="24"/>
                <w:szCs w:val="24"/>
                <w:lang w:eastAsia="ru-RU"/>
              </w:rPr>
              <w:t>CuSO</w:t>
            </w:r>
            <w:r w:rsidRPr="00A8735F">
              <w:rPr>
                <w:rFonts w:ascii="Times New Roman" w:eastAsia="Times New Roman" w:hAnsi="Times New Roman" w:cs="Times New Roman"/>
                <w:color w:val="555555"/>
                <w:sz w:val="24"/>
                <w:szCs w:val="24"/>
                <w:lang w:eastAsia="ru-RU"/>
              </w:rPr>
              <w:t>4​</w:t>
            </w:r>
          </w:p>
        </w:tc>
        <w:tc>
          <w:tcPr>
            <w:tcW w:w="0" w:type="auto"/>
            <w:tcMar>
              <w:top w:w="165" w:type="dxa"/>
              <w:left w:w="0" w:type="dxa"/>
              <w:bottom w:w="165" w:type="dxa"/>
              <w:right w:w="210" w:type="dxa"/>
            </w:tcMar>
            <w:hideMark/>
          </w:tcPr>
          <w:p w:rsidR="00A8735F" w:rsidRPr="00A8735F" w:rsidRDefault="00A8735F" w:rsidP="00C05E34">
            <w:pPr>
              <w:spacing w:after="0" w:line="240" w:lineRule="auto"/>
              <w:jc w:val="center"/>
              <w:rPr>
                <w:rFonts w:ascii="Times New Roman" w:eastAsia="Times New Roman" w:hAnsi="Times New Roman" w:cs="Times New Roman"/>
                <w:color w:val="555555"/>
                <w:sz w:val="24"/>
                <w:szCs w:val="24"/>
                <w:lang w:eastAsia="ru-RU"/>
              </w:rPr>
            </w:pPr>
            <w:r w:rsidRPr="00A8735F">
              <w:rPr>
                <w:rFonts w:ascii="Times New Roman" w:eastAsia="Times New Roman" w:hAnsi="Times New Roman" w:cs="Times New Roman"/>
                <w:color w:val="555555"/>
                <w:sz w:val="24"/>
                <w:szCs w:val="24"/>
                <w:lang w:eastAsia="ru-RU"/>
              </w:rPr>
              <w:t>Белый порошок стал синим (кристаллогидрат)</w:t>
            </w:r>
          </w:p>
        </w:tc>
        <w:tc>
          <w:tcPr>
            <w:tcW w:w="0" w:type="auto"/>
            <w:tcMar>
              <w:top w:w="165" w:type="dxa"/>
              <w:left w:w="0" w:type="dxa"/>
              <w:bottom w:w="165" w:type="dxa"/>
              <w:right w:w="0" w:type="dxa"/>
            </w:tcMar>
            <w:hideMark/>
          </w:tcPr>
          <w:p w:rsidR="00A8735F" w:rsidRPr="00A8735F" w:rsidRDefault="00A8735F" w:rsidP="00C05E34">
            <w:pPr>
              <w:spacing w:after="0" w:line="240" w:lineRule="auto"/>
              <w:jc w:val="center"/>
              <w:rPr>
                <w:rFonts w:ascii="Times New Roman" w:eastAsia="Times New Roman" w:hAnsi="Times New Roman" w:cs="Times New Roman"/>
                <w:color w:val="555555"/>
                <w:sz w:val="24"/>
                <w:szCs w:val="24"/>
                <w:lang w:eastAsia="ru-RU"/>
              </w:rPr>
            </w:pPr>
            <w:r w:rsidRPr="00A8735F">
              <w:rPr>
                <w:rFonts w:ascii="Times New Roman" w:eastAsia="Times New Roman" w:hAnsi="Times New Roman" w:cs="Times New Roman"/>
                <w:color w:val="555555"/>
                <w:sz w:val="24"/>
                <w:szCs w:val="24"/>
                <w:bdr w:val="none" w:sz="0" w:space="0" w:color="auto" w:frame="1"/>
                <w:lang w:eastAsia="ru-RU"/>
              </w:rPr>
              <w:t>CuSO</w:t>
            </w:r>
            <w:r w:rsidRPr="00A8735F">
              <w:rPr>
                <w:rFonts w:ascii="Times New Roman" w:eastAsia="Times New Roman" w:hAnsi="Times New Roman" w:cs="Times New Roman"/>
                <w:color w:val="555555"/>
                <w:sz w:val="24"/>
                <w:szCs w:val="24"/>
                <w:bdr w:val="none" w:sz="0" w:space="0" w:color="auto" w:frame="1"/>
                <w:vertAlign w:val="subscript"/>
                <w:lang w:eastAsia="ru-RU"/>
              </w:rPr>
              <w:t>4</w:t>
            </w:r>
            <w:r w:rsidRPr="00A8735F">
              <w:rPr>
                <w:rFonts w:ascii="Times New Roman" w:eastAsia="Times New Roman" w:hAnsi="Times New Roman" w:cs="Times New Roman"/>
                <w:color w:val="555555"/>
                <w:sz w:val="24"/>
                <w:szCs w:val="24"/>
                <w:bdr w:val="none" w:sz="0" w:space="0" w:color="auto" w:frame="1"/>
                <w:lang w:eastAsia="ru-RU"/>
              </w:rPr>
              <w:t>+5H</w:t>
            </w:r>
            <w:r w:rsidRPr="00A8735F">
              <w:rPr>
                <w:rFonts w:ascii="Times New Roman" w:eastAsia="Times New Roman" w:hAnsi="Times New Roman" w:cs="Times New Roman"/>
                <w:color w:val="555555"/>
                <w:sz w:val="24"/>
                <w:szCs w:val="24"/>
                <w:bdr w:val="none" w:sz="0" w:space="0" w:color="auto" w:frame="1"/>
                <w:vertAlign w:val="subscript"/>
                <w:lang w:eastAsia="ru-RU"/>
              </w:rPr>
              <w:t>2</w:t>
            </w:r>
            <w:r w:rsidRPr="00A8735F">
              <w:rPr>
                <w:rFonts w:ascii="Times New Roman" w:eastAsia="Times New Roman" w:hAnsi="Times New Roman" w:cs="Times New Roman"/>
                <w:color w:val="555555"/>
                <w:sz w:val="24"/>
                <w:szCs w:val="24"/>
                <w:bdr w:val="none" w:sz="0" w:space="0" w:color="auto" w:frame="1"/>
                <w:lang w:eastAsia="ru-RU"/>
              </w:rPr>
              <w:t>O→CuSO</w:t>
            </w:r>
            <w:r w:rsidRPr="00A8735F">
              <w:rPr>
                <w:rFonts w:ascii="Times New Roman" w:eastAsia="Times New Roman" w:hAnsi="Times New Roman" w:cs="Times New Roman"/>
                <w:color w:val="555555"/>
                <w:sz w:val="24"/>
                <w:szCs w:val="24"/>
                <w:bdr w:val="none" w:sz="0" w:space="0" w:color="auto" w:frame="1"/>
                <w:vertAlign w:val="subscript"/>
                <w:lang w:eastAsia="ru-RU"/>
              </w:rPr>
              <w:t>4</w:t>
            </w:r>
            <w:r w:rsidRPr="00A8735F">
              <w:rPr>
                <w:rFonts w:ascii="Cambria Math" w:eastAsia="Times New Roman" w:hAnsi="Cambria Math" w:cs="Cambria Math"/>
                <w:color w:val="555555"/>
                <w:sz w:val="24"/>
                <w:szCs w:val="24"/>
                <w:bdr w:val="none" w:sz="0" w:space="0" w:color="auto" w:frame="1"/>
                <w:lang w:eastAsia="ru-RU"/>
              </w:rPr>
              <w:t>⋅</w:t>
            </w:r>
            <w:r w:rsidRPr="00A8735F">
              <w:rPr>
                <w:rFonts w:ascii="Times New Roman" w:eastAsia="Times New Roman" w:hAnsi="Times New Roman" w:cs="Times New Roman"/>
                <w:color w:val="555555"/>
                <w:sz w:val="24"/>
                <w:szCs w:val="24"/>
                <w:bdr w:val="none" w:sz="0" w:space="0" w:color="auto" w:frame="1"/>
                <w:lang w:eastAsia="ru-RU"/>
              </w:rPr>
              <w:t>5H2O</w:t>
            </w:r>
          </w:p>
        </w:tc>
      </w:tr>
    </w:tbl>
    <w:p w:rsidR="00A8735F" w:rsidRPr="00A8735F" w:rsidRDefault="00A8735F" w:rsidP="00A8735F">
      <w:pPr>
        <w:shd w:val="clear" w:color="auto" w:fill="FAFCFF"/>
        <w:spacing w:after="0" w:line="240" w:lineRule="auto"/>
        <w:ind w:firstLine="709"/>
        <w:jc w:val="both"/>
        <w:outlineLvl w:val="3"/>
        <w:rPr>
          <w:rFonts w:ascii="Times New Roman" w:eastAsia="Times New Roman" w:hAnsi="Times New Roman" w:cs="Times New Roman"/>
          <w:b/>
          <w:bCs/>
          <w:color w:val="222222"/>
          <w:spacing w:val="-5"/>
          <w:sz w:val="24"/>
          <w:szCs w:val="24"/>
          <w:lang w:eastAsia="ru-RU"/>
        </w:rPr>
      </w:pPr>
      <w:r w:rsidRPr="00A8735F">
        <w:rPr>
          <w:rFonts w:ascii="Times New Roman" w:eastAsia="Times New Roman" w:hAnsi="Times New Roman" w:cs="Times New Roman"/>
          <w:b/>
          <w:bCs/>
          <w:color w:val="222222"/>
          <w:spacing w:val="-5"/>
          <w:sz w:val="24"/>
          <w:szCs w:val="24"/>
          <w:lang w:eastAsia="ru-RU"/>
        </w:rPr>
        <w:t>Контрольные вопросы и задания</w:t>
      </w:r>
    </w:p>
    <w:p w:rsidR="00A8735F" w:rsidRPr="00A8735F" w:rsidRDefault="00A8735F" w:rsidP="00DB04C9">
      <w:pPr>
        <w:numPr>
          <w:ilvl w:val="0"/>
          <w:numId w:val="20"/>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A8735F">
        <w:rPr>
          <w:rFonts w:ascii="Times New Roman" w:eastAsia="Times New Roman" w:hAnsi="Times New Roman" w:cs="Times New Roman"/>
          <w:spacing w:val="-5"/>
          <w:sz w:val="24"/>
          <w:szCs w:val="24"/>
          <w:lang w:eastAsia="ru-RU"/>
        </w:rPr>
        <w:t xml:space="preserve">Напишите полное уравнение реакции горения вашего образца (например, сахара), если известно, что продуктами являются только </w:t>
      </w:r>
      <w:r w:rsidRPr="00A8735F">
        <w:rPr>
          <w:rFonts w:ascii="Times New Roman" w:eastAsia="Times New Roman" w:hAnsi="Times New Roman" w:cs="Times New Roman"/>
          <w:spacing w:val="-5"/>
          <w:sz w:val="24"/>
          <w:szCs w:val="24"/>
          <w:bdr w:val="none" w:sz="0" w:space="0" w:color="auto" w:frame="1"/>
          <w:lang w:eastAsia="ru-RU"/>
        </w:rPr>
        <w:t>CO</w:t>
      </w:r>
      <w:r w:rsidRPr="00A8735F">
        <w:rPr>
          <w:rFonts w:ascii="Times New Roman" w:eastAsia="Times New Roman" w:hAnsi="Times New Roman" w:cs="Times New Roman"/>
          <w:spacing w:val="-5"/>
          <w:sz w:val="24"/>
          <w:szCs w:val="24"/>
          <w:bdr w:val="none" w:sz="0" w:space="0" w:color="auto" w:frame="1"/>
          <w:vertAlign w:val="subscript"/>
          <w:lang w:eastAsia="ru-RU"/>
        </w:rPr>
        <w:t>2</w:t>
      </w:r>
      <w:r w:rsidRPr="00A8735F">
        <w:rPr>
          <w:rFonts w:ascii="Times New Roman" w:eastAsia="Times New Roman" w:hAnsi="Times New Roman" w:cs="Times New Roman"/>
          <w:spacing w:val="-5"/>
          <w:sz w:val="24"/>
          <w:szCs w:val="24"/>
          <w:lang w:eastAsia="ru-RU"/>
        </w:rPr>
        <w:t xml:space="preserve"> и </w:t>
      </w:r>
      <w:r w:rsidRPr="00A8735F">
        <w:rPr>
          <w:rFonts w:ascii="Times New Roman" w:eastAsia="Times New Roman" w:hAnsi="Times New Roman" w:cs="Times New Roman"/>
          <w:spacing w:val="-5"/>
          <w:sz w:val="24"/>
          <w:szCs w:val="24"/>
          <w:bdr w:val="none" w:sz="0" w:space="0" w:color="auto" w:frame="1"/>
          <w:lang w:eastAsia="ru-RU"/>
        </w:rPr>
        <w:t>H</w:t>
      </w:r>
      <w:r w:rsidRPr="00A8735F">
        <w:rPr>
          <w:rFonts w:ascii="Times New Roman" w:eastAsia="Times New Roman" w:hAnsi="Times New Roman" w:cs="Times New Roman"/>
          <w:spacing w:val="-5"/>
          <w:sz w:val="24"/>
          <w:szCs w:val="24"/>
          <w:bdr w:val="none" w:sz="0" w:space="0" w:color="auto" w:frame="1"/>
          <w:vertAlign w:val="subscript"/>
          <w:lang w:eastAsia="ru-RU"/>
        </w:rPr>
        <w:t>2</w:t>
      </w:r>
      <w:r w:rsidRPr="00A8735F">
        <w:rPr>
          <w:rFonts w:ascii="Times New Roman" w:eastAsia="Times New Roman" w:hAnsi="Times New Roman" w:cs="Times New Roman"/>
          <w:spacing w:val="-5"/>
          <w:sz w:val="24"/>
          <w:szCs w:val="24"/>
          <w:bdr w:val="none" w:sz="0" w:space="0" w:color="auto" w:frame="1"/>
          <w:lang w:eastAsia="ru-RU"/>
        </w:rPr>
        <w:t>O</w:t>
      </w:r>
      <w:r w:rsidRPr="00A8735F">
        <w:rPr>
          <w:rFonts w:ascii="Times New Roman" w:eastAsia="Times New Roman" w:hAnsi="Times New Roman" w:cs="Times New Roman"/>
          <w:spacing w:val="-5"/>
          <w:sz w:val="24"/>
          <w:szCs w:val="24"/>
          <w:lang w:eastAsia="ru-RU"/>
        </w:rPr>
        <w:t>.</w:t>
      </w:r>
    </w:p>
    <w:p w:rsidR="00A8735F" w:rsidRPr="00A8735F" w:rsidRDefault="00A8735F" w:rsidP="00DB04C9">
      <w:pPr>
        <w:numPr>
          <w:ilvl w:val="0"/>
          <w:numId w:val="20"/>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A8735F">
        <w:rPr>
          <w:rFonts w:ascii="Times New Roman" w:eastAsia="Times New Roman" w:hAnsi="Times New Roman" w:cs="Times New Roman"/>
          <w:spacing w:val="-5"/>
          <w:sz w:val="24"/>
          <w:szCs w:val="24"/>
          <w:lang w:eastAsia="ru-RU"/>
        </w:rPr>
        <w:t>Почему перед началом опыта в трубку кладут свернутую медную спираль?</w:t>
      </w:r>
    </w:p>
    <w:p w:rsidR="00A8735F" w:rsidRPr="00A8735F" w:rsidRDefault="00A8735F" w:rsidP="00DB04C9">
      <w:pPr>
        <w:numPr>
          <w:ilvl w:val="0"/>
          <w:numId w:val="20"/>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A8735F">
        <w:rPr>
          <w:rFonts w:ascii="Times New Roman" w:eastAsia="Times New Roman" w:hAnsi="Times New Roman" w:cs="Times New Roman"/>
          <w:spacing w:val="-5"/>
          <w:sz w:val="24"/>
          <w:szCs w:val="24"/>
          <w:lang w:eastAsia="ru-RU"/>
        </w:rPr>
        <w:t>Какую роль играет оксид меди(II) в данном эксперименте? Является ли он катализатором?</w:t>
      </w:r>
    </w:p>
    <w:p w:rsidR="00A8735F" w:rsidRPr="00A8735F" w:rsidRDefault="00A8735F" w:rsidP="00DB04C9">
      <w:pPr>
        <w:numPr>
          <w:ilvl w:val="0"/>
          <w:numId w:val="20"/>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A8735F">
        <w:rPr>
          <w:rFonts w:ascii="Times New Roman" w:eastAsia="Times New Roman" w:hAnsi="Times New Roman" w:cs="Times New Roman"/>
          <w:spacing w:val="-5"/>
          <w:sz w:val="24"/>
          <w:szCs w:val="24"/>
          <w:lang w:eastAsia="ru-RU"/>
        </w:rPr>
        <w:t>Объясните, почему при утилизации старых трансформаторов важно знать химический состав изоляционного масла и твердых диэлектриков.</w:t>
      </w:r>
    </w:p>
    <w:p w:rsidR="00A8735F" w:rsidRPr="00A8735F" w:rsidRDefault="00A8735F" w:rsidP="00DB04C9">
      <w:pPr>
        <w:numPr>
          <w:ilvl w:val="0"/>
          <w:numId w:val="20"/>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A8735F">
        <w:rPr>
          <w:rFonts w:ascii="Times New Roman" w:eastAsia="Times New Roman" w:hAnsi="Times New Roman" w:cs="Times New Roman"/>
          <w:spacing w:val="-5"/>
          <w:sz w:val="24"/>
          <w:szCs w:val="24"/>
          <w:lang w:eastAsia="ru-RU"/>
        </w:rPr>
        <w:t>Предложите схему экологической экспертизы партии списанных силовых кабелей.</w:t>
      </w:r>
    </w:p>
    <w:p w:rsidR="00A8735F" w:rsidRPr="00A8735F" w:rsidRDefault="00A8735F" w:rsidP="00A8735F">
      <w:pPr>
        <w:shd w:val="clear" w:color="auto" w:fill="FAFCFF"/>
        <w:spacing w:after="0" w:line="240" w:lineRule="auto"/>
        <w:ind w:firstLine="709"/>
        <w:jc w:val="both"/>
        <w:outlineLvl w:val="3"/>
        <w:rPr>
          <w:rFonts w:ascii="Times New Roman" w:eastAsia="Times New Roman" w:hAnsi="Times New Roman" w:cs="Times New Roman"/>
          <w:b/>
          <w:bCs/>
          <w:color w:val="222222"/>
          <w:spacing w:val="-5"/>
          <w:sz w:val="24"/>
          <w:szCs w:val="24"/>
          <w:lang w:eastAsia="ru-RU"/>
        </w:rPr>
      </w:pPr>
      <w:r w:rsidRPr="00A8735F">
        <w:rPr>
          <w:rFonts w:ascii="Times New Roman" w:eastAsia="Times New Roman" w:hAnsi="Times New Roman" w:cs="Times New Roman"/>
          <w:b/>
          <w:bCs/>
          <w:color w:val="222222"/>
          <w:spacing w:val="-5"/>
          <w:sz w:val="24"/>
          <w:szCs w:val="24"/>
          <w:lang w:eastAsia="ru-RU"/>
        </w:rPr>
        <w:t>Вывод</w:t>
      </w:r>
    </w:p>
    <w:p w:rsidR="00A8735F" w:rsidRPr="00A8735F" w:rsidRDefault="00A8735F" w:rsidP="00A8735F">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A8735F">
        <w:rPr>
          <w:rFonts w:ascii="Times New Roman" w:eastAsia="Times New Roman" w:hAnsi="Times New Roman" w:cs="Times New Roman"/>
          <w:spacing w:val="-5"/>
          <w:sz w:val="24"/>
          <w:szCs w:val="24"/>
          <w:lang w:eastAsia="ru-RU"/>
        </w:rPr>
        <w:t>В ходе данной работы была проведена качественная реакция на элементы-органогены (углерод и водород) в образце [название вещества]. Наличие углерода было доказано помутнением известковой воды вследствие образования углекислого газа. Присутствие водорода подтверждено появлением кристаллизационной воды, которая превратила белый порошок сульфата меди(II) в синий гидрат. Таким образом, цель работы достигнута. Данный метод анализа наглядно демонстрирует фундаментальный принцип химического контроля, который лежит в основе современных технологий оценки безопасности и переработки сложных промышленных отходов, включая электротехническое оборудование.</w:t>
      </w:r>
    </w:p>
    <w:p w:rsidR="00060917" w:rsidRDefault="00060917" w:rsidP="00C05E34">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Pr>
          <w:rFonts w:ascii="Times New Roman" w:eastAsia="Times New Roman" w:hAnsi="Times New Roman" w:cs="Times New Roman"/>
          <w:i/>
          <w:spacing w:val="-5"/>
          <w:sz w:val="24"/>
          <w:szCs w:val="24"/>
          <w:lang w:eastAsia="ru-RU"/>
        </w:rPr>
        <w:t>А</w:t>
      </w:r>
      <w:r w:rsidRPr="00060917">
        <w:rPr>
          <w:rFonts w:ascii="Times New Roman" w:eastAsia="Times New Roman" w:hAnsi="Times New Roman" w:cs="Times New Roman"/>
          <w:i/>
          <w:spacing w:val="-5"/>
          <w:sz w:val="24"/>
          <w:szCs w:val="24"/>
          <w:lang w:eastAsia="ru-RU"/>
        </w:rPr>
        <w:t xml:space="preserve">нализ углеводородного состава пищевых продуктов. Изучаем, как содержание углерода и водорода влияет на процессы </w:t>
      </w:r>
      <w:proofErr w:type="spellStart"/>
      <w:r w:rsidRPr="00060917">
        <w:rPr>
          <w:rFonts w:ascii="Times New Roman" w:eastAsia="Times New Roman" w:hAnsi="Times New Roman" w:cs="Times New Roman"/>
          <w:i/>
          <w:spacing w:val="-5"/>
          <w:sz w:val="24"/>
          <w:szCs w:val="24"/>
          <w:lang w:eastAsia="ru-RU"/>
        </w:rPr>
        <w:t>карамелизации</w:t>
      </w:r>
      <w:proofErr w:type="spellEnd"/>
      <w:r w:rsidRPr="00060917">
        <w:rPr>
          <w:rFonts w:ascii="Times New Roman" w:eastAsia="Times New Roman" w:hAnsi="Times New Roman" w:cs="Times New Roman"/>
          <w:i/>
          <w:spacing w:val="-5"/>
          <w:sz w:val="24"/>
          <w:szCs w:val="24"/>
          <w:lang w:eastAsia="ru-RU"/>
        </w:rPr>
        <w:t xml:space="preserve">, выпечки и жарки </w:t>
      </w:r>
    </w:p>
    <w:p w:rsidR="00060917" w:rsidRPr="00060917" w:rsidRDefault="00060917" w:rsidP="00060917">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060917">
        <w:rPr>
          <w:rFonts w:ascii="Times New Roman" w:eastAsia="Times New Roman" w:hAnsi="Times New Roman" w:cs="Times New Roman"/>
          <w:i/>
          <w:spacing w:val="-5"/>
          <w:sz w:val="24"/>
          <w:szCs w:val="24"/>
          <w:lang w:eastAsia="ru-RU"/>
        </w:rPr>
        <w:t>Анализ углеводородного состава — это ключ к пониманию химии кулинарии. Углеводороды, в широком смысле, — это органические соединения, состоящие из углерода (C) и водорода (H). В пищевых продуктах они представлены в основном в виде углеводов (сахаров, крахмалов) и липидов (жиров, масел).</w:t>
      </w:r>
    </w:p>
    <w:p w:rsidR="00060917" w:rsidRPr="00060917" w:rsidRDefault="00060917" w:rsidP="00060917">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060917">
        <w:rPr>
          <w:rFonts w:ascii="Times New Roman" w:eastAsia="Times New Roman" w:hAnsi="Times New Roman" w:cs="Times New Roman"/>
          <w:i/>
          <w:spacing w:val="-5"/>
          <w:sz w:val="24"/>
          <w:szCs w:val="24"/>
          <w:lang w:eastAsia="ru-RU"/>
        </w:rPr>
        <w:t xml:space="preserve">В основе процессов </w:t>
      </w:r>
      <w:proofErr w:type="spellStart"/>
      <w:r w:rsidRPr="00060917">
        <w:rPr>
          <w:rFonts w:ascii="Times New Roman" w:eastAsia="Times New Roman" w:hAnsi="Times New Roman" w:cs="Times New Roman"/>
          <w:i/>
          <w:spacing w:val="-5"/>
          <w:sz w:val="24"/>
          <w:szCs w:val="24"/>
          <w:lang w:eastAsia="ru-RU"/>
        </w:rPr>
        <w:t>карамелизации</w:t>
      </w:r>
      <w:proofErr w:type="spellEnd"/>
      <w:r w:rsidRPr="00060917">
        <w:rPr>
          <w:rFonts w:ascii="Times New Roman" w:eastAsia="Times New Roman" w:hAnsi="Times New Roman" w:cs="Times New Roman"/>
          <w:i/>
          <w:spacing w:val="-5"/>
          <w:sz w:val="24"/>
          <w:szCs w:val="24"/>
          <w:lang w:eastAsia="ru-RU"/>
        </w:rPr>
        <w:t xml:space="preserve">, выпечки и жарки лежат два фундаментальных химических явления, напрямую зависящих от соотношения углерода и водорода в молекулах: </w:t>
      </w:r>
      <w:r w:rsidRPr="00060917">
        <w:rPr>
          <w:rFonts w:ascii="Times New Roman" w:eastAsia="Times New Roman" w:hAnsi="Times New Roman" w:cs="Times New Roman"/>
          <w:bCs/>
          <w:i/>
          <w:spacing w:val="-5"/>
          <w:sz w:val="24"/>
          <w:szCs w:val="24"/>
          <w:lang w:eastAsia="ru-RU"/>
        </w:rPr>
        <w:t>окисление</w:t>
      </w:r>
      <w:r w:rsidRPr="00060917">
        <w:rPr>
          <w:rFonts w:ascii="Times New Roman" w:eastAsia="Times New Roman" w:hAnsi="Times New Roman" w:cs="Times New Roman"/>
          <w:i/>
          <w:spacing w:val="-5"/>
          <w:sz w:val="24"/>
          <w:szCs w:val="24"/>
          <w:lang w:eastAsia="ru-RU"/>
        </w:rPr>
        <w:t xml:space="preserve"> и </w:t>
      </w:r>
      <w:r w:rsidRPr="00060917">
        <w:rPr>
          <w:rFonts w:ascii="Times New Roman" w:eastAsia="Times New Roman" w:hAnsi="Times New Roman" w:cs="Times New Roman"/>
          <w:bCs/>
          <w:i/>
          <w:spacing w:val="-5"/>
          <w:sz w:val="24"/>
          <w:szCs w:val="24"/>
          <w:lang w:eastAsia="ru-RU"/>
        </w:rPr>
        <w:t xml:space="preserve">реакция </w:t>
      </w:r>
      <w:proofErr w:type="spellStart"/>
      <w:r w:rsidRPr="00060917">
        <w:rPr>
          <w:rFonts w:ascii="Times New Roman" w:eastAsia="Times New Roman" w:hAnsi="Times New Roman" w:cs="Times New Roman"/>
          <w:bCs/>
          <w:i/>
          <w:spacing w:val="-5"/>
          <w:sz w:val="24"/>
          <w:szCs w:val="24"/>
          <w:lang w:eastAsia="ru-RU"/>
        </w:rPr>
        <w:t>Майяра</w:t>
      </w:r>
      <w:proofErr w:type="spellEnd"/>
      <w:r w:rsidRPr="00060917">
        <w:rPr>
          <w:rFonts w:ascii="Times New Roman" w:eastAsia="Times New Roman" w:hAnsi="Times New Roman" w:cs="Times New Roman"/>
          <w:i/>
          <w:spacing w:val="-5"/>
          <w:sz w:val="24"/>
          <w:szCs w:val="24"/>
          <w:lang w:eastAsia="ru-RU"/>
        </w:rPr>
        <w:t>.</w:t>
      </w:r>
    </w:p>
    <w:p w:rsidR="00060917" w:rsidRPr="00060917" w:rsidRDefault="00060917" w:rsidP="00060917">
      <w:pPr>
        <w:shd w:val="clear" w:color="auto" w:fill="FAFCFF"/>
        <w:spacing w:after="0" w:line="240" w:lineRule="auto"/>
        <w:ind w:firstLine="709"/>
        <w:jc w:val="both"/>
        <w:rPr>
          <w:rFonts w:ascii="Times New Roman" w:eastAsia="Times New Roman" w:hAnsi="Times New Roman" w:cs="Times New Roman"/>
          <w:b/>
          <w:bCs/>
          <w:i/>
          <w:spacing w:val="-5"/>
          <w:sz w:val="24"/>
          <w:szCs w:val="24"/>
          <w:lang w:eastAsia="ru-RU"/>
        </w:rPr>
      </w:pPr>
      <w:r w:rsidRPr="00060917">
        <w:rPr>
          <w:rFonts w:ascii="Times New Roman" w:eastAsia="Times New Roman" w:hAnsi="Times New Roman" w:cs="Times New Roman"/>
          <w:b/>
          <w:bCs/>
          <w:i/>
          <w:spacing w:val="-5"/>
          <w:sz w:val="24"/>
          <w:szCs w:val="24"/>
          <w:lang w:eastAsia="ru-RU"/>
        </w:rPr>
        <w:t xml:space="preserve">1. </w:t>
      </w:r>
      <w:proofErr w:type="spellStart"/>
      <w:r w:rsidRPr="00060917">
        <w:rPr>
          <w:rFonts w:ascii="Times New Roman" w:eastAsia="Times New Roman" w:hAnsi="Times New Roman" w:cs="Times New Roman"/>
          <w:b/>
          <w:bCs/>
          <w:i/>
          <w:spacing w:val="-5"/>
          <w:sz w:val="24"/>
          <w:szCs w:val="24"/>
          <w:lang w:eastAsia="ru-RU"/>
        </w:rPr>
        <w:t>Карамелизация</w:t>
      </w:r>
      <w:proofErr w:type="spellEnd"/>
      <w:r w:rsidRPr="00060917">
        <w:rPr>
          <w:rFonts w:ascii="Times New Roman" w:eastAsia="Times New Roman" w:hAnsi="Times New Roman" w:cs="Times New Roman"/>
          <w:b/>
          <w:bCs/>
          <w:i/>
          <w:spacing w:val="-5"/>
          <w:sz w:val="24"/>
          <w:szCs w:val="24"/>
          <w:lang w:eastAsia="ru-RU"/>
        </w:rPr>
        <w:t>: Термическое разложение сахаров</w:t>
      </w:r>
    </w:p>
    <w:p w:rsidR="00060917" w:rsidRPr="00060917" w:rsidRDefault="00060917" w:rsidP="00060917">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proofErr w:type="spellStart"/>
      <w:r w:rsidRPr="00060917">
        <w:rPr>
          <w:rFonts w:ascii="Times New Roman" w:eastAsia="Times New Roman" w:hAnsi="Times New Roman" w:cs="Times New Roman"/>
          <w:i/>
          <w:spacing w:val="-5"/>
          <w:sz w:val="24"/>
          <w:szCs w:val="24"/>
          <w:lang w:eastAsia="ru-RU"/>
        </w:rPr>
        <w:t>Карамелизация</w:t>
      </w:r>
      <w:proofErr w:type="spellEnd"/>
      <w:r w:rsidRPr="00060917">
        <w:rPr>
          <w:rFonts w:ascii="Times New Roman" w:eastAsia="Times New Roman" w:hAnsi="Times New Roman" w:cs="Times New Roman"/>
          <w:i/>
          <w:spacing w:val="-5"/>
          <w:sz w:val="24"/>
          <w:szCs w:val="24"/>
          <w:lang w:eastAsia="ru-RU"/>
        </w:rPr>
        <w:t xml:space="preserve"> — это исключительно термический процесс, который происходит с сахарами (углеводами) при нагревании выше ~160–170 °C. Для этого процесса не нужны белки или аминокислоты.</w:t>
      </w:r>
    </w:p>
    <w:p w:rsidR="00060917" w:rsidRPr="00060917" w:rsidRDefault="00060917" w:rsidP="00060917">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060917">
        <w:rPr>
          <w:rFonts w:ascii="Times New Roman" w:eastAsia="Times New Roman" w:hAnsi="Times New Roman" w:cs="Times New Roman"/>
          <w:b/>
          <w:bCs/>
          <w:i/>
          <w:spacing w:val="-5"/>
          <w:sz w:val="24"/>
          <w:szCs w:val="24"/>
          <w:lang w:eastAsia="ru-RU"/>
        </w:rPr>
        <w:t>Влияние углеводородного состава:</w:t>
      </w:r>
      <w:r w:rsidRPr="00060917">
        <w:rPr>
          <w:rFonts w:ascii="Times New Roman" w:eastAsia="Times New Roman" w:hAnsi="Times New Roman" w:cs="Times New Roman"/>
          <w:i/>
          <w:spacing w:val="-5"/>
          <w:sz w:val="24"/>
          <w:szCs w:val="24"/>
          <w:lang w:eastAsia="ru-RU"/>
        </w:rPr>
        <w:t xml:space="preserve"> Сахара, такие как сахароза (C12H22O11</w:t>
      </w:r>
      <w:r w:rsidRPr="00060917">
        <w:rPr>
          <w:rFonts w:ascii="Times New Roman" w:eastAsia="Times New Roman" w:hAnsi="Times New Roman" w:cs="Times New Roman"/>
          <w:i/>
          <w:iCs/>
          <w:spacing w:val="-5"/>
          <w:sz w:val="24"/>
          <w:szCs w:val="24"/>
          <w:lang w:eastAsia="ru-RU"/>
        </w:rPr>
        <w:t>C</w:t>
      </w:r>
      <w:r w:rsidRPr="00060917">
        <w:rPr>
          <w:rFonts w:ascii="Times New Roman" w:eastAsia="Times New Roman" w:hAnsi="Times New Roman" w:cs="Times New Roman"/>
          <w:i/>
          <w:spacing w:val="-5"/>
          <w:sz w:val="24"/>
          <w:szCs w:val="24"/>
          <w:lang w:eastAsia="ru-RU"/>
        </w:rPr>
        <w:t>12​</w:t>
      </w:r>
      <w:r w:rsidRPr="00060917">
        <w:rPr>
          <w:rFonts w:ascii="Times New Roman" w:eastAsia="Times New Roman" w:hAnsi="Times New Roman" w:cs="Times New Roman"/>
          <w:i/>
          <w:iCs/>
          <w:spacing w:val="-5"/>
          <w:sz w:val="24"/>
          <w:szCs w:val="24"/>
          <w:lang w:eastAsia="ru-RU"/>
        </w:rPr>
        <w:t>H</w:t>
      </w:r>
      <w:r w:rsidRPr="00060917">
        <w:rPr>
          <w:rFonts w:ascii="Times New Roman" w:eastAsia="Times New Roman" w:hAnsi="Times New Roman" w:cs="Times New Roman"/>
          <w:i/>
          <w:spacing w:val="-5"/>
          <w:sz w:val="24"/>
          <w:szCs w:val="24"/>
          <w:lang w:eastAsia="ru-RU"/>
        </w:rPr>
        <w:t>22​</w:t>
      </w:r>
      <w:r w:rsidRPr="00060917">
        <w:rPr>
          <w:rFonts w:ascii="Times New Roman" w:eastAsia="Times New Roman" w:hAnsi="Times New Roman" w:cs="Times New Roman"/>
          <w:i/>
          <w:iCs/>
          <w:spacing w:val="-5"/>
          <w:sz w:val="24"/>
          <w:szCs w:val="24"/>
          <w:lang w:eastAsia="ru-RU"/>
        </w:rPr>
        <w:t>O</w:t>
      </w:r>
      <w:r w:rsidRPr="00060917">
        <w:rPr>
          <w:rFonts w:ascii="Times New Roman" w:eastAsia="Times New Roman" w:hAnsi="Times New Roman" w:cs="Times New Roman"/>
          <w:i/>
          <w:spacing w:val="-5"/>
          <w:sz w:val="24"/>
          <w:szCs w:val="24"/>
          <w:lang w:eastAsia="ru-RU"/>
        </w:rPr>
        <w:t>11​), глюкоза (C6H12O6</w:t>
      </w:r>
      <w:r w:rsidRPr="00060917">
        <w:rPr>
          <w:rFonts w:ascii="Times New Roman" w:eastAsia="Times New Roman" w:hAnsi="Times New Roman" w:cs="Times New Roman"/>
          <w:i/>
          <w:iCs/>
          <w:spacing w:val="-5"/>
          <w:sz w:val="24"/>
          <w:szCs w:val="24"/>
          <w:lang w:eastAsia="ru-RU"/>
        </w:rPr>
        <w:t>C</w:t>
      </w:r>
      <w:r w:rsidRPr="00060917">
        <w:rPr>
          <w:rFonts w:ascii="Times New Roman" w:eastAsia="Times New Roman" w:hAnsi="Times New Roman" w:cs="Times New Roman"/>
          <w:i/>
          <w:spacing w:val="-5"/>
          <w:sz w:val="24"/>
          <w:szCs w:val="24"/>
          <w:lang w:eastAsia="ru-RU"/>
        </w:rPr>
        <w:t>6​</w:t>
      </w:r>
      <w:r w:rsidRPr="00060917">
        <w:rPr>
          <w:rFonts w:ascii="Times New Roman" w:eastAsia="Times New Roman" w:hAnsi="Times New Roman" w:cs="Times New Roman"/>
          <w:i/>
          <w:iCs/>
          <w:spacing w:val="-5"/>
          <w:sz w:val="24"/>
          <w:szCs w:val="24"/>
          <w:lang w:eastAsia="ru-RU"/>
        </w:rPr>
        <w:t>H</w:t>
      </w:r>
      <w:r w:rsidRPr="00060917">
        <w:rPr>
          <w:rFonts w:ascii="Times New Roman" w:eastAsia="Times New Roman" w:hAnsi="Times New Roman" w:cs="Times New Roman"/>
          <w:i/>
          <w:spacing w:val="-5"/>
          <w:sz w:val="24"/>
          <w:szCs w:val="24"/>
          <w:lang w:eastAsia="ru-RU"/>
        </w:rPr>
        <w:t>12​</w:t>
      </w:r>
      <w:r w:rsidRPr="00060917">
        <w:rPr>
          <w:rFonts w:ascii="Times New Roman" w:eastAsia="Times New Roman" w:hAnsi="Times New Roman" w:cs="Times New Roman"/>
          <w:i/>
          <w:iCs/>
          <w:spacing w:val="-5"/>
          <w:sz w:val="24"/>
          <w:szCs w:val="24"/>
          <w:lang w:eastAsia="ru-RU"/>
        </w:rPr>
        <w:t>O</w:t>
      </w:r>
      <w:r w:rsidRPr="00060917">
        <w:rPr>
          <w:rFonts w:ascii="Times New Roman" w:eastAsia="Times New Roman" w:hAnsi="Times New Roman" w:cs="Times New Roman"/>
          <w:i/>
          <w:spacing w:val="-5"/>
          <w:sz w:val="24"/>
          <w:szCs w:val="24"/>
          <w:lang w:eastAsia="ru-RU"/>
        </w:rPr>
        <w:t>6​) и фруктоза (C6H12O6</w:t>
      </w:r>
      <w:r w:rsidRPr="00060917">
        <w:rPr>
          <w:rFonts w:ascii="Times New Roman" w:eastAsia="Times New Roman" w:hAnsi="Times New Roman" w:cs="Times New Roman"/>
          <w:i/>
          <w:iCs/>
          <w:spacing w:val="-5"/>
          <w:sz w:val="24"/>
          <w:szCs w:val="24"/>
          <w:lang w:eastAsia="ru-RU"/>
        </w:rPr>
        <w:t>C</w:t>
      </w:r>
      <w:r w:rsidRPr="00060917">
        <w:rPr>
          <w:rFonts w:ascii="Times New Roman" w:eastAsia="Times New Roman" w:hAnsi="Times New Roman" w:cs="Times New Roman"/>
          <w:i/>
          <w:spacing w:val="-5"/>
          <w:sz w:val="24"/>
          <w:szCs w:val="24"/>
          <w:lang w:eastAsia="ru-RU"/>
        </w:rPr>
        <w:t>6​</w:t>
      </w:r>
      <w:r w:rsidRPr="00060917">
        <w:rPr>
          <w:rFonts w:ascii="Times New Roman" w:eastAsia="Times New Roman" w:hAnsi="Times New Roman" w:cs="Times New Roman"/>
          <w:i/>
          <w:iCs/>
          <w:spacing w:val="-5"/>
          <w:sz w:val="24"/>
          <w:szCs w:val="24"/>
          <w:lang w:eastAsia="ru-RU"/>
        </w:rPr>
        <w:t>H</w:t>
      </w:r>
      <w:r w:rsidRPr="00060917">
        <w:rPr>
          <w:rFonts w:ascii="Times New Roman" w:eastAsia="Times New Roman" w:hAnsi="Times New Roman" w:cs="Times New Roman"/>
          <w:i/>
          <w:spacing w:val="-5"/>
          <w:sz w:val="24"/>
          <w:szCs w:val="24"/>
          <w:lang w:eastAsia="ru-RU"/>
        </w:rPr>
        <w:t>12​</w:t>
      </w:r>
      <w:r w:rsidRPr="00060917">
        <w:rPr>
          <w:rFonts w:ascii="Times New Roman" w:eastAsia="Times New Roman" w:hAnsi="Times New Roman" w:cs="Times New Roman"/>
          <w:i/>
          <w:iCs/>
          <w:spacing w:val="-5"/>
          <w:sz w:val="24"/>
          <w:szCs w:val="24"/>
          <w:lang w:eastAsia="ru-RU"/>
        </w:rPr>
        <w:t>O</w:t>
      </w:r>
      <w:r w:rsidRPr="00060917">
        <w:rPr>
          <w:rFonts w:ascii="Times New Roman" w:eastAsia="Times New Roman" w:hAnsi="Times New Roman" w:cs="Times New Roman"/>
          <w:i/>
          <w:spacing w:val="-5"/>
          <w:sz w:val="24"/>
          <w:szCs w:val="24"/>
          <w:lang w:eastAsia="ru-RU"/>
        </w:rPr>
        <w:t>6​), имеют высокое соотношение атомов углерода и водорода к кислороду. При нагревании тепловая энергия разрывает связи внутри их кольцевых молекул.</w:t>
      </w:r>
    </w:p>
    <w:p w:rsidR="00060917" w:rsidRPr="00060917" w:rsidRDefault="00060917" w:rsidP="001D307E">
      <w:pPr>
        <w:numPr>
          <w:ilvl w:val="0"/>
          <w:numId w:val="49"/>
        </w:numPr>
        <w:shd w:val="clear" w:color="auto" w:fill="FAFCFF"/>
        <w:spacing w:after="0" w:line="240" w:lineRule="auto"/>
        <w:jc w:val="both"/>
        <w:rPr>
          <w:rFonts w:ascii="Times New Roman" w:eastAsia="Times New Roman" w:hAnsi="Times New Roman" w:cs="Times New Roman"/>
          <w:i/>
          <w:spacing w:val="-5"/>
          <w:sz w:val="24"/>
          <w:szCs w:val="24"/>
          <w:lang w:eastAsia="ru-RU"/>
        </w:rPr>
      </w:pPr>
      <w:r w:rsidRPr="00060917">
        <w:rPr>
          <w:rFonts w:ascii="Times New Roman" w:eastAsia="Times New Roman" w:hAnsi="Times New Roman" w:cs="Times New Roman"/>
          <w:b/>
          <w:bCs/>
          <w:i/>
          <w:spacing w:val="-5"/>
          <w:sz w:val="24"/>
          <w:szCs w:val="24"/>
          <w:lang w:eastAsia="ru-RU"/>
        </w:rPr>
        <w:lastRenderedPageBreak/>
        <w:t>Процесс:</w:t>
      </w:r>
      <w:r w:rsidRPr="00060917">
        <w:rPr>
          <w:rFonts w:ascii="Times New Roman" w:eastAsia="Times New Roman" w:hAnsi="Times New Roman" w:cs="Times New Roman"/>
          <w:i/>
          <w:spacing w:val="-5"/>
          <w:sz w:val="24"/>
          <w:szCs w:val="24"/>
          <w:lang w:eastAsia="ru-RU"/>
        </w:rPr>
        <w:t xml:space="preserve"> Сначала происходит </w:t>
      </w:r>
      <w:r w:rsidRPr="00060917">
        <w:rPr>
          <w:rFonts w:ascii="Times New Roman" w:eastAsia="Times New Roman" w:hAnsi="Times New Roman" w:cs="Times New Roman"/>
          <w:b/>
          <w:bCs/>
          <w:i/>
          <w:spacing w:val="-5"/>
          <w:sz w:val="24"/>
          <w:szCs w:val="24"/>
          <w:lang w:eastAsia="ru-RU"/>
        </w:rPr>
        <w:t>дегидратация</w:t>
      </w:r>
      <w:r w:rsidRPr="00060917">
        <w:rPr>
          <w:rFonts w:ascii="Times New Roman" w:eastAsia="Times New Roman" w:hAnsi="Times New Roman" w:cs="Times New Roman"/>
          <w:i/>
          <w:spacing w:val="-5"/>
          <w:sz w:val="24"/>
          <w:szCs w:val="24"/>
          <w:lang w:eastAsia="ru-RU"/>
        </w:rPr>
        <w:t xml:space="preserve"> — отщепление молекул воды (H2O</w:t>
      </w:r>
      <w:r w:rsidRPr="00060917">
        <w:rPr>
          <w:rFonts w:ascii="Times New Roman" w:eastAsia="Times New Roman" w:hAnsi="Times New Roman" w:cs="Times New Roman"/>
          <w:i/>
          <w:iCs/>
          <w:spacing w:val="-5"/>
          <w:sz w:val="24"/>
          <w:szCs w:val="24"/>
          <w:lang w:eastAsia="ru-RU"/>
        </w:rPr>
        <w:t>H</w:t>
      </w:r>
      <w:r w:rsidRPr="00060917">
        <w:rPr>
          <w:rFonts w:ascii="Times New Roman" w:eastAsia="Times New Roman" w:hAnsi="Times New Roman" w:cs="Times New Roman"/>
          <w:i/>
          <w:spacing w:val="-5"/>
          <w:sz w:val="24"/>
          <w:szCs w:val="24"/>
          <w:lang w:eastAsia="ru-RU"/>
        </w:rPr>
        <w:t>2​</w:t>
      </w:r>
      <w:r w:rsidRPr="00060917">
        <w:rPr>
          <w:rFonts w:ascii="Times New Roman" w:eastAsia="Times New Roman" w:hAnsi="Times New Roman" w:cs="Times New Roman"/>
          <w:i/>
          <w:iCs/>
          <w:spacing w:val="-5"/>
          <w:sz w:val="24"/>
          <w:szCs w:val="24"/>
          <w:lang w:eastAsia="ru-RU"/>
        </w:rPr>
        <w:t>O</w:t>
      </w:r>
      <w:r w:rsidRPr="00060917">
        <w:rPr>
          <w:rFonts w:ascii="Times New Roman" w:eastAsia="Times New Roman" w:hAnsi="Times New Roman" w:cs="Times New Roman"/>
          <w:i/>
          <w:spacing w:val="-5"/>
          <w:sz w:val="24"/>
          <w:szCs w:val="24"/>
          <w:lang w:eastAsia="ru-RU"/>
        </w:rPr>
        <w:t xml:space="preserve">). Это наглядно показывает, как из молекулы уходят водород и кислород. Затем следует </w:t>
      </w:r>
      <w:r w:rsidRPr="00060917">
        <w:rPr>
          <w:rFonts w:ascii="Times New Roman" w:eastAsia="Times New Roman" w:hAnsi="Times New Roman" w:cs="Times New Roman"/>
          <w:b/>
          <w:bCs/>
          <w:i/>
          <w:spacing w:val="-5"/>
          <w:sz w:val="24"/>
          <w:szCs w:val="24"/>
          <w:lang w:eastAsia="ru-RU"/>
        </w:rPr>
        <w:t>полимеризация</w:t>
      </w:r>
      <w:r w:rsidRPr="00060917">
        <w:rPr>
          <w:rFonts w:ascii="Times New Roman" w:eastAsia="Times New Roman" w:hAnsi="Times New Roman" w:cs="Times New Roman"/>
          <w:i/>
          <w:spacing w:val="-5"/>
          <w:sz w:val="24"/>
          <w:szCs w:val="24"/>
          <w:lang w:eastAsia="ru-RU"/>
        </w:rPr>
        <w:t xml:space="preserve"> — простые молекулы соединяются в более сложные, хаотичные и разветвлённые структуры.</w:t>
      </w:r>
    </w:p>
    <w:p w:rsidR="00060917" w:rsidRPr="00060917" w:rsidRDefault="00060917" w:rsidP="001D307E">
      <w:pPr>
        <w:numPr>
          <w:ilvl w:val="0"/>
          <w:numId w:val="49"/>
        </w:numPr>
        <w:shd w:val="clear" w:color="auto" w:fill="FAFCFF"/>
        <w:spacing w:after="0" w:line="240" w:lineRule="auto"/>
        <w:jc w:val="both"/>
        <w:rPr>
          <w:rFonts w:ascii="Times New Roman" w:eastAsia="Times New Roman" w:hAnsi="Times New Roman" w:cs="Times New Roman"/>
          <w:i/>
          <w:spacing w:val="-5"/>
          <w:sz w:val="24"/>
          <w:szCs w:val="24"/>
          <w:lang w:eastAsia="ru-RU"/>
        </w:rPr>
      </w:pPr>
      <w:r w:rsidRPr="00060917">
        <w:rPr>
          <w:rFonts w:ascii="Times New Roman" w:eastAsia="Times New Roman" w:hAnsi="Times New Roman" w:cs="Times New Roman"/>
          <w:b/>
          <w:bCs/>
          <w:i/>
          <w:spacing w:val="-5"/>
          <w:sz w:val="24"/>
          <w:szCs w:val="24"/>
          <w:lang w:eastAsia="ru-RU"/>
        </w:rPr>
        <w:t>Результат:</w:t>
      </w:r>
      <w:r w:rsidRPr="00060917">
        <w:rPr>
          <w:rFonts w:ascii="Times New Roman" w:eastAsia="Times New Roman" w:hAnsi="Times New Roman" w:cs="Times New Roman"/>
          <w:i/>
          <w:spacing w:val="-5"/>
          <w:sz w:val="24"/>
          <w:szCs w:val="24"/>
          <w:lang w:eastAsia="ru-RU"/>
        </w:rPr>
        <w:t xml:space="preserve"> В ходе этих реакций образуются сотни новых соединений: </w:t>
      </w:r>
      <w:proofErr w:type="spellStart"/>
      <w:r w:rsidRPr="00060917">
        <w:rPr>
          <w:rFonts w:ascii="Times New Roman" w:eastAsia="Times New Roman" w:hAnsi="Times New Roman" w:cs="Times New Roman"/>
          <w:i/>
          <w:spacing w:val="-5"/>
          <w:sz w:val="24"/>
          <w:szCs w:val="24"/>
          <w:lang w:eastAsia="ru-RU"/>
        </w:rPr>
        <w:t>карамелен</w:t>
      </w:r>
      <w:proofErr w:type="spellEnd"/>
      <w:r w:rsidRPr="00060917">
        <w:rPr>
          <w:rFonts w:ascii="Times New Roman" w:eastAsia="Times New Roman" w:hAnsi="Times New Roman" w:cs="Times New Roman"/>
          <w:i/>
          <w:spacing w:val="-5"/>
          <w:sz w:val="24"/>
          <w:szCs w:val="24"/>
          <w:lang w:eastAsia="ru-RU"/>
        </w:rPr>
        <w:t xml:space="preserve"> (</w:t>
      </w:r>
      <w:proofErr w:type="gramStart"/>
      <w:r w:rsidRPr="00060917">
        <w:rPr>
          <w:rFonts w:ascii="Times New Roman" w:eastAsia="Times New Roman" w:hAnsi="Times New Roman" w:cs="Times New Roman"/>
          <w:i/>
          <w:spacing w:val="-5"/>
          <w:sz w:val="24"/>
          <w:szCs w:val="24"/>
          <w:lang w:eastAsia="ru-RU"/>
        </w:rPr>
        <w:t>светло-жёлтый</w:t>
      </w:r>
      <w:proofErr w:type="gramEnd"/>
      <w:r w:rsidRPr="00060917">
        <w:rPr>
          <w:rFonts w:ascii="Times New Roman" w:eastAsia="Times New Roman" w:hAnsi="Times New Roman" w:cs="Times New Roman"/>
          <w:i/>
          <w:spacing w:val="-5"/>
          <w:sz w:val="24"/>
          <w:szCs w:val="24"/>
          <w:lang w:eastAsia="ru-RU"/>
        </w:rPr>
        <w:t xml:space="preserve">), </w:t>
      </w:r>
      <w:proofErr w:type="spellStart"/>
      <w:r w:rsidRPr="00060917">
        <w:rPr>
          <w:rFonts w:ascii="Times New Roman" w:eastAsia="Times New Roman" w:hAnsi="Times New Roman" w:cs="Times New Roman"/>
          <w:i/>
          <w:spacing w:val="-5"/>
          <w:sz w:val="24"/>
          <w:szCs w:val="24"/>
          <w:lang w:eastAsia="ru-RU"/>
        </w:rPr>
        <w:t>карамелан</w:t>
      </w:r>
      <w:proofErr w:type="spellEnd"/>
      <w:r w:rsidRPr="00060917">
        <w:rPr>
          <w:rFonts w:ascii="Times New Roman" w:eastAsia="Times New Roman" w:hAnsi="Times New Roman" w:cs="Times New Roman"/>
          <w:i/>
          <w:spacing w:val="-5"/>
          <w:sz w:val="24"/>
          <w:szCs w:val="24"/>
          <w:lang w:eastAsia="ru-RU"/>
        </w:rPr>
        <w:t xml:space="preserve"> (коричневый) и </w:t>
      </w:r>
      <w:proofErr w:type="spellStart"/>
      <w:r w:rsidRPr="00060917">
        <w:rPr>
          <w:rFonts w:ascii="Times New Roman" w:eastAsia="Times New Roman" w:hAnsi="Times New Roman" w:cs="Times New Roman"/>
          <w:i/>
          <w:spacing w:val="-5"/>
          <w:sz w:val="24"/>
          <w:szCs w:val="24"/>
          <w:lang w:eastAsia="ru-RU"/>
        </w:rPr>
        <w:t>карамелин</w:t>
      </w:r>
      <w:proofErr w:type="spellEnd"/>
      <w:r w:rsidRPr="00060917">
        <w:rPr>
          <w:rFonts w:ascii="Times New Roman" w:eastAsia="Times New Roman" w:hAnsi="Times New Roman" w:cs="Times New Roman"/>
          <w:i/>
          <w:spacing w:val="-5"/>
          <w:sz w:val="24"/>
          <w:szCs w:val="24"/>
          <w:lang w:eastAsia="ru-RU"/>
        </w:rPr>
        <w:t xml:space="preserve"> (тёмно-коричневый). Это сложные, часто циклические углеводородные структуры с небольшим количеством кислорода.</w:t>
      </w:r>
    </w:p>
    <w:p w:rsidR="00060917" w:rsidRPr="00060917" w:rsidRDefault="00060917" w:rsidP="001D307E">
      <w:pPr>
        <w:numPr>
          <w:ilvl w:val="0"/>
          <w:numId w:val="49"/>
        </w:numPr>
        <w:shd w:val="clear" w:color="auto" w:fill="FAFCFF"/>
        <w:spacing w:after="0" w:line="240" w:lineRule="auto"/>
        <w:jc w:val="both"/>
        <w:rPr>
          <w:rFonts w:ascii="Times New Roman" w:eastAsia="Times New Roman" w:hAnsi="Times New Roman" w:cs="Times New Roman"/>
          <w:i/>
          <w:spacing w:val="-5"/>
          <w:sz w:val="24"/>
          <w:szCs w:val="24"/>
          <w:lang w:eastAsia="ru-RU"/>
        </w:rPr>
      </w:pPr>
      <w:r w:rsidRPr="00060917">
        <w:rPr>
          <w:rFonts w:ascii="Times New Roman" w:eastAsia="Times New Roman" w:hAnsi="Times New Roman" w:cs="Times New Roman"/>
          <w:b/>
          <w:bCs/>
          <w:i/>
          <w:spacing w:val="-5"/>
          <w:sz w:val="24"/>
          <w:szCs w:val="24"/>
          <w:lang w:eastAsia="ru-RU"/>
        </w:rPr>
        <w:t>Влияние на продукт:</w:t>
      </w:r>
      <w:r w:rsidRPr="00060917">
        <w:rPr>
          <w:rFonts w:ascii="Times New Roman" w:eastAsia="Times New Roman" w:hAnsi="Times New Roman" w:cs="Times New Roman"/>
          <w:i/>
          <w:spacing w:val="-5"/>
          <w:sz w:val="24"/>
          <w:szCs w:val="24"/>
          <w:lang w:eastAsia="ru-RU"/>
        </w:rPr>
        <w:t xml:space="preserve"> Именно эти новые молекулы придают продукту характерный коричневый цвет, сложный орехово-карамельный аромат и горьковато-сладкий вкус. Чем дольше и сильнее нагрев, тем глубже идёт распад и тем более горьким становится вкус.</w:t>
      </w:r>
    </w:p>
    <w:p w:rsidR="00060917" w:rsidRPr="00060917" w:rsidRDefault="00060917" w:rsidP="00060917">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060917">
        <w:rPr>
          <w:rFonts w:ascii="Times New Roman" w:eastAsia="Times New Roman" w:hAnsi="Times New Roman" w:cs="Times New Roman"/>
          <w:b/>
          <w:bCs/>
          <w:i/>
          <w:spacing w:val="-5"/>
          <w:sz w:val="24"/>
          <w:szCs w:val="24"/>
          <w:lang w:eastAsia="ru-RU"/>
        </w:rPr>
        <w:t>Практический вывод для повара:</w:t>
      </w:r>
      <w:r w:rsidRPr="00060917">
        <w:rPr>
          <w:rFonts w:ascii="Times New Roman" w:eastAsia="Times New Roman" w:hAnsi="Times New Roman" w:cs="Times New Roman"/>
          <w:i/>
          <w:spacing w:val="-5"/>
          <w:sz w:val="24"/>
          <w:szCs w:val="24"/>
          <w:lang w:eastAsia="ru-RU"/>
        </w:rPr>
        <w:t xml:space="preserve"> </w:t>
      </w:r>
      <w:proofErr w:type="spellStart"/>
      <w:r w:rsidRPr="00060917">
        <w:rPr>
          <w:rFonts w:ascii="Times New Roman" w:eastAsia="Times New Roman" w:hAnsi="Times New Roman" w:cs="Times New Roman"/>
          <w:i/>
          <w:spacing w:val="-5"/>
          <w:sz w:val="24"/>
          <w:szCs w:val="24"/>
          <w:lang w:eastAsia="ru-RU"/>
        </w:rPr>
        <w:t>Карамелизация</w:t>
      </w:r>
      <w:proofErr w:type="spellEnd"/>
      <w:r w:rsidRPr="00060917">
        <w:rPr>
          <w:rFonts w:ascii="Times New Roman" w:eastAsia="Times New Roman" w:hAnsi="Times New Roman" w:cs="Times New Roman"/>
          <w:i/>
          <w:spacing w:val="-5"/>
          <w:sz w:val="24"/>
          <w:szCs w:val="24"/>
          <w:lang w:eastAsia="ru-RU"/>
        </w:rPr>
        <w:t xml:space="preserve"> — это контролируемое горение углеводов. Чтобы получить нужный результат (от лёгкой золотистой корочки до тёмной, горьковатой карамели), повар управляет температурой и временем, контролируя глубину распада углеводородных цепей.</w:t>
      </w:r>
    </w:p>
    <w:p w:rsidR="00FC4256" w:rsidRPr="007A6E1B" w:rsidRDefault="00FC4256" w:rsidP="00C05E34">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p>
    <w:p w:rsidR="00FC4256" w:rsidRPr="007A6E1B" w:rsidRDefault="00FC4256" w:rsidP="00FC4256">
      <w:pPr>
        <w:spacing w:after="0" w:line="240" w:lineRule="auto"/>
        <w:jc w:val="center"/>
        <w:rPr>
          <w:rFonts w:ascii="Times New Roman" w:eastAsia="Calibri" w:hAnsi="Times New Roman" w:cs="Times New Roman"/>
          <w:b/>
          <w:bCs/>
          <w:sz w:val="24"/>
          <w:szCs w:val="24"/>
        </w:rPr>
      </w:pPr>
      <w:r w:rsidRPr="00966A99">
        <w:rPr>
          <w:rFonts w:ascii="Times New Roman" w:eastAsia="Calibri" w:hAnsi="Times New Roman" w:cs="Times New Roman"/>
          <w:b/>
          <w:bCs/>
          <w:sz w:val="24"/>
          <w:szCs w:val="24"/>
        </w:rPr>
        <w:t xml:space="preserve">Практическое занятие № 1 </w:t>
      </w:r>
    </w:p>
    <w:p w:rsidR="00FC4256" w:rsidRPr="007A6E1B" w:rsidRDefault="00FC4256" w:rsidP="00FC4256">
      <w:pPr>
        <w:spacing w:after="0" w:line="240" w:lineRule="auto"/>
        <w:jc w:val="center"/>
        <w:rPr>
          <w:rFonts w:ascii="Times New Roman" w:eastAsia="Calibri" w:hAnsi="Times New Roman" w:cs="Times New Roman"/>
          <w:b/>
          <w:bCs/>
          <w:sz w:val="24"/>
          <w:szCs w:val="24"/>
        </w:rPr>
      </w:pPr>
      <w:r w:rsidRPr="00966A99">
        <w:rPr>
          <w:rFonts w:ascii="Times New Roman" w:eastAsia="Calibri" w:hAnsi="Times New Roman" w:cs="Times New Roman"/>
          <w:b/>
          <w:bCs/>
          <w:sz w:val="24"/>
          <w:szCs w:val="24"/>
        </w:rPr>
        <w:t xml:space="preserve">Получение </w:t>
      </w:r>
      <w:r w:rsidR="00D33E0C">
        <w:rPr>
          <w:rFonts w:ascii="Times New Roman" w:eastAsia="Calibri" w:hAnsi="Times New Roman" w:cs="Times New Roman"/>
          <w:b/>
          <w:bCs/>
          <w:sz w:val="24"/>
          <w:szCs w:val="24"/>
        </w:rPr>
        <w:t>этилена и изучение его свойств</w:t>
      </w:r>
    </w:p>
    <w:p w:rsidR="00430A50" w:rsidRDefault="00430A50" w:rsidP="008F6DA8">
      <w:pPr>
        <w:pStyle w:val="c5"/>
        <w:shd w:val="clear" w:color="auto" w:fill="FFFFFF"/>
        <w:spacing w:before="0" w:beforeAutospacing="0" w:after="0" w:afterAutospacing="0"/>
        <w:jc w:val="center"/>
        <w:rPr>
          <w:rFonts w:eastAsia="Calibri"/>
          <w:bCs/>
          <w:i/>
          <w:lang w:eastAsia="en-US"/>
        </w:rPr>
      </w:pPr>
      <w:r w:rsidRPr="00430A50">
        <w:rPr>
          <w:rFonts w:eastAsia="Calibri"/>
          <w:bCs/>
          <w:i/>
          <w:lang w:eastAsia="en-US"/>
        </w:rPr>
        <w:t>применения этилена в пищевой промышленности и кулинарии.</w:t>
      </w:r>
    </w:p>
    <w:p w:rsidR="00807C50" w:rsidRPr="007A6E1B" w:rsidRDefault="00807C50" w:rsidP="00807C50">
      <w:pPr>
        <w:pStyle w:val="c5"/>
        <w:shd w:val="clear" w:color="auto" w:fill="FFFFFF"/>
        <w:spacing w:before="0" w:beforeAutospacing="0" w:after="0" w:afterAutospacing="0"/>
        <w:jc w:val="both"/>
        <w:rPr>
          <w:rStyle w:val="c0"/>
          <w:color w:val="000000"/>
        </w:rPr>
      </w:pPr>
      <w:r w:rsidRPr="007A6E1B">
        <w:rPr>
          <w:b/>
        </w:rPr>
        <w:t>Цель:</w:t>
      </w:r>
      <w:r w:rsidRPr="007A6E1B">
        <w:t xml:space="preserve"> научиться </w:t>
      </w:r>
      <w:r w:rsidRPr="007A6E1B">
        <w:rPr>
          <w:rStyle w:val="c0"/>
          <w:color w:val="000000"/>
        </w:rPr>
        <w:t>получать в лаборатории этилен; изучить физические и химические свойства этилена.</w:t>
      </w:r>
    </w:p>
    <w:p w:rsidR="00807C50" w:rsidRPr="007A6E1B" w:rsidRDefault="00807C50" w:rsidP="00807C50">
      <w:pPr>
        <w:pStyle w:val="c5"/>
        <w:shd w:val="clear" w:color="auto" w:fill="FFFFFF"/>
        <w:spacing w:before="0" w:beforeAutospacing="0" w:after="0" w:afterAutospacing="0"/>
        <w:jc w:val="both"/>
        <w:rPr>
          <w:rStyle w:val="c0"/>
          <w:color w:val="000000"/>
        </w:rPr>
      </w:pPr>
      <w:r w:rsidRPr="007A6E1B">
        <w:rPr>
          <w:rStyle w:val="c0"/>
          <w:b/>
          <w:color w:val="000000"/>
        </w:rPr>
        <w:t>Оборудование:</w:t>
      </w:r>
      <w:r w:rsidRPr="007A6E1B">
        <w:rPr>
          <w:rStyle w:val="c0"/>
          <w:color w:val="000000"/>
        </w:rPr>
        <w:t xml:space="preserve"> пробирки, пробка с газоотводной трубкой, штатив, спиртовая горелка, спички.</w:t>
      </w:r>
    </w:p>
    <w:p w:rsidR="00807C50" w:rsidRDefault="00807C50" w:rsidP="00807C50">
      <w:pPr>
        <w:pStyle w:val="c5"/>
        <w:shd w:val="clear" w:color="auto" w:fill="FFFFFF"/>
        <w:spacing w:before="0" w:beforeAutospacing="0" w:after="0" w:afterAutospacing="0"/>
        <w:jc w:val="both"/>
        <w:rPr>
          <w:rStyle w:val="c0"/>
          <w:color w:val="000000"/>
        </w:rPr>
      </w:pPr>
      <w:r w:rsidRPr="007A6E1B">
        <w:rPr>
          <w:rStyle w:val="c0"/>
          <w:b/>
          <w:color w:val="000000"/>
        </w:rPr>
        <w:t>Реактивы:</w:t>
      </w:r>
      <w:r w:rsidRPr="007A6E1B">
        <w:rPr>
          <w:rStyle w:val="c0"/>
          <w:color w:val="000000"/>
        </w:rPr>
        <w:t xml:space="preserve"> </w:t>
      </w:r>
      <w:r w:rsidRPr="007A6E1B">
        <w:rPr>
          <w:rStyle w:val="c0"/>
          <w:color w:val="000000"/>
          <w:lang w:val="en-US"/>
        </w:rPr>
        <w:t>C</w:t>
      </w:r>
      <w:r w:rsidRPr="007A6E1B">
        <w:rPr>
          <w:rStyle w:val="c0"/>
          <w:color w:val="000000"/>
          <w:vertAlign w:val="subscript"/>
        </w:rPr>
        <w:t>2</w:t>
      </w:r>
      <w:r w:rsidRPr="007A6E1B">
        <w:rPr>
          <w:rStyle w:val="c0"/>
          <w:color w:val="000000"/>
          <w:lang w:val="en-US"/>
        </w:rPr>
        <w:t>H</w:t>
      </w:r>
      <w:r w:rsidRPr="007A6E1B">
        <w:rPr>
          <w:rStyle w:val="c0"/>
          <w:color w:val="000000"/>
          <w:vertAlign w:val="subscript"/>
        </w:rPr>
        <w:t>5</w:t>
      </w:r>
      <w:r w:rsidRPr="007A6E1B">
        <w:rPr>
          <w:rStyle w:val="c0"/>
          <w:color w:val="000000"/>
          <w:lang w:val="en-US"/>
        </w:rPr>
        <w:t>OH</w:t>
      </w:r>
      <w:r w:rsidRPr="007A6E1B">
        <w:rPr>
          <w:rStyle w:val="c0"/>
          <w:color w:val="000000"/>
        </w:rPr>
        <w:t xml:space="preserve">, </w:t>
      </w:r>
      <w:proofErr w:type="gramStart"/>
      <w:r w:rsidRPr="007A6E1B">
        <w:rPr>
          <w:rStyle w:val="c0"/>
          <w:color w:val="000000"/>
          <w:lang w:val="en-US"/>
        </w:rPr>
        <w:t>H</w:t>
      </w:r>
      <w:r w:rsidRPr="007A6E1B">
        <w:rPr>
          <w:rStyle w:val="c0"/>
          <w:color w:val="000000"/>
          <w:vertAlign w:val="subscript"/>
        </w:rPr>
        <w:t>2</w:t>
      </w:r>
      <w:r w:rsidRPr="007A6E1B">
        <w:rPr>
          <w:rStyle w:val="c0"/>
          <w:color w:val="000000"/>
          <w:lang w:val="en-US"/>
        </w:rPr>
        <w:t>SO</w:t>
      </w:r>
      <w:r w:rsidRPr="007A6E1B">
        <w:rPr>
          <w:rStyle w:val="c0"/>
          <w:color w:val="000000"/>
          <w:vertAlign w:val="subscript"/>
        </w:rPr>
        <w:t>4</w:t>
      </w:r>
      <w:r w:rsidRPr="007A6E1B">
        <w:rPr>
          <w:rStyle w:val="c0"/>
          <w:color w:val="000000"/>
        </w:rPr>
        <w:t>(</w:t>
      </w:r>
      <w:proofErr w:type="spellStart"/>
      <w:proofErr w:type="gramEnd"/>
      <w:r w:rsidRPr="007A6E1B">
        <w:rPr>
          <w:rStyle w:val="c0"/>
          <w:color w:val="000000"/>
        </w:rPr>
        <w:t>конц</w:t>
      </w:r>
      <w:proofErr w:type="spellEnd"/>
      <w:r w:rsidRPr="007A6E1B">
        <w:rPr>
          <w:rStyle w:val="c0"/>
          <w:color w:val="000000"/>
        </w:rPr>
        <w:t>.), песок, бромная вода (</w:t>
      </w:r>
      <w:r w:rsidRPr="007A6E1B">
        <w:rPr>
          <w:rStyle w:val="c0"/>
          <w:color w:val="000000"/>
          <w:lang w:val="en-US"/>
        </w:rPr>
        <w:t>Br</w:t>
      </w:r>
      <w:r w:rsidRPr="007A6E1B">
        <w:rPr>
          <w:rStyle w:val="c0"/>
          <w:color w:val="000000"/>
          <w:vertAlign w:val="subscript"/>
        </w:rPr>
        <w:t>2</w:t>
      </w:r>
      <w:r w:rsidRPr="007A6E1B">
        <w:rPr>
          <w:rStyle w:val="c0"/>
          <w:color w:val="000000"/>
        </w:rPr>
        <w:t xml:space="preserve">), </w:t>
      </w:r>
      <w:proofErr w:type="spellStart"/>
      <w:r w:rsidRPr="007A6E1B">
        <w:rPr>
          <w:rStyle w:val="c0"/>
          <w:color w:val="000000"/>
          <w:lang w:val="en-US"/>
        </w:rPr>
        <w:t>KMnO</w:t>
      </w:r>
      <w:proofErr w:type="spellEnd"/>
      <w:r w:rsidRPr="007A6E1B">
        <w:rPr>
          <w:rStyle w:val="c0"/>
          <w:color w:val="000000"/>
          <w:vertAlign w:val="subscript"/>
        </w:rPr>
        <w:t>4</w:t>
      </w:r>
      <w:r w:rsidRPr="007A6E1B">
        <w:rPr>
          <w:rStyle w:val="c0"/>
          <w:color w:val="000000"/>
        </w:rPr>
        <w:t>.</w:t>
      </w:r>
    </w:p>
    <w:p w:rsidR="00D33E0C" w:rsidRDefault="00D33E0C" w:rsidP="00D33E0C">
      <w:pPr>
        <w:shd w:val="clear" w:color="auto" w:fill="FAFCFF"/>
        <w:spacing w:after="0" w:line="240" w:lineRule="auto"/>
        <w:ind w:firstLine="709"/>
        <w:outlineLvl w:val="3"/>
        <w:rPr>
          <w:rFonts w:ascii="Times New Roman" w:eastAsia="Times New Roman" w:hAnsi="Times New Roman" w:cs="Times New Roman"/>
          <w:b/>
          <w:bCs/>
          <w:color w:val="222222"/>
          <w:spacing w:val="-5"/>
          <w:sz w:val="24"/>
          <w:szCs w:val="24"/>
          <w:lang w:eastAsia="ru-RU"/>
        </w:rPr>
      </w:pPr>
      <w:r w:rsidRPr="00966A99">
        <w:rPr>
          <w:rFonts w:ascii="Times New Roman" w:eastAsia="Times New Roman" w:hAnsi="Times New Roman" w:cs="Times New Roman"/>
          <w:b/>
          <w:bCs/>
          <w:color w:val="222222"/>
          <w:spacing w:val="-5"/>
          <w:sz w:val="24"/>
          <w:szCs w:val="24"/>
          <w:lang w:eastAsia="ru-RU"/>
        </w:rPr>
        <w:t>Краткая теория</w:t>
      </w:r>
    </w:p>
    <w:p w:rsidR="00D33E0C" w:rsidRDefault="00D33E0C" w:rsidP="00D33E0C">
      <w:pPr>
        <w:shd w:val="clear" w:color="auto" w:fill="FAFCFF"/>
        <w:spacing w:after="0" w:line="240" w:lineRule="auto"/>
        <w:ind w:firstLine="709"/>
        <w:outlineLvl w:val="3"/>
        <w:rPr>
          <w:rFonts w:ascii="Times New Roman" w:eastAsia="Times New Roman" w:hAnsi="Times New Roman" w:cs="Times New Roman"/>
          <w:b/>
          <w:bCs/>
          <w:color w:val="222222"/>
          <w:spacing w:val="-5"/>
          <w:sz w:val="24"/>
          <w:szCs w:val="24"/>
          <w:lang w:eastAsia="ru-RU"/>
        </w:rPr>
      </w:pPr>
      <w:r>
        <w:rPr>
          <w:noProof/>
          <w:lang w:eastAsia="ru-RU"/>
        </w:rPr>
        <w:drawing>
          <wp:inline distT="0" distB="0" distL="0" distR="0" wp14:anchorId="3FE8879B" wp14:editId="0292C100">
            <wp:extent cx="5940425" cy="3861368"/>
            <wp:effectExtent l="0" t="0" r="3175" b="635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940425" cy="3861368"/>
                    </a:xfrm>
                    <a:prstGeom prst="rect">
                      <a:avLst/>
                    </a:prstGeom>
                  </pic:spPr>
                </pic:pic>
              </a:graphicData>
            </a:graphic>
          </wp:inline>
        </w:drawing>
      </w:r>
    </w:p>
    <w:p w:rsidR="00D33E0C" w:rsidRDefault="00D33E0C" w:rsidP="00D33E0C">
      <w:pPr>
        <w:shd w:val="clear" w:color="auto" w:fill="FAFCFF"/>
        <w:spacing w:after="0" w:line="240" w:lineRule="auto"/>
        <w:ind w:firstLine="709"/>
        <w:outlineLvl w:val="3"/>
        <w:rPr>
          <w:rFonts w:ascii="Times New Roman" w:eastAsia="Times New Roman" w:hAnsi="Times New Roman" w:cs="Times New Roman"/>
          <w:b/>
          <w:bCs/>
          <w:color w:val="222222"/>
          <w:spacing w:val="-5"/>
          <w:sz w:val="24"/>
          <w:szCs w:val="24"/>
          <w:lang w:eastAsia="ru-RU"/>
        </w:rPr>
      </w:pPr>
      <w:r>
        <w:rPr>
          <w:noProof/>
          <w:lang w:eastAsia="ru-RU"/>
        </w:rPr>
        <w:lastRenderedPageBreak/>
        <w:drawing>
          <wp:inline distT="0" distB="0" distL="0" distR="0" wp14:anchorId="6EEBF9E9" wp14:editId="36D1E0F7">
            <wp:extent cx="5940425" cy="5001753"/>
            <wp:effectExtent l="0" t="0" r="3175" b="889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940425" cy="5001753"/>
                    </a:xfrm>
                    <a:prstGeom prst="rect">
                      <a:avLst/>
                    </a:prstGeom>
                  </pic:spPr>
                </pic:pic>
              </a:graphicData>
            </a:graphic>
          </wp:inline>
        </w:drawing>
      </w:r>
    </w:p>
    <w:p w:rsidR="00D33E0C" w:rsidRPr="00966A99" w:rsidRDefault="00D33E0C" w:rsidP="00D33E0C">
      <w:pPr>
        <w:shd w:val="clear" w:color="auto" w:fill="FAFCFF"/>
        <w:spacing w:after="0" w:line="240" w:lineRule="auto"/>
        <w:ind w:firstLine="709"/>
        <w:outlineLvl w:val="3"/>
        <w:rPr>
          <w:rFonts w:ascii="Times New Roman" w:eastAsia="Times New Roman" w:hAnsi="Times New Roman" w:cs="Times New Roman"/>
          <w:b/>
          <w:bCs/>
          <w:color w:val="222222"/>
          <w:spacing w:val="-5"/>
          <w:sz w:val="24"/>
          <w:szCs w:val="24"/>
          <w:lang w:eastAsia="ru-RU"/>
        </w:rPr>
      </w:pPr>
    </w:p>
    <w:p w:rsidR="00D33E0C" w:rsidRPr="007A6E1B" w:rsidRDefault="00D33E0C" w:rsidP="00807C50">
      <w:pPr>
        <w:pStyle w:val="c5"/>
        <w:shd w:val="clear" w:color="auto" w:fill="FFFFFF"/>
        <w:spacing w:before="0" w:beforeAutospacing="0" w:after="0" w:afterAutospacing="0"/>
        <w:jc w:val="both"/>
        <w:rPr>
          <w:rStyle w:val="c0"/>
          <w:color w:val="000000"/>
        </w:rPr>
      </w:pPr>
      <w:r>
        <w:rPr>
          <w:noProof/>
        </w:rPr>
        <w:drawing>
          <wp:inline distT="0" distB="0" distL="0" distR="0" wp14:anchorId="425113B6" wp14:editId="10B2B806">
            <wp:extent cx="5735116" cy="3467404"/>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736009" cy="3467944"/>
                    </a:xfrm>
                    <a:prstGeom prst="rect">
                      <a:avLst/>
                    </a:prstGeom>
                  </pic:spPr>
                </pic:pic>
              </a:graphicData>
            </a:graphic>
          </wp:inline>
        </w:drawing>
      </w:r>
    </w:p>
    <w:p w:rsidR="00807C50" w:rsidRPr="007A6E1B" w:rsidRDefault="00807C50" w:rsidP="00807C50">
      <w:pPr>
        <w:pStyle w:val="c5"/>
        <w:shd w:val="clear" w:color="auto" w:fill="FFFFFF"/>
        <w:spacing w:before="0" w:beforeAutospacing="0" w:after="0" w:afterAutospacing="0"/>
        <w:jc w:val="both"/>
        <w:rPr>
          <w:rStyle w:val="c0"/>
          <w:b/>
          <w:color w:val="000000"/>
        </w:rPr>
      </w:pPr>
      <w:r w:rsidRPr="007A6E1B">
        <w:rPr>
          <w:rStyle w:val="c0"/>
          <w:b/>
          <w:color w:val="000000"/>
        </w:rPr>
        <w:t>Ход работы</w:t>
      </w:r>
    </w:p>
    <w:p w:rsidR="00807C50" w:rsidRPr="007A6E1B" w:rsidRDefault="00807C50" w:rsidP="00807C50">
      <w:pPr>
        <w:spacing w:after="0" w:line="240" w:lineRule="auto"/>
        <w:jc w:val="both"/>
        <w:rPr>
          <w:rFonts w:ascii="Times New Roman" w:hAnsi="Times New Roman" w:cs="Times New Roman"/>
          <w:sz w:val="24"/>
          <w:szCs w:val="24"/>
        </w:rPr>
      </w:pPr>
      <w:r w:rsidRPr="007A6E1B">
        <w:rPr>
          <w:rFonts w:ascii="Times New Roman" w:hAnsi="Times New Roman" w:cs="Times New Roman"/>
          <w:sz w:val="24"/>
          <w:szCs w:val="24"/>
        </w:rPr>
        <w:t xml:space="preserve">С правилами техники безопасности </w:t>
      </w:r>
      <w:proofErr w:type="gramStart"/>
      <w:r w:rsidRPr="007A6E1B">
        <w:rPr>
          <w:rFonts w:ascii="Times New Roman" w:hAnsi="Times New Roman" w:cs="Times New Roman"/>
          <w:sz w:val="24"/>
          <w:szCs w:val="24"/>
        </w:rPr>
        <w:t>ознакомлен</w:t>
      </w:r>
      <w:proofErr w:type="gramEnd"/>
      <w:r w:rsidRPr="007A6E1B">
        <w:rPr>
          <w:rFonts w:ascii="Times New Roman" w:hAnsi="Times New Roman" w:cs="Times New Roman"/>
          <w:sz w:val="24"/>
          <w:szCs w:val="24"/>
        </w:rPr>
        <w:t xml:space="preserve"> (а) и обязуюсь их выполнять.</w:t>
      </w:r>
    </w:p>
    <w:p w:rsidR="00807C50" w:rsidRPr="007A6E1B" w:rsidRDefault="00807C50" w:rsidP="00807C50">
      <w:pPr>
        <w:pStyle w:val="c5"/>
        <w:shd w:val="clear" w:color="auto" w:fill="FFFFFF"/>
        <w:spacing w:before="0" w:beforeAutospacing="0" w:after="0" w:afterAutospacing="0"/>
        <w:jc w:val="both"/>
        <w:rPr>
          <w:color w:val="000000"/>
        </w:rPr>
      </w:pPr>
    </w:p>
    <w:tbl>
      <w:tblPr>
        <w:tblStyle w:val="a4"/>
        <w:tblW w:w="9995" w:type="dxa"/>
        <w:tblLayout w:type="fixed"/>
        <w:tblLook w:val="04A0" w:firstRow="1" w:lastRow="0" w:firstColumn="1" w:lastColumn="0" w:noHBand="0" w:noVBand="1"/>
      </w:tblPr>
      <w:tblGrid>
        <w:gridCol w:w="594"/>
        <w:gridCol w:w="1782"/>
        <w:gridCol w:w="2977"/>
        <w:gridCol w:w="2410"/>
        <w:gridCol w:w="2232"/>
      </w:tblGrid>
      <w:tr w:rsidR="00807C50" w:rsidRPr="007A6E1B" w:rsidTr="00807C50">
        <w:tc>
          <w:tcPr>
            <w:tcW w:w="594" w:type="dxa"/>
            <w:tcBorders>
              <w:top w:val="single" w:sz="4" w:space="0" w:color="auto"/>
              <w:left w:val="single" w:sz="4" w:space="0" w:color="auto"/>
              <w:bottom w:val="single" w:sz="4" w:space="0" w:color="auto"/>
              <w:right w:val="single" w:sz="4" w:space="0" w:color="auto"/>
            </w:tcBorders>
            <w:hideMark/>
          </w:tcPr>
          <w:p w:rsidR="00807C50" w:rsidRPr="007A6E1B" w:rsidRDefault="00807C50" w:rsidP="00807C50">
            <w:pPr>
              <w:jc w:val="both"/>
              <w:rPr>
                <w:rFonts w:ascii="Times New Roman" w:hAnsi="Times New Roman" w:cs="Times New Roman"/>
                <w:sz w:val="24"/>
                <w:szCs w:val="24"/>
              </w:rPr>
            </w:pPr>
            <w:r w:rsidRPr="007A6E1B">
              <w:rPr>
                <w:rFonts w:ascii="Times New Roman" w:hAnsi="Times New Roman" w:cs="Times New Roman"/>
                <w:sz w:val="24"/>
                <w:szCs w:val="24"/>
              </w:rPr>
              <w:lastRenderedPageBreak/>
              <w:t xml:space="preserve">№ </w:t>
            </w:r>
            <w:proofErr w:type="gramStart"/>
            <w:r w:rsidRPr="007A6E1B">
              <w:rPr>
                <w:rFonts w:ascii="Times New Roman" w:hAnsi="Times New Roman" w:cs="Times New Roman"/>
                <w:sz w:val="24"/>
                <w:szCs w:val="24"/>
              </w:rPr>
              <w:t>п</w:t>
            </w:r>
            <w:proofErr w:type="gramEnd"/>
            <w:r w:rsidRPr="007A6E1B">
              <w:rPr>
                <w:rFonts w:ascii="Times New Roman" w:hAnsi="Times New Roman" w:cs="Times New Roman"/>
                <w:sz w:val="24"/>
                <w:szCs w:val="24"/>
              </w:rPr>
              <w:t>/п</w:t>
            </w:r>
          </w:p>
        </w:tc>
        <w:tc>
          <w:tcPr>
            <w:tcW w:w="1782" w:type="dxa"/>
            <w:tcBorders>
              <w:top w:val="single" w:sz="4" w:space="0" w:color="auto"/>
              <w:left w:val="single" w:sz="4" w:space="0" w:color="auto"/>
              <w:bottom w:val="single" w:sz="4" w:space="0" w:color="auto"/>
              <w:right w:val="single" w:sz="4" w:space="0" w:color="auto"/>
            </w:tcBorders>
            <w:hideMark/>
          </w:tcPr>
          <w:p w:rsidR="00807C50" w:rsidRPr="007A6E1B" w:rsidRDefault="00807C50" w:rsidP="00807C50">
            <w:pPr>
              <w:jc w:val="both"/>
              <w:rPr>
                <w:rFonts w:ascii="Times New Roman" w:hAnsi="Times New Roman" w:cs="Times New Roman"/>
                <w:sz w:val="24"/>
                <w:szCs w:val="24"/>
              </w:rPr>
            </w:pPr>
            <w:r w:rsidRPr="007A6E1B">
              <w:rPr>
                <w:rFonts w:ascii="Times New Roman" w:hAnsi="Times New Roman" w:cs="Times New Roman"/>
                <w:sz w:val="24"/>
                <w:szCs w:val="24"/>
              </w:rPr>
              <w:t>Название опыта</w:t>
            </w:r>
          </w:p>
        </w:tc>
        <w:tc>
          <w:tcPr>
            <w:tcW w:w="2977" w:type="dxa"/>
            <w:tcBorders>
              <w:top w:val="single" w:sz="4" w:space="0" w:color="auto"/>
              <w:left w:val="single" w:sz="4" w:space="0" w:color="auto"/>
              <w:bottom w:val="single" w:sz="4" w:space="0" w:color="auto"/>
              <w:right w:val="single" w:sz="4" w:space="0" w:color="auto"/>
            </w:tcBorders>
            <w:hideMark/>
          </w:tcPr>
          <w:p w:rsidR="00807C50" w:rsidRPr="007A6E1B" w:rsidRDefault="00807C50" w:rsidP="00807C50">
            <w:pPr>
              <w:jc w:val="both"/>
              <w:rPr>
                <w:rFonts w:ascii="Times New Roman" w:hAnsi="Times New Roman" w:cs="Times New Roman"/>
                <w:sz w:val="24"/>
                <w:szCs w:val="24"/>
              </w:rPr>
            </w:pPr>
            <w:r w:rsidRPr="007A6E1B">
              <w:rPr>
                <w:rFonts w:ascii="Times New Roman" w:hAnsi="Times New Roman" w:cs="Times New Roman"/>
                <w:sz w:val="24"/>
                <w:szCs w:val="24"/>
              </w:rPr>
              <w:t>Описание опыта, рисунок</w:t>
            </w:r>
          </w:p>
        </w:tc>
        <w:tc>
          <w:tcPr>
            <w:tcW w:w="2410" w:type="dxa"/>
            <w:tcBorders>
              <w:top w:val="single" w:sz="4" w:space="0" w:color="auto"/>
              <w:left w:val="single" w:sz="4" w:space="0" w:color="auto"/>
              <w:bottom w:val="single" w:sz="4" w:space="0" w:color="auto"/>
              <w:right w:val="single" w:sz="4" w:space="0" w:color="auto"/>
            </w:tcBorders>
            <w:hideMark/>
          </w:tcPr>
          <w:p w:rsidR="00807C50" w:rsidRPr="007A6E1B" w:rsidRDefault="00807C50" w:rsidP="00807C50">
            <w:pPr>
              <w:jc w:val="both"/>
              <w:rPr>
                <w:rFonts w:ascii="Times New Roman" w:hAnsi="Times New Roman" w:cs="Times New Roman"/>
                <w:sz w:val="24"/>
                <w:szCs w:val="24"/>
              </w:rPr>
            </w:pPr>
            <w:r w:rsidRPr="007A6E1B">
              <w:rPr>
                <w:rFonts w:ascii="Times New Roman" w:hAnsi="Times New Roman" w:cs="Times New Roman"/>
                <w:sz w:val="24"/>
                <w:szCs w:val="24"/>
              </w:rPr>
              <w:t>Наблюдения и уравнения реакций</w:t>
            </w:r>
          </w:p>
        </w:tc>
        <w:tc>
          <w:tcPr>
            <w:tcW w:w="2232" w:type="dxa"/>
            <w:tcBorders>
              <w:top w:val="single" w:sz="4" w:space="0" w:color="auto"/>
              <w:left w:val="single" w:sz="4" w:space="0" w:color="auto"/>
              <w:bottom w:val="single" w:sz="4" w:space="0" w:color="auto"/>
              <w:right w:val="single" w:sz="4" w:space="0" w:color="auto"/>
            </w:tcBorders>
            <w:hideMark/>
          </w:tcPr>
          <w:p w:rsidR="00807C50" w:rsidRPr="007A6E1B" w:rsidRDefault="00807C50" w:rsidP="00807C50">
            <w:pPr>
              <w:jc w:val="both"/>
              <w:rPr>
                <w:rFonts w:ascii="Times New Roman" w:hAnsi="Times New Roman" w:cs="Times New Roman"/>
                <w:sz w:val="24"/>
                <w:szCs w:val="24"/>
              </w:rPr>
            </w:pPr>
            <w:r w:rsidRPr="007A6E1B">
              <w:rPr>
                <w:rFonts w:ascii="Times New Roman" w:hAnsi="Times New Roman" w:cs="Times New Roman"/>
                <w:sz w:val="24"/>
                <w:szCs w:val="24"/>
              </w:rPr>
              <w:t>Вывод</w:t>
            </w:r>
          </w:p>
        </w:tc>
      </w:tr>
      <w:tr w:rsidR="00807C50" w:rsidRPr="007A6E1B" w:rsidTr="00807C50">
        <w:tc>
          <w:tcPr>
            <w:tcW w:w="594" w:type="dxa"/>
            <w:tcBorders>
              <w:top w:val="single" w:sz="4" w:space="0" w:color="auto"/>
              <w:left w:val="single" w:sz="4" w:space="0" w:color="auto"/>
              <w:bottom w:val="single" w:sz="4" w:space="0" w:color="auto"/>
              <w:right w:val="single" w:sz="4" w:space="0" w:color="auto"/>
            </w:tcBorders>
            <w:hideMark/>
          </w:tcPr>
          <w:p w:rsidR="00807C50" w:rsidRPr="007A6E1B" w:rsidRDefault="00807C50" w:rsidP="00807C50">
            <w:pPr>
              <w:jc w:val="both"/>
              <w:rPr>
                <w:rFonts w:ascii="Times New Roman" w:hAnsi="Times New Roman" w:cs="Times New Roman"/>
                <w:sz w:val="24"/>
                <w:szCs w:val="24"/>
              </w:rPr>
            </w:pPr>
            <w:r w:rsidRPr="007A6E1B">
              <w:rPr>
                <w:rFonts w:ascii="Times New Roman" w:hAnsi="Times New Roman" w:cs="Times New Roman"/>
                <w:sz w:val="24"/>
                <w:szCs w:val="24"/>
              </w:rPr>
              <w:t>1.</w:t>
            </w:r>
          </w:p>
        </w:tc>
        <w:tc>
          <w:tcPr>
            <w:tcW w:w="1782" w:type="dxa"/>
            <w:tcBorders>
              <w:top w:val="single" w:sz="4" w:space="0" w:color="auto"/>
              <w:left w:val="single" w:sz="4" w:space="0" w:color="auto"/>
              <w:bottom w:val="single" w:sz="4" w:space="0" w:color="auto"/>
              <w:right w:val="single" w:sz="4" w:space="0" w:color="auto"/>
            </w:tcBorders>
            <w:hideMark/>
          </w:tcPr>
          <w:p w:rsidR="00807C50" w:rsidRPr="007A6E1B" w:rsidRDefault="00807C50" w:rsidP="00807C50">
            <w:pPr>
              <w:jc w:val="both"/>
              <w:rPr>
                <w:rFonts w:ascii="Times New Roman" w:hAnsi="Times New Roman" w:cs="Times New Roman"/>
                <w:sz w:val="24"/>
                <w:szCs w:val="24"/>
              </w:rPr>
            </w:pPr>
            <w:r w:rsidRPr="007A6E1B">
              <w:rPr>
                <w:rFonts w:ascii="Times New Roman" w:hAnsi="Times New Roman" w:cs="Times New Roman"/>
                <w:sz w:val="24"/>
                <w:szCs w:val="24"/>
              </w:rPr>
              <w:t>Получение этилена.</w:t>
            </w:r>
          </w:p>
        </w:tc>
        <w:tc>
          <w:tcPr>
            <w:tcW w:w="2977" w:type="dxa"/>
            <w:tcBorders>
              <w:top w:val="single" w:sz="4" w:space="0" w:color="auto"/>
              <w:left w:val="single" w:sz="4" w:space="0" w:color="auto"/>
              <w:bottom w:val="single" w:sz="4" w:space="0" w:color="auto"/>
              <w:right w:val="single" w:sz="4" w:space="0" w:color="auto"/>
            </w:tcBorders>
            <w:hideMark/>
          </w:tcPr>
          <w:p w:rsidR="00807C50" w:rsidRPr="007A6E1B" w:rsidRDefault="00807C50" w:rsidP="00807C50">
            <w:pPr>
              <w:shd w:val="clear" w:color="auto" w:fill="FFFFFF"/>
              <w:jc w:val="both"/>
              <w:rPr>
                <w:rFonts w:ascii="Times New Roman" w:eastAsia="Times New Roman" w:hAnsi="Times New Roman" w:cs="Times New Roman"/>
                <w:color w:val="000000"/>
                <w:sz w:val="24"/>
                <w:szCs w:val="24"/>
                <w:lang w:eastAsia="ru-RU"/>
              </w:rPr>
            </w:pPr>
            <w:r w:rsidRPr="007A6E1B">
              <w:rPr>
                <w:rFonts w:ascii="Times New Roman" w:eastAsia="Times New Roman" w:hAnsi="Times New Roman" w:cs="Times New Roman"/>
                <w:color w:val="000000"/>
                <w:sz w:val="24"/>
                <w:szCs w:val="24"/>
                <w:lang w:eastAsia="ru-RU"/>
              </w:rPr>
              <w:t>В пробирку налили 1 мл этилового спирта и осторожно добавьте 6—9 мл концентрированной серной кислоты. Затем всыпали немного прокаленного песка (чтобы предотвратить толчки жидкости при кипении). Закрыли пробирку пробкой с газоотводной трубкой, закрепили ее в штативе и осторожно нагрели содержимое пробирки.</w:t>
            </w:r>
          </w:p>
          <w:p w:rsidR="00807C50" w:rsidRPr="007A6E1B" w:rsidRDefault="00807C50" w:rsidP="00807C50">
            <w:pPr>
              <w:shd w:val="clear" w:color="auto" w:fill="FFFFFF"/>
              <w:jc w:val="both"/>
              <w:rPr>
                <w:rFonts w:ascii="Times New Roman" w:eastAsia="Times New Roman" w:hAnsi="Times New Roman" w:cs="Times New Roman"/>
                <w:color w:val="000000"/>
                <w:sz w:val="24"/>
                <w:szCs w:val="24"/>
                <w:lang w:eastAsia="ru-RU"/>
              </w:rPr>
            </w:pPr>
            <w:r w:rsidRPr="007A6E1B">
              <w:rPr>
                <w:rFonts w:ascii="Times New Roman" w:eastAsia="Times New Roman" w:hAnsi="Times New Roman" w:cs="Times New Roman"/>
                <w:color w:val="000000"/>
                <w:sz w:val="24"/>
                <w:szCs w:val="24"/>
                <w:lang w:eastAsia="ru-RU"/>
              </w:rPr>
              <w:t xml:space="preserve">             </w:t>
            </w:r>
            <w:r w:rsidRPr="007A6E1B">
              <w:rPr>
                <w:rFonts w:ascii="Times New Roman" w:eastAsia="Times New Roman" w:hAnsi="Times New Roman" w:cs="Times New Roman"/>
                <w:noProof/>
                <w:color w:val="000000"/>
                <w:sz w:val="24"/>
                <w:szCs w:val="24"/>
                <w:lang w:eastAsia="ru-RU"/>
              </w:rPr>
              <w:drawing>
                <wp:inline distT="0" distB="0" distL="0" distR="0" wp14:anchorId="79AE820A" wp14:editId="36BFB81D">
                  <wp:extent cx="1199515" cy="1353185"/>
                  <wp:effectExtent l="0" t="0" r="63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99515" cy="1353185"/>
                          </a:xfrm>
                          <a:prstGeom prst="rect">
                            <a:avLst/>
                          </a:prstGeom>
                          <a:noFill/>
                          <a:ln>
                            <a:noFill/>
                          </a:ln>
                        </pic:spPr>
                      </pic:pic>
                    </a:graphicData>
                  </a:graphic>
                </wp:inline>
              </w:drawing>
            </w:r>
          </w:p>
        </w:tc>
        <w:tc>
          <w:tcPr>
            <w:tcW w:w="2410" w:type="dxa"/>
            <w:tcBorders>
              <w:top w:val="single" w:sz="4" w:space="0" w:color="auto"/>
              <w:left w:val="single" w:sz="4" w:space="0" w:color="auto"/>
              <w:bottom w:val="single" w:sz="4" w:space="0" w:color="auto"/>
              <w:right w:val="single" w:sz="4" w:space="0" w:color="auto"/>
            </w:tcBorders>
          </w:tcPr>
          <w:p w:rsidR="00807C50" w:rsidRPr="007A6E1B" w:rsidRDefault="00807C50" w:rsidP="00807C50">
            <w:pPr>
              <w:jc w:val="both"/>
              <w:rPr>
                <w:rFonts w:ascii="Times New Roman" w:hAnsi="Times New Roman" w:cs="Times New Roman"/>
                <w:sz w:val="24"/>
                <w:szCs w:val="24"/>
              </w:rPr>
            </w:pPr>
            <w:r w:rsidRPr="007A6E1B">
              <w:rPr>
                <w:rFonts w:ascii="Times New Roman" w:hAnsi="Times New Roman" w:cs="Times New Roman"/>
                <w:sz w:val="24"/>
                <w:szCs w:val="24"/>
              </w:rPr>
              <w:t>В пробирке начинается выделяться газ - этилен.</w:t>
            </w:r>
          </w:p>
          <w:p w:rsidR="00807C50" w:rsidRPr="007A6E1B" w:rsidRDefault="00807C50" w:rsidP="00807C50">
            <w:pPr>
              <w:jc w:val="both"/>
              <w:rPr>
                <w:rFonts w:ascii="Times New Roman" w:eastAsiaTheme="minorEastAsia" w:hAnsi="Times New Roman" w:cs="Times New Roman"/>
                <w:sz w:val="24"/>
                <w:szCs w:val="24"/>
                <w:lang w:val="en-US"/>
              </w:rPr>
            </w:pPr>
            <w:r w:rsidRPr="007A6E1B">
              <w:rPr>
                <w:rFonts w:ascii="Times New Roman" w:hAnsi="Times New Roman" w:cs="Times New Roman"/>
                <w:sz w:val="24"/>
                <w:szCs w:val="24"/>
              </w:rPr>
              <w:t>С</w:t>
            </w:r>
            <w:r w:rsidRPr="007A6E1B">
              <w:rPr>
                <w:rFonts w:ascii="Times New Roman" w:hAnsi="Times New Roman" w:cs="Times New Roman"/>
                <w:sz w:val="24"/>
                <w:szCs w:val="24"/>
                <w:vertAlign w:val="subscript"/>
              </w:rPr>
              <w:t>2</w:t>
            </w:r>
            <w:r w:rsidRPr="007A6E1B">
              <w:rPr>
                <w:rFonts w:ascii="Times New Roman" w:hAnsi="Times New Roman" w:cs="Times New Roman"/>
                <w:sz w:val="24"/>
                <w:szCs w:val="24"/>
                <w:lang w:val="en-US"/>
              </w:rPr>
              <w:t>H</w:t>
            </w:r>
            <w:r w:rsidRPr="007A6E1B">
              <w:rPr>
                <w:rFonts w:ascii="Times New Roman" w:hAnsi="Times New Roman" w:cs="Times New Roman"/>
                <w:sz w:val="24"/>
                <w:szCs w:val="24"/>
                <w:vertAlign w:val="subscript"/>
                <w:lang w:val="en-US"/>
              </w:rPr>
              <w:t>5</w:t>
            </w:r>
            <w:r w:rsidRPr="007A6E1B">
              <w:rPr>
                <w:rFonts w:ascii="Times New Roman" w:hAnsi="Times New Roman" w:cs="Times New Roman"/>
                <w:sz w:val="24"/>
                <w:szCs w:val="24"/>
                <w:lang w:val="en-US"/>
              </w:rPr>
              <w:t>OH</w:t>
            </w:r>
            <m:oMath>
              <m:box>
                <m:boxPr>
                  <m:opEmu m:val="1"/>
                  <m:ctrlPr>
                    <w:rPr>
                      <w:rFonts w:ascii="Cambria Math" w:hAnsi="Cambria Math" w:cs="Times New Roman"/>
                      <w:i/>
                      <w:sz w:val="24"/>
                      <w:szCs w:val="24"/>
                      <w:lang w:val="en-US"/>
                    </w:rPr>
                  </m:ctrlPr>
                </m:boxPr>
                <m:e>
                  <m:groupChr>
                    <m:groupChrPr>
                      <m:chr m:val="→"/>
                      <m:vertJc m:val="bot"/>
                      <m:ctrlPr>
                        <w:rPr>
                          <w:rFonts w:ascii="Cambria Math" w:hAnsi="Cambria Math" w:cs="Times New Roman"/>
                          <w:i/>
                          <w:sz w:val="24"/>
                          <w:szCs w:val="24"/>
                          <w:lang w:val="en-US"/>
                        </w:rPr>
                      </m:ctrlPr>
                    </m:groupChrPr>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t, H</m:t>
                          </m:r>
                        </m:e>
                        <m:sub>
                          <m:r>
                            <w:rPr>
                              <w:rFonts w:ascii="Cambria Math" w:hAnsi="Cambria Math" w:cs="Times New Roman"/>
                              <w:sz w:val="24"/>
                              <w:szCs w:val="24"/>
                              <w:lang w:val="en-US"/>
                            </w:rPr>
                            <m:t>2</m:t>
                          </m:r>
                        </m:sub>
                      </m:s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SO</m:t>
                          </m:r>
                        </m:e>
                        <m:sub>
                          <m:r>
                            <w:rPr>
                              <w:rFonts w:ascii="Cambria Math" w:hAnsi="Cambria Math" w:cs="Times New Roman"/>
                              <w:sz w:val="24"/>
                              <w:szCs w:val="24"/>
                              <w:lang w:val="en-US"/>
                            </w:rPr>
                            <m:t>4</m:t>
                          </m:r>
                        </m:sub>
                      </m:sSub>
                    </m:e>
                  </m:groupChr>
                </m:e>
              </m:box>
            </m:oMath>
            <w:r w:rsidRPr="007A6E1B">
              <w:rPr>
                <w:rFonts w:ascii="Times New Roman" w:eastAsiaTheme="minorEastAsia" w:hAnsi="Times New Roman" w:cs="Times New Roman"/>
                <w:sz w:val="24"/>
                <w:szCs w:val="24"/>
                <w:lang w:val="en-US"/>
              </w:rPr>
              <w:t xml:space="preserve"> C</w:t>
            </w:r>
            <w:r w:rsidRPr="007A6E1B">
              <w:rPr>
                <w:rFonts w:ascii="Times New Roman" w:eastAsiaTheme="minorEastAsia" w:hAnsi="Times New Roman" w:cs="Times New Roman"/>
                <w:sz w:val="24"/>
                <w:szCs w:val="24"/>
                <w:vertAlign w:val="subscript"/>
                <w:lang w:val="en-US"/>
              </w:rPr>
              <w:t>2</w:t>
            </w:r>
            <w:r w:rsidRPr="007A6E1B">
              <w:rPr>
                <w:rFonts w:ascii="Times New Roman" w:eastAsiaTheme="minorEastAsia" w:hAnsi="Times New Roman" w:cs="Times New Roman"/>
                <w:sz w:val="24"/>
                <w:szCs w:val="24"/>
                <w:lang w:val="en-US"/>
              </w:rPr>
              <w:t>H</w:t>
            </w:r>
            <w:r w:rsidRPr="007A6E1B">
              <w:rPr>
                <w:rFonts w:ascii="Times New Roman" w:eastAsiaTheme="minorEastAsia" w:hAnsi="Times New Roman" w:cs="Times New Roman"/>
                <w:sz w:val="24"/>
                <w:szCs w:val="24"/>
                <w:vertAlign w:val="subscript"/>
                <w:lang w:val="en-US"/>
              </w:rPr>
              <w:t>4</w:t>
            </w:r>
            <w:r w:rsidRPr="007A6E1B">
              <w:rPr>
                <w:rFonts w:ascii="Times New Roman" w:eastAsiaTheme="minorEastAsia" w:hAnsi="Times New Roman" w:cs="Times New Roman"/>
                <w:sz w:val="24"/>
                <w:szCs w:val="24"/>
                <w:lang w:val="en-US"/>
              </w:rPr>
              <w:t>↑ + H</w:t>
            </w:r>
            <w:r w:rsidRPr="007A6E1B">
              <w:rPr>
                <w:rFonts w:ascii="Times New Roman" w:eastAsiaTheme="minorEastAsia" w:hAnsi="Times New Roman" w:cs="Times New Roman"/>
                <w:sz w:val="24"/>
                <w:szCs w:val="24"/>
                <w:vertAlign w:val="subscript"/>
                <w:lang w:val="en-US"/>
              </w:rPr>
              <w:t>2</w:t>
            </w:r>
            <w:r w:rsidRPr="007A6E1B">
              <w:rPr>
                <w:rFonts w:ascii="Times New Roman" w:eastAsiaTheme="minorEastAsia" w:hAnsi="Times New Roman" w:cs="Times New Roman"/>
                <w:sz w:val="24"/>
                <w:szCs w:val="24"/>
                <w:lang w:val="en-US"/>
              </w:rPr>
              <w:t>O.</w:t>
            </w:r>
          </w:p>
          <w:p w:rsidR="00807C50" w:rsidRPr="007A6E1B" w:rsidRDefault="00807C50" w:rsidP="00807C50">
            <w:pPr>
              <w:jc w:val="both"/>
              <w:rPr>
                <w:rFonts w:ascii="Times New Roman" w:hAnsi="Times New Roman" w:cs="Times New Roman"/>
                <w:sz w:val="24"/>
                <w:szCs w:val="24"/>
                <w:lang w:val="en-US"/>
              </w:rPr>
            </w:pPr>
          </w:p>
        </w:tc>
        <w:tc>
          <w:tcPr>
            <w:tcW w:w="2232" w:type="dxa"/>
            <w:tcBorders>
              <w:top w:val="single" w:sz="4" w:space="0" w:color="auto"/>
              <w:left w:val="single" w:sz="4" w:space="0" w:color="auto"/>
              <w:bottom w:val="single" w:sz="4" w:space="0" w:color="auto"/>
              <w:right w:val="single" w:sz="4" w:space="0" w:color="auto"/>
            </w:tcBorders>
          </w:tcPr>
          <w:p w:rsidR="00807C50" w:rsidRPr="007A6E1B" w:rsidRDefault="00807C50" w:rsidP="00807C50">
            <w:pPr>
              <w:jc w:val="both"/>
              <w:rPr>
                <w:rFonts w:ascii="Times New Roman" w:hAnsi="Times New Roman" w:cs="Times New Roman"/>
                <w:sz w:val="24"/>
                <w:szCs w:val="24"/>
              </w:rPr>
            </w:pPr>
            <w:r w:rsidRPr="007A6E1B">
              <w:rPr>
                <w:rFonts w:ascii="Times New Roman" w:hAnsi="Times New Roman" w:cs="Times New Roman"/>
                <w:sz w:val="24"/>
                <w:szCs w:val="24"/>
              </w:rPr>
              <w:t xml:space="preserve">В ходе реакции концентрированная серная кислота забирает воду из спирта, </w:t>
            </w:r>
            <w:proofErr w:type="spellStart"/>
            <w:r w:rsidRPr="007A6E1B">
              <w:rPr>
                <w:rFonts w:ascii="Times New Roman" w:hAnsi="Times New Roman" w:cs="Times New Roman"/>
                <w:sz w:val="24"/>
                <w:szCs w:val="24"/>
              </w:rPr>
              <w:t>врезультате</w:t>
            </w:r>
            <w:proofErr w:type="spellEnd"/>
            <w:r w:rsidRPr="007A6E1B">
              <w:rPr>
                <w:rFonts w:ascii="Times New Roman" w:hAnsi="Times New Roman" w:cs="Times New Roman"/>
                <w:sz w:val="24"/>
                <w:szCs w:val="24"/>
              </w:rPr>
              <w:t xml:space="preserve"> образуется этилен.</w:t>
            </w:r>
          </w:p>
          <w:p w:rsidR="00807C50" w:rsidRPr="007A6E1B" w:rsidRDefault="00807C50" w:rsidP="00807C50">
            <w:pPr>
              <w:jc w:val="both"/>
              <w:rPr>
                <w:rFonts w:ascii="Times New Roman" w:hAnsi="Times New Roman" w:cs="Times New Roman"/>
                <w:sz w:val="24"/>
                <w:szCs w:val="24"/>
              </w:rPr>
            </w:pPr>
            <w:r w:rsidRPr="007A6E1B">
              <w:rPr>
                <w:rFonts w:ascii="Times New Roman" w:hAnsi="Times New Roman" w:cs="Times New Roman"/>
                <w:sz w:val="24"/>
                <w:szCs w:val="24"/>
              </w:rPr>
              <w:t>Такую реакцию называют – реакция дегидратации.</w:t>
            </w:r>
          </w:p>
          <w:p w:rsidR="00807C50" w:rsidRPr="007A6E1B" w:rsidRDefault="00807C50" w:rsidP="00807C50">
            <w:pPr>
              <w:jc w:val="both"/>
              <w:rPr>
                <w:rFonts w:ascii="Times New Roman" w:hAnsi="Times New Roman" w:cs="Times New Roman"/>
                <w:sz w:val="24"/>
                <w:szCs w:val="24"/>
              </w:rPr>
            </w:pPr>
          </w:p>
          <w:p w:rsidR="00807C50" w:rsidRPr="007A6E1B" w:rsidRDefault="00807C50" w:rsidP="00807C50">
            <w:pPr>
              <w:jc w:val="both"/>
              <w:rPr>
                <w:rFonts w:ascii="Times New Roman" w:hAnsi="Times New Roman" w:cs="Times New Roman"/>
                <w:sz w:val="24"/>
                <w:szCs w:val="24"/>
              </w:rPr>
            </w:pPr>
          </w:p>
        </w:tc>
      </w:tr>
      <w:tr w:rsidR="00807C50" w:rsidRPr="007A6E1B" w:rsidTr="00807C50">
        <w:tc>
          <w:tcPr>
            <w:tcW w:w="594" w:type="dxa"/>
            <w:vMerge w:val="restart"/>
            <w:tcBorders>
              <w:top w:val="single" w:sz="4" w:space="0" w:color="auto"/>
              <w:left w:val="single" w:sz="4" w:space="0" w:color="auto"/>
              <w:bottom w:val="single" w:sz="4" w:space="0" w:color="auto"/>
              <w:right w:val="single" w:sz="4" w:space="0" w:color="auto"/>
            </w:tcBorders>
            <w:hideMark/>
          </w:tcPr>
          <w:p w:rsidR="00807C50" w:rsidRPr="007A6E1B" w:rsidRDefault="00807C50" w:rsidP="00807C50">
            <w:pPr>
              <w:jc w:val="both"/>
              <w:rPr>
                <w:rFonts w:ascii="Times New Roman" w:hAnsi="Times New Roman" w:cs="Times New Roman"/>
                <w:sz w:val="24"/>
                <w:szCs w:val="24"/>
              </w:rPr>
            </w:pPr>
            <w:r w:rsidRPr="007A6E1B">
              <w:rPr>
                <w:rFonts w:ascii="Times New Roman" w:hAnsi="Times New Roman" w:cs="Times New Roman"/>
                <w:sz w:val="24"/>
                <w:szCs w:val="24"/>
              </w:rPr>
              <w:t>2.</w:t>
            </w:r>
          </w:p>
        </w:tc>
        <w:tc>
          <w:tcPr>
            <w:tcW w:w="1782" w:type="dxa"/>
            <w:vMerge w:val="restart"/>
            <w:tcBorders>
              <w:top w:val="single" w:sz="4" w:space="0" w:color="auto"/>
              <w:left w:val="single" w:sz="4" w:space="0" w:color="auto"/>
              <w:bottom w:val="single" w:sz="4" w:space="0" w:color="auto"/>
              <w:right w:val="single" w:sz="4" w:space="0" w:color="auto"/>
            </w:tcBorders>
            <w:hideMark/>
          </w:tcPr>
          <w:p w:rsidR="00807C50" w:rsidRPr="007A6E1B" w:rsidRDefault="00807C50" w:rsidP="00807C50">
            <w:pPr>
              <w:jc w:val="both"/>
              <w:rPr>
                <w:rFonts w:ascii="Times New Roman" w:hAnsi="Times New Roman" w:cs="Times New Roman"/>
                <w:sz w:val="24"/>
                <w:szCs w:val="24"/>
              </w:rPr>
            </w:pPr>
            <w:r w:rsidRPr="007A6E1B">
              <w:rPr>
                <w:rFonts w:ascii="Times New Roman" w:hAnsi="Times New Roman" w:cs="Times New Roman"/>
                <w:sz w:val="24"/>
                <w:szCs w:val="24"/>
              </w:rPr>
              <w:t>Изучение свойств этилена.</w:t>
            </w:r>
          </w:p>
        </w:tc>
        <w:tc>
          <w:tcPr>
            <w:tcW w:w="2977" w:type="dxa"/>
            <w:tcBorders>
              <w:top w:val="single" w:sz="4" w:space="0" w:color="auto"/>
              <w:left w:val="single" w:sz="4" w:space="0" w:color="auto"/>
              <w:bottom w:val="single" w:sz="4" w:space="0" w:color="auto"/>
              <w:right w:val="single" w:sz="4" w:space="0" w:color="auto"/>
            </w:tcBorders>
            <w:hideMark/>
          </w:tcPr>
          <w:p w:rsidR="00807C50" w:rsidRPr="007A6E1B" w:rsidRDefault="00807C50" w:rsidP="00807C50">
            <w:pPr>
              <w:shd w:val="clear" w:color="auto" w:fill="FFFFFF"/>
              <w:jc w:val="both"/>
              <w:rPr>
                <w:rFonts w:ascii="Times New Roman" w:eastAsia="Times New Roman" w:hAnsi="Times New Roman" w:cs="Times New Roman"/>
                <w:color w:val="000000"/>
                <w:sz w:val="24"/>
                <w:szCs w:val="24"/>
                <w:lang w:eastAsia="ru-RU"/>
              </w:rPr>
            </w:pPr>
            <w:r w:rsidRPr="007A6E1B">
              <w:rPr>
                <w:rFonts w:ascii="Times New Roman" w:eastAsia="Times New Roman" w:hAnsi="Times New Roman" w:cs="Times New Roman"/>
                <w:color w:val="000000"/>
                <w:sz w:val="24"/>
                <w:szCs w:val="24"/>
                <w:lang w:eastAsia="ru-RU"/>
              </w:rPr>
              <w:t xml:space="preserve">В другую пробирку налили 2-3 мл бромной воды. Опустили газоотводную трубку первой пробирки до дна пробирки с бромной водой и пропускали через неё </w:t>
            </w:r>
            <w:proofErr w:type="spellStart"/>
            <w:r w:rsidRPr="007A6E1B">
              <w:rPr>
                <w:rFonts w:ascii="Times New Roman" w:eastAsia="Times New Roman" w:hAnsi="Times New Roman" w:cs="Times New Roman"/>
                <w:color w:val="000000"/>
                <w:sz w:val="24"/>
                <w:szCs w:val="24"/>
                <w:lang w:eastAsia="ru-RU"/>
              </w:rPr>
              <w:t>выдедяющийся</w:t>
            </w:r>
            <w:proofErr w:type="spellEnd"/>
            <w:r w:rsidRPr="007A6E1B">
              <w:rPr>
                <w:rFonts w:ascii="Times New Roman" w:eastAsia="Times New Roman" w:hAnsi="Times New Roman" w:cs="Times New Roman"/>
                <w:color w:val="000000"/>
                <w:sz w:val="24"/>
                <w:szCs w:val="24"/>
                <w:lang w:eastAsia="ru-RU"/>
              </w:rPr>
              <w:t xml:space="preserve"> газ.</w:t>
            </w:r>
          </w:p>
          <w:p w:rsidR="00807C50" w:rsidRPr="007A6E1B" w:rsidRDefault="00807C50" w:rsidP="00807C50">
            <w:pPr>
              <w:shd w:val="clear" w:color="auto" w:fill="FFFFFF"/>
              <w:jc w:val="both"/>
              <w:rPr>
                <w:rFonts w:ascii="Times New Roman" w:eastAsia="Times New Roman" w:hAnsi="Times New Roman" w:cs="Times New Roman"/>
                <w:color w:val="000000"/>
                <w:sz w:val="24"/>
                <w:szCs w:val="24"/>
                <w:lang w:eastAsia="ru-RU"/>
              </w:rPr>
            </w:pPr>
            <w:r w:rsidRPr="007A6E1B">
              <w:rPr>
                <w:rFonts w:ascii="Times New Roman" w:eastAsia="Times New Roman" w:hAnsi="Times New Roman" w:cs="Times New Roman"/>
                <w:color w:val="000000"/>
                <w:sz w:val="24"/>
                <w:szCs w:val="24"/>
                <w:lang w:eastAsia="ru-RU"/>
              </w:rPr>
              <w:t xml:space="preserve">         </w:t>
            </w:r>
            <w:r w:rsidRPr="007A6E1B">
              <w:rPr>
                <w:rFonts w:ascii="Times New Roman" w:eastAsia="Times New Roman" w:hAnsi="Times New Roman" w:cs="Times New Roman"/>
                <w:noProof/>
                <w:color w:val="000000"/>
                <w:sz w:val="24"/>
                <w:szCs w:val="24"/>
                <w:lang w:eastAsia="ru-RU"/>
              </w:rPr>
              <w:drawing>
                <wp:inline distT="0" distB="0" distL="0" distR="0" wp14:anchorId="7406FB63" wp14:editId="4AE6F069">
                  <wp:extent cx="1492250" cy="1382395"/>
                  <wp:effectExtent l="0" t="0" r="0" b="825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92250" cy="1382395"/>
                          </a:xfrm>
                          <a:prstGeom prst="rect">
                            <a:avLst/>
                          </a:prstGeom>
                          <a:noFill/>
                          <a:ln>
                            <a:noFill/>
                          </a:ln>
                        </pic:spPr>
                      </pic:pic>
                    </a:graphicData>
                  </a:graphic>
                </wp:inline>
              </w:drawing>
            </w:r>
          </w:p>
        </w:tc>
        <w:tc>
          <w:tcPr>
            <w:tcW w:w="2410" w:type="dxa"/>
            <w:tcBorders>
              <w:top w:val="single" w:sz="4" w:space="0" w:color="auto"/>
              <w:left w:val="single" w:sz="4" w:space="0" w:color="auto"/>
              <w:bottom w:val="single" w:sz="4" w:space="0" w:color="auto"/>
              <w:right w:val="single" w:sz="4" w:space="0" w:color="auto"/>
            </w:tcBorders>
            <w:hideMark/>
          </w:tcPr>
          <w:p w:rsidR="00807C50" w:rsidRPr="007A6E1B" w:rsidRDefault="00807C50" w:rsidP="00807C50">
            <w:pPr>
              <w:jc w:val="both"/>
              <w:rPr>
                <w:rFonts w:ascii="Times New Roman" w:hAnsi="Times New Roman" w:cs="Times New Roman"/>
                <w:sz w:val="24"/>
                <w:szCs w:val="24"/>
              </w:rPr>
            </w:pPr>
            <w:r w:rsidRPr="007A6E1B">
              <w:rPr>
                <w:rFonts w:ascii="Times New Roman" w:hAnsi="Times New Roman" w:cs="Times New Roman"/>
                <w:sz w:val="24"/>
                <w:szCs w:val="24"/>
              </w:rPr>
              <w:t xml:space="preserve">При пропускании газа через бромную воду, происходит обесцвечивание бромной воды. </w:t>
            </w:r>
          </w:p>
          <w:p w:rsidR="00807C50" w:rsidRPr="007A6E1B" w:rsidRDefault="00807C50" w:rsidP="00807C50">
            <w:pPr>
              <w:jc w:val="both"/>
              <w:rPr>
                <w:rFonts w:ascii="Times New Roman" w:hAnsi="Times New Roman" w:cs="Times New Roman"/>
                <w:sz w:val="24"/>
                <w:szCs w:val="24"/>
                <w:lang w:val="en-US"/>
              </w:rPr>
            </w:pPr>
            <w:r w:rsidRPr="007A6E1B">
              <w:rPr>
                <w:rFonts w:ascii="Times New Roman" w:hAnsi="Times New Roman" w:cs="Times New Roman"/>
                <w:sz w:val="24"/>
                <w:szCs w:val="24"/>
                <w:lang w:val="en-US"/>
              </w:rPr>
              <w:t>H</w:t>
            </w:r>
            <w:r w:rsidRPr="007A6E1B">
              <w:rPr>
                <w:rFonts w:ascii="Times New Roman" w:hAnsi="Times New Roman" w:cs="Times New Roman"/>
                <w:sz w:val="24"/>
                <w:szCs w:val="24"/>
                <w:vertAlign w:val="subscript"/>
                <w:lang w:val="en-US"/>
              </w:rPr>
              <w:t>2</w:t>
            </w:r>
            <w:r w:rsidRPr="007A6E1B">
              <w:rPr>
                <w:rFonts w:ascii="Times New Roman" w:hAnsi="Times New Roman" w:cs="Times New Roman"/>
                <w:sz w:val="24"/>
                <w:szCs w:val="24"/>
                <w:lang w:val="en-US"/>
              </w:rPr>
              <w:t>C=CH</w:t>
            </w:r>
            <w:r w:rsidRPr="007A6E1B">
              <w:rPr>
                <w:rFonts w:ascii="Times New Roman" w:hAnsi="Times New Roman" w:cs="Times New Roman"/>
                <w:sz w:val="24"/>
                <w:szCs w:val="24"/>
                <w:vertAlign w:val="subscript"/>
                <w:lang w:val="en-US"/>
              </w:rPr>
              <w:t>2</w:t>
            </w:r>
            <w:r w:rsidRPr="007A6E1B">
              <w:rPr>
                <w:rFonts w:ascii="Times New Roman" w:hAnsi="Times New Roman" w:cs="Times New Roman"/>
                <w:sz w:val="24"/>
                <w:szCs w:val="24"/>
                <w:lang w:val="en-US"/>
              </w:rPr>
              <w:t xml:space="preserve"> + Br</w:t>
            </w:r>
            <w:r w:rsidRPr="007A6E1B">
              <w:rPr>
                <w:rFonts w:ascii="Times New Roman" w:hAnsi="Times New Roman" w:cs="Times New Roman"/>
                <w:sz w:val="24"/>
                <w:szCs w:val="24"/>
                <w:vertAlign w:val="subscript"/>
                <w:lang w:val="en-US"/>
              </w:rPr>
              <w:t>2</w:t>
            </w:r>
            <w:r w:rsidRPr="007A6E1B">
              <w:rPr>
                <w:rFonts w:ascii="Times New Roman" w:hAnsi="Times New Roman" w:cs="Times New Roman"/>
                <w:sz w:val="24"/>
                <w:szCs w:val="24"/>
                <w:lang w:val="en-US"/>
              </w:rPr>
              <w:t xml:space="preserve"> → CH</w:t>
            </w:r>
            <w:r w:rsidRPr="007A6E1B">
              <w:rPr>
                <w:rFonts w:ascii="Times New Roman" w:hAnsi="Times New Roman" w:cs="Times New Roman"/>
                <w:sz w:val="24"/>
                <w:szCs w:val="24"/>
                <w:vertAlign w:val="subscript"/>
                <w:lang w:val="en-US"/>
              </w:rPr>
              <w:t>2</w:t>
            </w:r>
            <w:r w:rsidRPr="007A6E1B">
              <w:rPr>
                <w:rFonts w:ascii="Times New Roman" w:hAnsi="Times New Roman" w:cs="Times New Roman"/>
                <w:sz w:val="24"/>
                <w:szCs w:val="24"/>
                <w:lang w:val="en-US"/>
              </w:rPr>
              <w:t>Br – CH</w:t>
            </w:r>
            <w:r w:rsidRPr="007A6E1B">
              <w:rPr>
                <w:rFonts w:ascii="Times New Roman" w:hAnsi="Times New Roman" w:cs="Times New Roman"/>
                <w:sz w:val="24"/>
                <w:szCs w:val="24"/>
                <w:vertAlign w:val="subscript"/>
                <w:lang w:val="en-US"/>
              </w:rPr>
              <w:t>2</w:t>
            </w:r>
            <w:r w:rsidRPr="007A6E1B">
              <w:rPr>
                <w:rFonts w:ascii="Times New Roman" w:hAnsi="Times New Roman" w:cs="Times New Roman"/>
                <w:sz w:val="24"/>
                <w:szCs w:val="24"/>
                <w:lang w:val="en-US"/>
              </w:rPr>
              <w:t>Br</w:t>
            </w:r>
          </w:p>
        </w:tc>
        <w:tc>
          <w:tcPr>
            <w:tcW w:w="2232" w:type="dxa"/>
            <w:tcBorders>
              <w:top w:val="single" w:sz="4" w:space="0" w:color="auto"/>
              <w:left w:val="single" w:sz="4" w:space="0" w:color="auto"/>
              <w:bottom w:val="single" w:sz="4" w:space="0" w:color="auto"/>
              <w:right w:val="single" w:sz="4" w:space="0" w:color="auto"/>
            </w:tcBorders>
            <w:hideMark/>
          </w:tcPr>
          <w:p w:rsidR="00807C50" w:rsidRPr="007A6E1B" w:rsidRDefault="00807C50" w:rsidP="00807C50">
            <w:pPr>
              <w:jc w:val="both"/>
              <w:rPr>
                <w:rFonts w:ascii="Times New Roman" w:hAnsi="Times New Roman" w:cs="Times New Roman"/>
                <w:sz w:val="24"/>
                <w:szCs w:val="24"/>
              </w:rPr>
            </w:pPr>
            <w:r w:rsidRPr="007A6E1B">
              <w:rPr>
                <w:rFonts w:ascii="Times New Roman" w:hAnsi="Times New Roman" w:cs="Times New Roman"/>
                <w:sz w:val="24"/>
                <w:szCs w:val="24"/>
              </w:rPr>
              <w:t>В ходе реакции происходит окисление этилена бромной водой по двойной связи.</w:t>
            </w:r>
          </w:p>
        </w:tc>
      </w:tr>
      <w:tr w:rsidR="00807C50" w:rsidRPr="007A6E1B" w:rsidTr="00807C50">
        <w:tc>
          <w:tcPr>
            <w:tcW w:w="594" w:type="dxa"/>
            <w:vMerge/>
            <w:tcBorders>
              <w:top w:val="single" w:sz="4" w:space="0" w:color="auto"/>
              <w:left w:val="single" w:sz="4" w:space="0" w:color="auto"/>
              <w:bottom w:val="single" w:sz="4" w:space="0" w:color="auto"/>
              <w:right w:val="single" w:sz="4" w:space="0" w:color="auto"/>
            </w:tcBorders>
            <w:vAlign w:val="center"/>
            <w:hideMark/>
          </w:tcPr>
          <w:p w:rsidR="00807C50" w:rsidRPr="007A6E1B" w:rsidRDefault="00807C50" w:rsidP="00807C50">
            <w:pPr>
              <w:jc w:val="both"/>
              <w:rPr>
                <w:rFonts w:ascii="Times New Roman" w:hAnsi="Times New Roman" w:cs="Times New Roman"/>
                <w:sz w:val="24"/>
                <w:szCs w:val="24"/>
              </w:rPr>
            </w:pPr>
          </w:p>
        </w:tc>
        <w:tc>
          <w:tcPr>
            <w:tcW w:w="1782" w:type="dxa"/>
            <w:vMerge/>
            <w:tcBorders>
              <w:top w:val="single" w:sz="4" w:space="0" w:color="auto"/>
              <w:left w:val="single" w:sz="4" w:space="0" w:color="auto"/>
              <w:bottom w:val="single" w:sz="4" w:space="0" w:color="auto"/>
              <w:right w:val="single" w:sz="4" w:space="0" w:color="auto"/>
            </w:tcBorders>
            <w:vAlign w:val="center"/>
            <w:hideMark/>
          </w:tcPr>
          <w:p w:rsidR="00807C50" w:rsidRPr="007A6E1B" w:rsidRDefault="00807C50" w:rsidP="00807C50">
            <w:pPr>
              <w:jc w:val="both"/>
              <w:rPr>
                <w:rFonts w:ascii="Times New Roman" w:hAnsi="Times New Roman" w:cs="Times New Roman"/>
                <w:sz w:val="24"/>
                <w:szCs w:val="24"/>
              </w:rPr>
            </w:pPr>
          </w:p>
        </w:tc>
        <w:tc>
          <w:tcPr>
            <w:tcW w:w="2977" w:type="dxa"/>
            <w:tcBorders>
              <w:top w:val="single" w:sz="4" w:space="0" w:color="auto"/>
              <w:left w:val="single" w:sz="4" w:space="0" w:color="auto"/>
              <w:bottom w:val="single" w:sz="4" w:space="0" w:color="auto"/>
              <w:right w:val="single" w:sz="4" w:space="0" w:color="auto"/>
            </w:tcBorders>
            <w:hideMark/>
          </w:tcPr>
          <w:p w:rsidR="00807C50" w:rsidRPr="007A6E1B" w:rsidRDefault="00807C50" w:rsidP="00807C50">
            <w:pPr>
              <w:shd w:val="clear" w:color="auto" w:fill="FFFFFF"/>
              <w:jc w:val="both"/>
              <w:rPr>
                <w:rFonts w:ascii="Times New Roman" w:eastAsia="Times New Roman" w:hAnsi="Times New Roman" w:cs="Times New Roman"/>
                <w:color w:val="000000"/>
                <w:sz w:val="24"/>
                <w:szCs w:val="24"/>
                <w:lang w:eastAsia="ru-RU"/>
              </w:rPr>
            </w:pPr>
            <w:r w:rsidRPr="007A6E1B">
              <w:rPr>
                <w:rFonts w:ascii="Times New Roman" w:eastAsia="Times New Roman" w:hAnsi="Times New Roman" w:cs="Times New Roman"/>
                <w:color w:val="000000"/>
                <w:sz w:val="24"/>
                <w:szCs w:val="24"/>
                <w:lang w:eastAsia="ru-RU"/>
              </w:rPr>
              <w:t xml:space="preserve">В третью пробирку налили 2-3 мл разбавленного раствора </w:t>
            </w:r>
            <w:proofErr w:type="spellStart"/>
            <w:r w:rsidRPr="007A6E1B">
              <w:rPr>
                <w:rFonts w:ascii="Times New Roman" w:eastAsia="Times New Roman" w:hAnsi="Times New Roman" w:cs="Times New Roman"/>
                <w:color w:val="000000"/>
                <w:sz w:val="24"/>
                <w:szCs w:val="24"/>
                <w:lang w:val="en-US" w:eastAsia="ru-RU"/>
              </w:rPr>
              <w:t>KMnO</w:t>
            </w:r>
            <w:proofErr w:type="spellEnd"/>
            <w:r w:rsidRPr="007A6E1B">
              <w:rPr>
                <w:rFonts w:ascii="Times New Roman" w:eastAsia="Times New Roman" w:hAnsi="Times New Roman" w:cs="Times New Roman"/>
                <w:color w:val="000000"/>
                <w:sz w:val="24"/>
                <w:szCs w:val="24"/>
                <w:vertAlign w:val="subscript"/>
                <w:lang w:eastAsia="ru-RU"/>
              </w:rPr>
              <w:t>4</w:t>
            </w:r>
            <w:r w:rsidRPr="007A6E1B">
              <w:rPr>
                <w:rFonts w:ascii="Times New Roman" w:eastAsia="Times New Roman" w:hAnsi="Times New Roman" w:cs="Times New Roman"/>
                <w:color w:val="000000"/>
                <w:sz w:val="24"/>
                <w:szCs w:val="24"/>
                <w:lang w:eastAsia="ru-RU"/>
              </w:rPr>
              <w:t xml:space="preserve">, </w:t>
            </w:r>
            <w:proofErr w:type="spellStart"/>
            <w:r w:rsidRPr="007A6E1B">
              <w:rPr>
                <w:rFonts w:ascii="Times New Roman" w:eastAsia="Times New Roman" w:hAnsi="Times New Roman" w:cs="Times New Roman"/>
                <w:color w:val="000000"/>
                <w:sz w:val="24"/>
                <w:szCs w:val="24"/>
                <w:lang w:eastAsia="ru-RU"/>
              </w:rPr>
              <w:t>поодкисленного</w:t>
            </w:r>
            <w:proofErr w:type="spellEnd"/>
            <w:r w:rsidRPr="007A6E1B">
              <w:rPr>
                <w:rFonts w:ascii="Times New Roman" w:eastAsia="Times New Roman" w:hAnsi="Times New Roman" w:cs="Times New Roman"/>
                <w:color w:val="000000"/>
                <w:sz w:val="24"/>
                <w:szCs w:val="24"/>
                <w:lang w:eastAsia="ru-RU"/>
              </w:rPr>
              <w:t xml:space="preserve"> серной кислотой, и пропустили через него газ.</w:t>
            </w:r>
          </w:p>
          <w:p w:rsidR="00807C50" w:rsidRPr="007A6E1B" w:rsidRDefault="00807C50" w:rsidP="00807C50">
            <w:pPr>
              <w:shd w:val="clear" w:color="auto" w:fill="FFFFFF"/>
              <w:jc w:val="both"/>
              <w:rPr>
                <w:rFonts w:ascii="Times New Roman" w:eastAsia="Times New Roman" w:hAnsi="Times New Roman" w:cs="Times New Roman"/>
                <w:color w:val="000000"/>
                <w:sz w:val="24"/>
                <w:szCs w:val="24"/>
                <w:lang w:eastAsia="ru-RU"/>
              </w:rPr>
            </w:pPr>
            <w:r w:rsidRPr="007A6E1B">
              <w:rPr>
                <w:rFonts w:ascii="Times New Roman" w:eastAsia="Times New Roman" w:hAnsi="Times New Roman" w:cs="Times New Roman"/>
                <w:noProof/>
                <w:color w:val="000000"/>
                <w:sz w:val="24"/>
                <w:szCs w:val="24"/>
                <w:lang w:eastAsia="ru-RU"/>
              </w:rPr>
              <w:lastRenderedPageBreak/>
              <w:drawing>
                <wp:inline distT="0" distB="0" distL="0" distR="0" wp14:anchorId="18A1D845" wp14:editId="13F286AB">
                  <wp:extent cx="1390015" cy="1287780"/>
                  <wp:effectExtent l="0" t="0" r="635" b="762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90015" cy="1287780"/>
                          </a:xfrm>
                          <a:prstGeom prst="rect">
                            <a:avLst/>
                          </a:prstGeom>
                          <a:noFill/>
                          <a:ln>
                            <a:noFill/>
                          </a:ln>
                        </pic:spPr>
                      </pic:pic>
                    </a:graphicData>
                  </a:graphic>
                </wp:inline>
              </w:drawing>
            </w:r>
          </w:p>
        </w:tc>
        <w:tc>
          <w:tcPr>
            <w:tcW w:w="2410" w:type="dxa"/>
            <w:tcBorders>
              <w:top w:val="single" w:sz="4" w:space="0" w:color="auto"/>
              <w:left w:val="single" w:sz="4" w:space="0" w:color="auto"/>
              <w:bottom w:val="single" w:sz="4" w:space="0" w:color="auto"/>
              <w:right w:val="single" w:sz="4" w:space="0" w:color="auto"/>
            </w:tcBorders>
            <w:hideMark/>
          </w:tcPr>
          <w:p w:rsidR="00807C50" w:rsidRPr="007A6E1B" w:rsidRDefault="00807C50" w:rsidP="00807C50">
            <w:pPr>
              <w:jc w:val="both"/>
              <w:rPr>
                <w:rFonts w:ascii="Times New Roman" w:eastAsia="Times New Roman" w:hAnsi="Times New Roman" w:cs="Times New Roman"/>
                <w:color w:val="000000"/>
                <w:sz w:val="24"/>
                <w:szCs w:val="24"/>
                <w:lang w:eastAsia="ru-RU"/>
              </w:rPr>
            </w:pPr>
            <w:r w:rsidRPr="007A6E1B">
              <w:rPr>
                <w:rFonts w:ascii="Times New Roman" w:hAnsi="Times New Roman" w:cs="Times New Roman"/>
                <w:sz w:val="24"/>
                <w:szCs w:val="24"/>
              </w:rPr>
              <w:lastRenderedPageBreak/>
              <w:t xml:space="preserve">При пропускании газа через подкисленный раствор </w:t>
            </w:r>
            <w:proofErr w:type="spellStart"/>
            <w:r w:rsidRPr="007A6E1B">
              <w:rPr>
                <w:rFonts w:ascii="Times New Roman" w:eastAsia="Times New Roman" w:hAnsi="Times New Roman" w:cs="Times New Roman"/>
                <w:color w:val="000000"/>
                <w:sz w:val="24"/>
                <w:szCs w:val="24"/>
                <w:lang w:val="en-US" w:eastAsia="ru-RU"/>
              </w:rPr>
              <w:t>KMnO</w:t>
            </w:r>
            <w:proofErr w:type="spellEnd"/>
            <w:r w:rsidRPr="007A6E1B">
              <w:rPr>
                <w:rFonts w:ascii="Times New Roman" w:eastAsia="Times New Roman" w:hAnsi="Times New Roman" w:cs="Times New Roman"/>
                <w:color w:val="000000"/>
                <w:sz w:val="24"/>
                <w:szCs w:val="24"/>
                <w:lang w:eastAsia="ru-RU"/>
              </w:rPr>
              <w:t xml:space="preserve">4, происходит обесцвечивание </w:t>
            </w:r>
            <w:r w:rsidRPr="007A6E1B">
              <w:rPr>
                <w:rFonts w:ascii="Times New Roman" w:hAnsi="Times New Roman" w:cs="Times New Roman"/>
                <w:sz w:val="24"/>
                <w:szCs w:val="24"/>
              </w:rPr>
              <w:t xml:space="preserve">раствора </w:t>
            </w:r>
            <w:proofErr w:type="spellStart"/>
            <w:r w:rsidRPr="007A6E1B">
              <w:rPr>
                <w:rFonts w:ascii="Times New Roman" w:eastAsia="Times New Roman" w:hAnsi="Times New Roman" w:cs="Times New Roman"/>
                <w:color w:val="000000"/>
                <w:sz w:val="24"/>
                <w:szCs w:val="24"/>
                <w:lang w:val="en-US" w:eastAsia="ru-RU"/>
              </w:rPr>
              <w:t>KMnO</w:t>
            </w:r>
            <w:proofErr w:type="spellEnd"/>
            <w:r w:rsidRPr="007A6E1B">
              <w:rPr>
                <w:rFonts w:ascii="Times New Roman" w:eastAsia="Times New Roman" w:hAnsi="Times New Roman" w:cs="Times New Roman"/>
                <w:color w:val="000000"/>
                <w:sz w:val="24"/>
                <w:szCs w:val="24"/>
                <w:vertAlign w:val="subscript"/>
                <w:lang w:eastAsia="ru-RU"/>
              </w:rPr>
              <w:t>4</w:t>
            </w:r>
            <w:r w:rsidRPr="007A6E1B">
              <w:rPr>
                <w:rFonts w:ascii="Times New Roman" w:eastAsia="Times New Roman" w:hAnsi="Times New Roman" w:cs="Times New Roman"/>
                <w:color w:val="000000"/>
                <w:sz w:val="24"/>
                <w:szCs w:val="24"/>
                <w:lang w:eastAsia="ru-RU"/>
              </w:rPr>
              <w:t>.</w:t>
            </w:r>
          </w:p>
          <w:p w:rsidR="00807C50" w:rsidRPr="007A6E1B" w:rsidRDefault="00807C50" w:rsidP="00807C50">
            <w:pPr>
              <w:jc w:val="both"/>
              <w:rPr>
                <w:rFonts w:ascii="Times New Roman" w:hAnsi="Times New Roman" w:cs="Times New Roman"/>
                <w:color w:val="000000"/>
                <w:sz w:val="24"/>
                <w:szCs w:val="24"/>
                <w:shd w:val="clear" w:color="auto" w:fill="FFFFFF"/>
                <w:lang w:val="en-US"/>
              </w:rPr>
            </w:pPr>
            <w:r w:rsidRPr="007A6E1B">
              <w:rPr>
                <w:rFonts w:ascii="Times New Roman" w:hAnsi="Times New Roman" w:cs="Times New Roman"/>
                <w:color w:val="000000"/>
                <w:sz w:val="24"/>
                <w:szCs w:val="24"/>
                <w:shd w:val="clear" w:color="auto" w:fill="FFFFFF"/>
                <w:lang w:val="en-US"/>
              </w:rPr>
              <w:t>5C</w:t>
            </w:r>
            <w:r w:rsidRPr="007A6E1B">
              <w:rPr>
                <w:rFonts w:ascii="Times New Roman" w:hAnsi="Times New Roman" w:cs="Times New Roman"/>
                <w:color w:val="000000"/>
                <w:sz w:val="24"/>
                <w:szCs w:val="24"/>
                <w:shd w:val="clear" w:color="auto" w:fill="FFFFFF"/>
                <w:vertAlign w:val="subscript"/>
                <w:lang w:val="en-US"/>
              </w:rPr>
              <w:t>2</w:t>
            </w:r>
            <w:r w:rsidRPr="007A6E1B">
              <w:rPr>
                <w:rFonts w:ascii="Times New Roman" w:hAnsi="Times New Roman" w:cs="Times New Roman"/>
                <w:color w:val="000000"/>
                <w:sz w:val="24"/>
                <w:szCs w:val="24"/>
                <w:shd w:val="clear" w:color="auto" w:fill="FFFFFF"/>
                <w:lang w:val="en-US"/>
              </w:rPr>
              <w:t>H</w:t>
            </w:r>
            <w:r w:rsidRPr="007A6E1B">
              <w:rPr>
                <w:rFonts w:ascii="Times New Roman" w:hAnsi="Times New Roman" w:cs="Times New Roman"/>
                <w:color w:val="000000"/>
                <w:sz w:val="24"/>
                <w:szCs w:val="24"/>
                <w:shd w:val="clear" w:color="auto" w:fill="FFFFFF"/>
                <w:vertAlign w:val="subscript"/>
                <w:lang w:val="en-US"/>
              </w:rPr>
              <w:t>4</w:t>
            </w:r>
            <w:r w:rsidRPr="007A6E1B">
              <w:rPr>
                <w:rFonts w:ascii="Times New Roman" w:hAnsi="Times New Roman" w:cs="Times New Roman"/>
                <w:color w:val="000000"/>
                <w:sz w:val="24"/>
                <w:szCs w:val="24"/>
                <w:shd w:val="clear" w:color="auto" w:fill="FFFFFF"/>
                <w:lang w:val="en-US"/>
              </w:rPr>
              <w:t>+12KMnO</w:t>
            </w:r>
            <w:r w:rsidRPr="007A6E1B">
              <w:rPr>
                <w:rFonts w:ascii="Times New Roman" w:hAnsi="Times New Roman" w:cs="Times New Roman"/>
                <w:color w:val="000000"/>
                <w:sz w:val="24"/>
                <w:szCs w:val="24"/>
                <w:shd w:val="clear" w:color="auto" w:fill="FFFFFF"/>
                <w:vertAlign w:val="subscript"/>
                <w:lang w:val="en-US"/>
              </w:rPr>
              <w:t>4</w:t>
            </w:r>
            <w:r w:rsidRPr="007A6E1B">
              <w:rPr>
                <w:rFonts w:ascii="Times New Roman" w:hAnsi="Times New Roman" w:cs="Times New Roman"/>
                <w:color w:val="000000"/>
                <w:sz w:val="24"/>
                <w:szCs w:val="24"/>
                <w:shd w:val="clear" w:color="auto" w:fill="FFFFFF"/>
                <w:lang w:val="en-US"/>
              </w:rPr>
              <w:t>+18H</w:t>
            </w:r>
            <w:r w:rsidRPr="007A6E1B">
              <w:rPr>
                <w:rFonts w:ascii="Times New Roman" w:hAnsi="Times New Roman" w:cs="Times New Roman"/>
                <w:color w:val="000000"/>
                <w:sz w:val="24"/>
                <w:szCs w:val="24"/>
                <w:shd w:val="clear" w:color="auto" w:fill="FFFFFF"/>
                <w:vertAlign w:val="subscript"/>
                <w:lang w:val="en-US"/>
              </w:rPr>
              <w:t>2</w:t>
            </w:r>
            <w:r w:rsidRPr="007A6E1B">
              <w:rPr>
                <w:rFonts w:ascii="Times New Roman" w:hAnsi="Times New Roman" w:cs="Times New Roman"/>
                <w:color w:val="000000"/>
                <w:sz w:val="24"/>
                <w:szCs w:val="24"/>
                <w:shd w:val="clear" w:color="auto" w:fill="FFFFFF"/>
                <w:lang w:val="en-US"/>
              </w:rPr>
              <w:t>SO</w:t>
            </w:r>
            <w:r w:rsidRPr="007A6E1B">
              <w:rPr>
                <w:rFonts w:ascii="Times New Roman" w:hAnsi="Times New Roman" w:cs="Times New Roman"/>
                <w:color w:val="000000"/>
                <w:sz w:val="24"/>
                <w:szCs w:val="24"/>
                <w:shd w:val="clear" w:color="auto" w:fill="FFFFFF"/>
                <w:vertAlign w:val="subscript"/>
                <w:lang w:val="en-US"/>
              </w:rPr>
              <w:t>4</w:t>
            </w:r>
            <w:r w:rsidRPr="007A6E1B">
              <w:rPr>
                <w:rFonts w:ascii="Times New Roman" w:hAnsi="Times New Roman" w:cs="Times New Roman"/>
                <w:color w:val="000000"/>
                <w:sz w:val="24"/>
                <w:szCs w:val="24"/>
                <w:shd w:val="clear" w:color="auto" w:fill="FFFFFF"/>
                <w:lang w:val="en-US"/>
              </w:rPr>
              <w:t>→10CO</w:t>
            </w:r>
            <w:r w:rsidRPr="007A6E1B">
              <w:rPr>
                <w:rFonts w:ascii="Times New Roman" w:hAnsi="Times New Roman" w:cs="Times New Roman"/>
                <w:color w:val="000000"/>
                <w:sz w:val="24"/>
                <w:szCs w:val="24"/>
                <w:shd w:val="clear" w:color="auto" w:fill="FFFFFF"/>
                <w:vertAlign w:val="subscript"/>
                <w:lang w:val="en-US"/>
              </w:rPr>
              <w:t>2</w:t>
            </w:r>
            <w:r w:rsidRPr="007A6E1B">
              <w:rPr>
                <w:rFonts w:ascii="Times New Roman" w:hAnsi="Times New Roman" w:cs="Times New Roman"/>
                <w:color w:val="000000"/>
                <w:sz w:val="24"/>
                <w:szCs w:val="24"/>
                <w:shd w:val="clear" w:color="auto" w:fill="FFFFFF"/>
                <w:lang w:val="en-US"/>
              </w:rPr>
              <w:t>+6K</w:t>
            </w:r>
            <w:r w:rsidRPr="007A6E1B">
              <w:rPr>
                <w:rFonts w:ascii="Times New Roman" w:hAnsi="Times New Roman" w:cs="Times New Roman"/>
                <w:color w:val="000000"/>
                <w:sz w:val="24"/>
                <w:szCs w:val="24"/>
                <w:shd w:val="clear" w:color="auto" w:fill="FFFFFF"/>
                <w:vertAlign w:val="subscript"/>
                <w:lang w:val="en-US"/>
              </w:rPr>
              <w:t>2</w:t>
            </w:r>
            <w:r w:rsidRPr="007A6E1B">
              <w:rPr>
                <w:rFonts w:ascii="Times New Roman" w:hAnsi="Times New Roman" w:cs="Times New Roman"/>
                <w:color w:val="000000"/>
                <w:sz w:val="24"/>
                <w:szCs w:val="24"/>
                <w:shd w:val="clear" w:color="auto" w:fill="FFFFFF"/>
                <w:lang w:val="en-US"/>
              </w:rPr>
              <w:t>SO</w:t>
            </w:r>
            <w:r w:rsidRPr="007A6E1B">
              <w:rPr>
                <w:rFonts w:ascii="Times New Roman" w:hAnsi="Times New Roman" w:cs="Times New Roman"/>
                <w:color w:val="000000"/>
                <w:sz w:val="24"/>
                <w:szCs w:val="24"/>
                <w:shd w:val="clear" w:color="auto" w:fill="FFFFFF"/>
                <w:vertAlign w:val="subscript"/>
                <w:lang w:val="en-US"/>
              </w:rPr>
              <w:t>4</w:t>
            </w:r>
            <w:r w:rsidRPr="007A6E1B">
              <w:rPr>
                <w:rFonts w:ascii="Times New Roman" w:hAnsi="Times New Roman" w:cs="Times New Roman"/>
                <w:color w:val="000000"/>
                <w:sz w:val="24"/>
                <w:szCs w:val="24"/>
                <w:shd w:val="clear" w:color="auto" w:fill="FFFFFF"/>
                <w:lang w:val="en-US"/>
              </w:rPr>
              <w:t>+</w:t>
            </w:r>
          </w:p>
          <w:p w:rsidR="00807C50" w:rsidRPr="007A6E1B" w:rsidRDefault="00807C50" w:rsidP="00807C50">
            <w:pPr>
              <w:jc w:val="both"/>
              <w:rPr>
                <w:rFonts w:ascii="Times New Roman" w:hAnsi="Times New Roman" w:cs="Times New Roman"/>
                <w:sz w:val="24"/>
                <w:szCs w:val="24"/>
              </w:rPr>
            </w:pPr>
            <w:r w:rsidRPr="007A6E1B">
              <w:rPr>
                <w:rFonts w:ascii="Times New Roman" w:hAnsi="Times New Roman" w:cs="Times New Roman"/>
                <w:color w:val="000000"/>
                <w:sz w:val="24"/>
                <w:szCs w:val="24"/>
                <w:shd w:val="clear" w:color="auto" w:fill="FFFFFF"/>
              </w:rPr>
              <w:lastRenderedPageBreak/>
              <w:t>+12MnSO</w:t>
            </w:r>
            <w:r w:rsidRPr="007A6E1B">
              <w:rPr>
                <w:rFonts w:ascii="Times New Roman" w:hAnsi="Times New Roman" w:cs="Times New Roman"/>
                <w:color w:val="000000"/>
                <w:sz w:val="24"/>
                <w:szCs w:val="24"/>
                <w:shd w:val="clear" w:color="auto" w:fill="FFFFFF"/>
                <w:vertAlign w:val="subscript"/>
              </w:rPr>
              <w:t>4</w:t>
            </w:r>
            <w:r w:rsidRPr="007A6E1B">
              <w:rPr>
                <w:rFonts w:ascii="Times New Roman" w:hAnsi="Times New Roman" w:cs="Times New Roman"/>
                <w:color w:val="000000"/>
                <w:sz w:val="24"/>
                <w:szCs w:val="24"/>
                <w:shd w:val="clear" w:color="auto" w:fill="FFFFFF"/>
              </w:rPr>
              <w:t>+28H</w:t>
            </w:r>
            <w:r w:rsidRPr="007A6E1B">
              <w:rPr>
                <w:rFonts w:ascii="Times New Roman" w:hAnsi="Times New Roman" w:cs="Times New Roman"/>
                <w:color w:val="000000"/>
                <w:sz w:val="24"/>
                <w:szCs w:val="24"/>
                <w:shd w:val="clear" w:color="auto" w:fill="FFFFFF"/>
                <w:vertAlign w:val="subscript"/>
              </w:rPr>
              <w:t>2</w:t>
            </w:r>
            <w:r w:rsidRPr="007A6E1B">
              <w:rPr>
                <w:rFonts w:ascii="Times New Roman" w:hAnsi="Times New Roman" w:cs="Times New Roman"/>
                <w:color w:val="000000"/>
                <w:sz w:val="24"/>
                <w:szCs w:val="24"/>
                <w:shd w:val="clear" w:color="auto" w:fill="FFFFFF"/>
              </w:rPr>
              <w:t>O.</w:t>
            </w:r>
          </w:p>
        </w:tc>
        <w:tc>
          <w:tcPr>
            <w:tcW w:w="2232" w:type="dxa"/>
            <w:tcBorders>
              <w:top w:val="single" w:sz="4" w:space="0" w:color="auto"/>
              <w:left w:val="single" w:sz="4" w:space="0" w:color="auto"/>
              <w:bottom w:val="single" w:sz="4" w:space="0" w:color="auto"/>
              <w:right w:val="single" w:sz="4" w:space="0" w:color="auto"/>
            </w:tcBorders>
            <w:hideMark/>
          </w:tcPr>
          <w:p w:rsidR="00807C50" w:rsidRPr="007A6E1B" w:rsidRDefault="00807C50" w:rsidP="00807C50">
            <w:pPr>
              <w:jc w:val="both"/>
              <w:rPr>
                <w:rFonts w:ascii="Times New Roman" w:hAnsi="Times New Roman" w:cs="Times New Roman"/>
                <w:sz w:val="24"/>
                <w:szCs w:val="24"/>
              </w:rPr>
            </w:pPr>
            <w:r w:rsidRPr="007A6E1B">
              <w:rPr>
                <w:rFonts w:ascii="Times New Roman" w:hAnsi="Times New Roman" w:cs="Times New Roman"/>
                <w:sz w:val="24"/>
                <w:szCs w:val="24"/>
              </w:rPr>
              <w:lastRenderedPageBreak/>
              <w:t>В ходе реакции происходит окисление этилена подкисленным раствором перманганата калия.</w:t>
            </w:r>
          </w:p>
        </w:tc>
      </w:tr>
      <w:tr w:rsidR="00807C50" w:rsidRPr="007A6E1B" w:rsidTr="00807C50">
        <w:tc>
          <w:tcPr>
            <w:tcW w:w="594" w:type="dxa"/>
            <w:vMerge/>
            <w:tcBorders>
              <w:top w:val="single" w:sz="4" w:space="0" w:color="auto"/>
              <w:left w:val="single" w:sz="4" w:space="0" w:color="auto"/>
              <w:bottom w:val="single" w:sz="4" w:space="0" w:color="auto"/>
              <w:right w:val="single" w:sz="4" w:space="0" w:color="auto"/>
            </w:tcBorders>
            <w:vAlign w:val="center"/>
            <w:hideMark/>
          </w:tcPr>
          <w:p w:rsidR="00807C50" w:rsidRPr="007A6E1B" w:rsidRDefault="00807C50" w:rsidP="00807C50">
            <w:pPr>
              <w:jc w:val="both"/>
              <w:rPr>
                <w:rFonts w:ascii="Times New Roman" w:hAnsi="Times New Roman" w:cs="Times New Roman"/>
                <w:sz w:val="24"/>
                <w:szCs w:val="24"/>
              </w:rPr>
            </w:pPr>
          </w:p>
        </w:tc>
        <w:tc>
          <w:tcPr>
            <w:tcW w:w="1782" w:type="dxa"/>
            <w:vMerge/>
            <w:tcBorders>
              <w:top w:val="single" w:sz="4" w:space="0" w:color="auto"/>
              <w:left w:val="single" w:sz="4" w:space="0" w:color="auto"/>
              <w:bottom w:val="single" w:sz="4" w:space="0" w:color="auto"/>
              <w:right w:val="single" w:sz="4" w:space="0" w:color="auto"/>
            </w:tcBorders>
            <w:vAlign w:val="center"/>
            <w:hideMark/>
          </w:tcPr>
          <w:p w:rsidR="00807C50" w:rsidRPr="007A6E1B" w:rsidRDefault="00807C50" w:rsidP="00807C50">
            <w:pPr>
              <w:jc w:val="both"/>
              <w:rPr>
                <w:rFonts w:ascii="Times New Roman" w:hAnsi="Times New Roman" w:cs="Times New Roman"/>
                <w:sz w:val="24"/>
                <w:szCs w:val="24"/>
              </w:rPr>
            </w:pPr>
          </w:p>
        </w:tc>
        <w:tc>
          <w:tcPr>
            <w:tcW w:w="2977" w:type="dxa"/>
            <w:tcBorders>
              <w:top w:val="single" w:sz="4" w:space="0" w:color="auto"/>
              <w:left w:val="single" w:sz="4" w:space="0" w:color="auto"/>
              <w:bottom w:val="single" w:sz="4" w:space="0" w:color="auto"/>
              <w:right w:val="single" w:sz="4" w:space="0" w:color="auto"/>
            </w:tcBorders>
            <w:hideMark/>
          </w:tcPr>
          <w:p w:rsidR="00807C50" w:rsidRPr="007A6E1B" w:rsidRDefault="00807C50" w:rsidP="00807C50">
            <w:pPr>
              <w:shd w:val="clear" w:color="auto" w:fill="FFFFFF"/>
              <w:jc w:val="both"/>
              <w:rPr>
                <w:rFonts w:ascii="Times New Roman" w:eastAsia="Times New Roman" w:hAnsi="Times New Roman" w:cs="Times New Roman"/>
                <w:color w:val="000000"/>
                <w:sz w:val="24"/>
                <w:szCs w:val="24"/>
                <w:lang w:eastAsia="ru-RU"/>
              </w:rPr>
            </w:pPr>
            <w:r w:rsidRPr="007A6E1B">
              <w:rPr>
                <w:rFonts w:ascii="Times New Roman" w:eastAsia="Times New Roman" w:hAnsi="Times New Roman" w:cs="Times New Roman"/>
                <w:color w:val="000000"/>
                <w:sz w:val="24"/>
                <w:szCs w:val="24"/>
                <w:lang w:eastAsia="ru-RU"/>
              </w:rPr>
              <w:t>Выделяющиеся газ первой пробирки подожгли.</w:t>
            </w:r>
          </w:p>
          <w:p w:rsidR="00807C50" w:rsidRPr="007A6E1B" w:rsidRDefault="00807C50" w:rsidP="00807C50">
            <w:pPr>
              <w:shd w:val="clear" w:color="auto" w:fill="FFFFFF"/>
              <w:jc w:val="both"/>
              <w:rPr>
                <w:rFonts w:ascii="Times New Roman" w:eastAsia="Times New Roman" w:hAnsi="Times New Roman" w:cs="Times New Roman"/>
                <w:color w:val="000000"/>
                <w:sz w:val="24"/>
                <w:szCs w:val="24"/>
                <w:lang w:eastAsia="ru-RU"/>
              </w:rPr>
            </w:pPr>
            <w:r w:rsidRPr="007A6E1B">
              <w:rPr>
                <w:rFonts w:ascii="Times New Roman" w:eastAsia="Times New Roman" w:hAnsi="Times New Roman" w:cs="Times New Roman"/>
                <w:color w:val="000000"/>
                <w:sz w:val="24"/>
                <w:szCs w:val="24"/>
                <w:lang w:eastAsia="ru-RU"/>
              </w:rPr>
              <w:t xml:space="preserve">   </w:t>
            </w:r>
            <w:r w:rsidRPr="007A6E1B">
              <w:rPr>
                <w:rFonts w:ascii="Times New Roman" w:eastAsia="Times New Roman" w:hAnsi="Times New Roman" w:cs="Times New Roman"/>
                <w:noProof/>
                <w:color w:val="000000"/>
                <w:sz w:val="24"/>
                <w:szCs w:val="24"/>
                <w:lang w:eastAsia="ru-RU"/>
              </w:rPr>
              <w:drawing>
                <wp:inline distT="0" distB="0" distL="0" distR="0" wp14:anchorId="5A24F90E" wp14:editId="57736AFF">
                  <wp:extent cx="1302385" cy="147066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02385" cy="1470660"/>
                          </a:xfrm>
                          <a:prstGeom prst="rect">
                            <a:avLst/>
                          </a:prstGeom>
                          <a:noFill/>
                          <a:ln>
                            <a:noFill/>
                          </a:ln>
                        </pic:spPr>
                      </pic:pic>
                    </a:graphicData>
                  </a:graphic>
                </wp:inline>
              </w:drawing>
            </w:r>
          </w:p>
        </w:tc>
        <w:tc>
          <w:tcPr>
            <w:tcW w:w="2410" w:type="dxa"/>
            <w:tcBorders>
              <w:top w:val="single" w:sz="4" w:space="0" w:color="auto"/>
              <w:left w:val="single" w:sz="4" w:space="0" w:color="auto"/>
              <w:bottom w:val="single" w:sz="4" w:space="0" w:color="auto"/>
              <w:right w:val="single" w:sz="4" w:space="0" w:color="auto"/>
            </w:tcBorders>
            <w:hideMark/>
          </w:tcPr>
          <w:p w:rsidR="00807C50" w:rsidRPr="007A6E1B" w:rsidRDefault="00807C50" w:rsidP="00807C50">
            <w:pPr>
              <w:jc w:val="both"/>
              <w:rPr>
                <w:rFonts w:ascii="Times New Roman" w:hAnsi="Times New Roman" w:cs="Times New Roman"/>
                <w:sz w:val="24"/>
                <w:szCs w:val="24"/>
              </w:rPr>
            </w:pPr>
            <w:r w:rsidRPr="007A6E1B">
              <w:rPr>
                <w:rFonts w:ascii="Times New Roman" w:hAnsi="Times New Roman" w:cs="Times New Roman"/>
                <w:sz w:val="24"/>
                <w:szCs w:val="24"/>
              </w:rPr>
              <w:t>Этилен на воздухе горит ярким светящимся пламенем.</w:t>
            </w:r>
          </w:p>
          <w:p w:rsidR="00807C50" w:rsidRPr="007A6E1B" w:rsidRDefault="00807C50" w:rsidP="00807C50">
            <w:pPr>
              <w:jc w:val="both"/>
              <w:rPr>
                <w:rFonts w:ascii="Times New Roman" w:hAnsi="Times New Roman" w:cs="Times New Roman"/>
                <w:sz w:val="24"/>
                <w:szCs w:val="24"/>
              </w:rPr>
            </w:pPr>
            <w:r w:rsidRPr="007A6E1B">
              <w:rPr>
                <w:rFonts w:ascii="Times New Roman" w:hAnsi="Times New Roman" w:cs="Times New Roman"/>
                <w:color w:val="000000"/>
                <w:sz w:val="24"/>
                <w:szCs w:val="24"/>
                <w:shd w:val="clear" w:color="auto" w:fill="FFFFFF"/>
              </w:rPr>
              <w:t>С</w:t>
            </w:r>
            <w:r w:rsidRPr="007A6E1B">
              <w:rPr>
                <w:rFonts w:ascii="Times New Roman" w:hAnsi="Times New Roman" w:cs="Times New Roman"/>
                <w:color w:val="000000"/>
                <w:sz w:val="24"/>
                <w:szCs w:val="24"/>
                <w:shd w:val="clear" w:color="auto" w:fill="FFFFFF"/>
                <w:vertAlign w:val="subscript"/>
              </w:rPr>
              <w:t>2</w:t>
            </w:r>
            <w:r w:rsidRPr="007A6E1B">
              <w:rPr>
                <w:rFonts w:ascii="Times New Roman" w:hAnsi="Times New Roman" w:cs="Times New Roman"/>
                <w:color w:val="000000"/>
                <w:sz w:val="24"/>
                <w:szCs w:val="24"/>
                <w:shd w:val="clear" w:color="auto" w:fill="FFFFFF"/>
              </w:rPr>
              <w:t>Н</w:t>
            </w:r>
            <w:r w:rsidRPr="007A6E1B">
              <w:rPr>
                <w:rFonts w:ascii="Times New Roman" w:hAnsi="Times New Roman" w:cs="Times New Roman"/>
                <w:color w:val="000000"/>
                <w:sz w:val="24"/>
                <w:szCs w:val="24"/>
                <w:shd w:val="clear" w:color="auto" w:fill="FFFFFF"/>
                <w:vertAlign w:val="subscript"/>
              </w:rPr>
              <w:t>4</w:t>
            </w:r>
            <w:r w:rsidRPr="007A6E1B">
              <w:rPr>
                <w:rFonts w:ascii="Times New Roman" w:hAnsi="Times New Roman" w:cs="Times New Roman"/>
                <w:color w:val="000000"/>
                <w:sz w:val="24"/>
                <w:szCs w:val="24"/>
                <w:shd w:val="clear" w:color="auto" w:fill="FFFFFF"/>
              </w:rPr>
              <w:t xml:space="preserve"> + 3О</w:t>
            </w:r>
            <w:r w:rsidRPr="007A6E1B">
              <w:rPr>
                <w:rFonts w:ascii="Times New Roman" w:hAnsi="Times New Roman" w:cs="Times New Roman"/>
                <w:color w:val="000000"/>
                <w:sz w:val="24"/>
                <w:szCs w:val="24"/>
                <w:shd w:val="clear" w:color="auto" w:fill="FFFFFF"/>
                <w:vertAlign w:val="subscript"/>
              </w:rPr>
              <w:t>2</w:t>
            </w:r>
            <w:r w:rsidRPr="007A6E1B">
              <w:rPr>
                <w:rFonts w:ascii="Times New Roman" w:hAnsi="Times New Roman" w:cs="Times New Roman"/>
                <w:color w:val="000000"/>
                <w:sz w:val="24"/>
                <w:szCs w:val="24"/>
                <w:shd w:val="clear" w:color="auto" w:fill="FFFFFF"/>
              </w:rPr>
              <w:t xml:space="preserve"> → 2СО</w:t>
            </w:r>
            <w:r w:rsidRPr="007A6E1B">
              <w:rPr>
                <w:rFonts w:ascii="Times New Roman" w:hAnsi="Times New Roman" w:cs="Times New Roman"/>
                <w:color w:val="000000"/>
                <w:sz w:val="24"/>
                <w:szCs w:val="24"/>
                <w:shd w:val="clear" w:color="auto" w:fill="FFFFFF"/>
                <w:vertAlign w:val="subscript"/>
              </w:rPr>
              <w:t>2</w:t>
            </w:r>
            <w:r w:rsidRPr="007A6E1B">
              <w:rPr>
                <w:rFonts w:ascii="Times New Roman" w:hAnsi="Times New Roman" w:cs="Times New Roman"/>
                <w:color w:val="000000"/>
                <w:sz w:val="24"/>
                <w:szCs w:val="24"/>
                <w:shd w:val="clear" w:color="auto" w:fill="FFFFFF"/>
              </w:rPr>
              <w:t>+2Н</w:t>
            </w:r>
            <w:r w:rsidRPr="007A6E1B">
              <w:rPr>
                <w:rFonts w:ascii="Times New Roman" w:hAnsi="Times New Roman" w:cs="Times New Roman"/>
                <w:color w:val="000000"/>
                <w:sz w:val="24"/>
                <w:szCs w:val="24"/>
                <w:shd w:val="clear" w:color="auto" w:fill="FFFFFF"/>
                <w:vertAlign w:val="subscript"/>
              </w:rPr>
              <w:t>2</w:t>
            </w:r>
            <w:r w:rsidRPr="007A6E1B">
              <w:rPr>
                <w:rFonts w:ascii="Times New Roman" w:hAnsi="Times New Roman" w:cs="Times New Roman"/>
                <w:color w:val="000000"/>
                <w:sz w:val="24"/>
                <w:szCs w:val="24"/>
                <w:shd w:val="clear" w:color="auto" w:fill="FFFFFF"/>
              </w:rPr>
              <w:t>О.</w:t>
            </w:r>
          </w:p>
        </w:tc>
        <w:tc>
          <w:tcPr>
            <w:tcW w:w="2232" w:type="dxa"/>
            <w:tcBorders>
              <w:top w:val="single" w:sz="4" w:space="0" w:color="auto"/>
              <w:left w:val="single" w:sz="4" w:space="0" w:color="auto"/>
              <w:bottom w:val="single" w:sz="4" w:space="0" w:color="auto"/>
              <w:right w:val="single" w:sz="4" w:space="0" w:color="auto"/>
            </w:tcBorders>
            <w:hideMark/>
          </w:tcPr>
          <w:p w:rsidR="00807C50" w:rsidRPr="007A6E1B" w:rsidRDefault="00807C50" w:rsidP="00807C50">
            <w:pPr>
              <w:jc w:val="both"/>
              <w:rPr>
                <w:rFonts w:ascii="Times New Roman" w:hAnsi="Times New Roman" w:cs="Times New Roman"/>
                <w:sz w:val="24"/>
                <w:szCs w:val="24"/>
              </w:rPr>
            </w:pPr>
            <w:r w:rsidRPr="007A6E1B">
              <w:rPr>
                <w:rFonts w:ascii="Times New Roman" w:hAnsi="Times New Roman" w:cs="Times New Roman"/>
                <w:sz w:val="24"/>
                <w:szCs w:val="24"/>
              </w:rPr>
              <w:t>Этилен горит ярким светящимся пламенем, что доказывает наличие кратных связей.</w:t>
            </w:r>
          </w:p>
        </w:tc>
      </w:tr>
    </w:tbl>
    <w:p w:rsidR="00807C50" w:rsidRPr="007A6E1B" w:rsidRDefault="00807C50" w:rsidP="00807C50">
      <w:pPr>
        <w:spacing w:after="0" w:line="240" w:lineRule="auto"/>
        <w:jc w:val="both"/>
        <w:rPr>
          <w:rFonts w:ascii="Times New Roman" w:hAnsi="Times New Roman" w:cs="Times New Roman"/>
          <w:sz w:val="24"/>
          <w:szCs w:val="24"/>
        </w:rPr>
      </w:pPr>
    </w:p>
    <w:p w:rsidR="00807C50" w:rsidRPr="007A6E1B" w:rsidRDefault="00807C50" w:rsidP="00807C50">
      <w:pPr>
        <w:pStyle w:val="c5"/>
        <w:shd w:val="clear" w:color="auto" w:fill="FFFFFF"/>
        <w:spacing w:before="0" w:beforeAutospacing="0" w:after="0" w:afterAutospacing="0"/>
        <w:jc w:val="both"/>
        <w:rPr>
          <w:rStyle w:val="c0"/>
          <w:color w:val="000000"/>
        </w:rPr>
      </w:pPr>
      <w:r w:rsidRPr="007A6E1B">
        <w:rPr>
          <w:b/>
        </w:rPr>
        <w:t xml:space="preserve">Общий вывод: </w:t>
      </w:r>
      <w:r w:rsidRPr="007A6E1B">
        <w:t xml:space="preserve">на данной практической работе мы научились </w:t>
      </w:r>
      <w:r w:rsidRPr="007A6E1B">
        <w:rPr>
          <w:rStyle w:val="c0"/>
          <w:color w:val="000000"/>
        </w:rPr>
        <w:t>получать в лаборатории этилен реакцией дегидратации спиртов; изучили химические свойства этилена, а именно, действие этилена на бромную воду и подкисленный раствор перманганата калия.</w:t>
      </w:r>
    </w:p>
    <w:p w:rsidR="00807C50" w:rsidRPr="007A6E1B" w:rsidRDefault="00807C50" w:rsidP="00807C50">
      <w:pPr>
        <w:spacing w:after="0" w:line="240" w:lineRule="auto"/>
        <w:ind w:firstLine="709"/>
        <w:jc w:val="both"/>
        <w:rPr>
          <w:rFonts w:ascii="Times New Roman" w:hAnsi="Times New Roman" w:cs="Times New Roman"/>
          <w:b/>
          <w:sz w:val="24"/>
          <w:szCs w:val="24"/>
        </w:rPr>
      </w:pPr>
      <w:r w:rsidRPr="007A6E1B">
        <w:rPr>
          <w:rFonts w:ascii="Times New Roman" w:hAnsi="Times New Roman" w:cs="Times New Roman"/>
          <w:b/>
          <w:sz w:val="24"/>
          <w:szCs w:val="24"/>
        </w:rPr>
        <w:t>Контрольные вопросы и задания</w:t>
      </w:r>
    </w:p>
    <w:p w:rsidR="00807C50" w:rsidRPr="007A6E1B" w:rsidRDefault="00807C50" w:rsidP="00807C50">
      <w:pPr>
        <w:pStyle w:val="a3"/>
        <w:spacing w:after="0" w:line="240" w:lineRule="auto"/>
        <w:jc w:val="both"/>
        <w:rPr>
          <w:rFonts w:ascii="Times New Roman" w:hAnsi="Times New Roman" w:cs="Times New Roman"/>
          <w:i/>
          <w:sz w:val="24"/>
          <w:szCs w:val="24"/>
        </w:rPr>
      </w:pPr>
      <w:r w:rsidRPr="007A6E1B">
        <w:rPr>
          <w:rFonts w:ascii="Times New Roman" w:hAnsi="Times New Roman" w:cs="Times New Roman"/>
          <w:i/>
          <w:sz w:val="24"/>
          <w:szCs w:val="24"/>
        </w:rPr>
        <w:t>Задание преподавателя:</w:t>
      </w:r>
    </w:p>
    <w:p w:rsidR="00807C50" w:rsidRPr="007A6E1B" w:rsidRDefault="00807C50" w:rsidP="00807C50">
      <w:pPr>
        <w:pStyle w:val="a3"/>
        <w:spacing w:after="0" w:line="240" w:lineRule="auto"/>
        <w:jc w:val="both"/>
        <w:rPr>
          <w:rFonts w:ascii="Times New Roman" w:hAnsi="Times New Roman" w:cs="Times New Roman"/>
          <w:i/>
          <w:sz w:val="24"/>
          <w:szCs w:val="24"/>
          <w:u w:val="single"/>
        </w:rPr>
      </w:pPr>
      <w:r w:rsidRPr="007A6E1B">
        <w:rPr>
          <w:rFonts w:ascii="Times New Roman" w:hAnsi="Times New Roman" w:cs="Times New Roman"/>
          <w:i/>
          <w:sz w:val="24"/>
          <w:szCs w:val="24"/>
          <w:u w:val="single"/>
          <w:lang w:val="en-US"/>
        </w:rPr>
        <w:t>I</w:t>
      </w:r>
      <w:r w:rsidRPr="007A6E1B">
        <w:rPr>
          <w:rFonts w:ascii="Times New Roman" w:hAnsi="Times New Roman" w:cs="Times New Roman"/>
          <w:i/>
          <w:sz w:val="24"/>
          <w:szCs w:val="24"/>
          <w:u w:val="single"/>
        </w:rPr>
        <w:t xml:space="preserve"> вариант</w:t>
      </w:r>
    </w:p>
    <w:p w:rsidR="00807C50" w:rsidRPr="007A6E1B" w:rsidRDefault="00807C50" w:rsidP="00807C50">
      <w:pPr>
        <w:pStyle w:val="a3"/>
        <w:spacing w:after="0" w:line="240" w:lineRule="auto"/>
        <w:ind w:left="0" w:firstLine="709"/>
        <w:jc w:val="both"/>
        <w:rPr>
          <w:rFonts w:ascii="Times New Roman" w:hAnsi="Times New Roman" w:cs="Times New Roman"/>
          <w:b/>
          <w:i/>
          <w:sz w:val="24"/>
          <w:szCs w:val="24"/>
        </w:rPr>
      </w:pPr>
      <w:r w:rsidRPr="007A6E1B">
        <w:rPr>
          <w:rFonts w:ascii="Times New Roman" w:hAnsi="Times New Roman" w:cs="Times New Roman"/>
          <w:b/>
          <w:i/>
          <w:sz w:val="24"/>
          <w:szCs w:val="24"/>
        </w:rPr>
        <w:t xml:space="preserve">Какой из гомологов </w:t>
      </w:r>
      <w:proofErr w:type="spellStart"/>
      <w:r w:rsidRPr="007A6E1B">
        <w:rPr>
          <w:rFonts w:ascii="Times New Roman" w:hAnsi="Times New Roman" w:cs="Times New Roman"/>
          <w:b/>
          <w:i/>
          <w:sz w:val="24"/>
          <w:szCs w:val="24"/>
        </w:rPr>
        <w:t>этена</w:t>
      </w:r>
      <w:proofErr w:type="spellEnd"/>
      <w:r w:rsidRPr="007A6E1B">
        <w:rPr>
          <w:rFonts w:ascii="Times New Roman" w:hAnsi="Times New Roman" w:cs="Times New Roman"/>
          <w:b/>
          <w:i/>
          <w:sz w:val="24"/>
          <w:szCs w:val="24"/>
        </w:rPr>
        <w:t xml:space="preserve"> имеет плотность по воздуху 1,45?</w:t>
      </w:r>
    </w:p>
    <w:p w:rsidR="00807C50" w:rsidRPr="007A6E1B" w:rsidRDefault="00807C50" w:rsidP="00807C50">
      <w:pPr>
        <w:pStyle w:val="a3"/>
        <w:spacing w:after="0" w:line="240" w:lineRule="auto"/>
        <w:ind w:left="0" w:firstLine="709"/>
        <w:jc w:val="both"/>
        <w:rPr>
          <w:rFonts w:ascii="Times New Roman" w:hAnsi="Times New Roman" w:cs="Times New Roman"/>
          <w:sz w:val="24"/>
          <w:szCs w:val="24"/>
        </w:rPr>
      </w:pPr>
      <w:r w:rsidRPr="007A6E1B">
        <w:rPr>
          <w:rFonts w:ascii="Times New Roman" w:hAnsi="Times New Roman" w:cs="Times New Roman"/>
          <w:sz w:val="24"/>
          <w:szCs w:val="24"/>
        </w:rPr>
        <w:t xml:space="preserve">Ответ: </w:t>
      </w:r>
    </w:p>
    <w:p w:rsidR="00807C50" w:rsidRPr="007A6E1B" w:rsidRDefault="00807C50" w:rsidP="00807C50">
      <w:pPr>
        <w:pStyle w:val="a3"/>
        <w:spacing w:after="0" w:line="240" w:lineRule="auto"/>
        <w:ind w:left="0" w:firstLine="709"/>
        <w:jc w:val="both"/>
        <w:rPr>
          <w:rFonts w:ascii="Times New Roman" w:hAnsi="Times New Roman" w:cs="Times New Roman"/>
          <w:sz w:val="24"/>
          <w:szCs w:val="24"/>
        </w:rPr>
      </w:pPr>
      <w:proofErr w:type="gramStart"/>
      <w:r w:rsidRPr="007A6E1B">
        <w:rPr>
          <w:rFonts w:ascii="Times New Roman" w:hAnsi="Times New Roman" w:cs="Times New Roman"/>
          <w:sz w:val="24"/>
          <w:szCs w:val="24"/>
          <w:lang w:val="en-US"/>
        </w:rPr>
        <w:t>D</w:t>
      </w:r>
      <w:r w:rsidRPr="007A6E1B">
        <w:rPr>
          <w:rFonts w:ascii="Times New Roman" w:hAnsi="Times New Roman" w:cs="Times New Roman"/>
          <w:sz w:val="24"/>
          <w:szCs w:val="24"/>
        </w:rPr>
        <w:t>(</w:t>
      </w:r>
      <w:proofErr w:type="spellStart"/>
      <w:proofErr w:type="gramEnd"/>
      <w:r w:rsidRPr="007A6E1B">
        <w:rPr>
          <w:rFonts w:ascii="Times New Roman" w:hAnsi="Times New Roman" w:cs="Times New Roman"/>
          <w:sz w:val="24"/>
          <w:szCs w:val="24"/>
        </w:rPr>
        <w:t>возд</w:t>
      </w:r>
      <w:proofErr w:type="spellEnd"/>
      <w:r w:rsidRPr="007A6E1B">
        <w:rPr>
          <w:rFonts w:ascii="Times New Roman" w:hAnsi="Times New Roman" w:cs="Times New Roman"/>
          <w:sz w:val="24"/>
          <w:szCs w:val="24"/>
        </w:rPr>
        <w:t xml:space="preserve">.) = </w:t>
      </w:r>
      <w:proofErr w:type="spellStart"/>
      <w:r w:rsidRPr="007A6E1B">
        <w:rPr>
          <w:rFonts w:ascii="Times New Roman" w:hAnsi="Times New Roman" w:cs="Times New Roman"/>
          <w:sz w:val="24"/>
          <w:szCs w:val="24"/>
          <w:lang w:val="en-US"/>
        </w:rPr>
        <w:t>Mr</w:t>
      </w:r>
      <w:proofErr w:type="spellEnd"/>
      <w:r w:rsidRPr="007A6E1B">
        <w:rPr>
          <w:rFonts w:ascii="Times New Roman" w:hAnsi="Times New Roman" w:cs="Times New Roman"/>
          <w:sz w:val="24"/>
          <w:szCs w:val="24"/>
        </w:rPr>
        <w:t xml:space="preserve"> (</w:t>
      </w:r>
      <w:proofErr w:type="spellStart"/>
      <w:r w:rsidRPr="007A6E1B">
        <w:rPr>
          <w:rFonts w:ascii="Times New Roman" w:hAnsi="Times New Roman" w:cs="Times New Roman"/>
          <w:sz w:val="24"/>
          <w:szCs w:val="24"/>
        </w:rPr>
        <w:t>алкена</w:t>
      </w:r>
      <w:proofErr w:type="spellEnd"/>
      <w:r w:rsidRPr="007A6E1B">
        <w:rPr>
          <w:rFonts w:ascii="Times New Roman" w:hAnsi="Times New Roman" w:cs="Times New Roman"/>
          <w:sz w:val="24"/>
          <w:szCs w:val="24"/>
        </w:rPr>
        <w:t>)/</w:t>
      </w:r>
      <w:proofErr w:type="spellStart"/>
      <w:r w:rsidRPr="007A6E1B">
        <w:rPr>
          <w:rFonts w:ascii="Times New Roman" w:hAnsi="Times New Roman" w:cs="Times New Roman"/>
          <w:sz w:val="24"/>
          <w:szCs w:val="24"/>
        </w:rPr>
        <w:t>Mr</w:t>
      </w:r>
      <w:proofErr w:type="spellEnd"/>
      <w:r w:rsidRPr="007A6E1B">
        <w:rPr>
          <w:rFonts w:ascii="Times New Roman" w:hAnsi="Times New Roman" w:cs="Times New Roman"/>
          <w:sz w:val="24"/>
          <w:szCs w:val="24"/>
        </w:rPr>
        <w:t xml:space="preserve"> (воздуха);</w:t>
      </w:r>
    </w:p>
    <w:p w:rsidR="00807C50" w:rsidRPr="007A6E1B" w:rsidRDefault="00807C50" w:rsidP="00807C50">
      <w:pPr>
        <w:pStyle w:val="a3"/>
        <w:spacing w:after="0" w:line="240" w:lineRule="auto"/>
        <w:ind w:left="0" w:firstLine="709"/>
        <w:jc w:val="both"/>
        <w:rPr>
          <w:rFonts w:ascii="Times New Roman" w:hAnsi="Times New Roman" w:cs="Times New Roman"/>
          <w:sz w:val="24"/>
          <w:szCs w:val="24"/>
        </w:rPr>
      </w:pPr>
      <w:proofErr w:type="spellStart"/>
      <w:r w:rsidRPr="007A6E1B">
        <w:rPr>
          <w:rFonts w:ascii="Times New Roman" w:hAnsi="Times New Roman" w:cs="Times New Roman"/>
          <w:sz w:val="24"/>
          <w:szCs w:val="24"/>
          <w:lang w:val="en-US"/>
        </w:rPr>
        <w:t>Mr</w:t>
      </w:r>
      <w:proofErr w:type="spellEnd"/>
      <w:r w:rsidRPr="007A6E1B">
        <w:rPr>
          <w:rFonts w:ascii="Times New Roman" w:hAnsi="Times New Roman" w:cs="Times New Roman"/>
          <w:sz w:val="24"/>
          <w:szCs w:val="24"/>
        </w:rPr>
        <w:t xml:space="preserve"> (</w:t>
      </w:r>
      <w:proofErr w:type="spellStart"/>
      <w:r w:rsidRPr="007A6E1B">
        <w:rPr>
          <w:rFonts w:ascii="Times New Roman" w:hAnsi="Times New Roman" w:cs="Times New Roman"/>
          <w:sz w:val="24"/>
          <w:szCs w:val="24"/>
        </w:rPr>
        <w:t>алкена</w:t>
      </w:r>
      <w:proofErr w:type="spellEnd"/>
      <w:r w:rsidRPr="007A6E1B">
        <w:rPr>
          <w:rFonts w:ascii="Times New Roman" w:hAnsi="Times New Roman" w:cs="Times New Roman"/>
          <w:sz w:val="24"/>
          <w:szCs w:val="24"/>
        </w:rPr>
        <w:t xml:space="preserve">) = </w:t>
      </w:r>
      <w:proofErr w:type="gramStart"/>
      <w:r w:rsidRPr="007A6E1B">
        <w:rPr>
          <w:rFonts w:ascii="Times New Roman" w:hAnsi="Times New Roman" w:cs="Times New Roman"/>
          <w:sz w:val="24"/>
          <w:szCs w:val="24"/>
          <w:lang w:val="en-US"/>
        </w:rPr>
        <w:t>D</w:t>
      </w:r>
      <w:r w:rsidRPr="007A6E1B">
        <w:rPr>
          <w:rFonts w:ascii="Times New Roman" w:hAnsi="Times New Roman" w:cs="Times New Roman"/>
          <w:sz w:val="24"/>
          <w:szCs w:val="24"/>
        </w:rPr>
        <w:t>(</w:t>
      </w:r>
      <w:proofErr w:type="spellStart"/>
      <w:proofErr w:type="gramEnd"/>
      <w:r w:rsidRPr="007A6E1B">
        <w:rPr>
          <w:rFonts w:ascii="Times New Roman" w:hAnsi="Times New Roman" w:cs="Times New Roman"/>
          <w:sz w:val="24"/>
          <w:szCs w:val="24"/>
        </w:rPr>
        <w:t>возд</w:t>
      </w:r>
      <w:proofErr w:type="spellEnd"/>
      <w:r w:rsidRPr="007A6E1B">
        <w:rPr>
          <w:rFonts w:ascii="Times New Roman" w:hAnsi="Times New Roman" w:cs="Times New Roman"/>
          <w:sz w:val="24"/>
          <w:szCs w:val="24"/>
        </w:rPr>
        <w:t xml:space="preserve">.)* </w:t>
      </w:r>
      <w:proofErr w:type="spellStart"/>
      <w:r w:rsidRPr="007A6E1B">
        <w:rPr>
          <w:rFonts w:ascii="Times New Roman" w:hAnsi="Times New Roman" w:cs="Times New Roman"/>
          <w:sz w:val="24"/>
          <w:szCs w:val="24"/>
        </w:rPr>
        <w:t>Mr</w:t>
      </w:r>
      <w:proofErr w:type="spellEnd"/>
      <w:r w:rsidRPr="007A6E1B">
        <w:rPr>
          <w:rFonts w:ascii="Times New Roman" w:hAnsi="Times New Roman" w:cs="Times New Roman"/>
          <w:sz w:val="24"/>
          <w:szCs w:val="24"/>
        </w:rPr>
        <w:t xml:space="preserve"> (воздуха);</w:t>
      </w:r>
    </w:p>
    <w:p w:rsidR="00807C50" w:rsidRPr="007A6E1B" w:rsidRDefault="00807C50" w:rsidP="00807C50">
      <w:pPr>
        <w:pStyle w:val="a3"/>
        <w:spacing w:after="0" w:line="240" w:lineRule="auto"/>
        <w:ind w:left="0" w:firstLine="709"/>
        <w:jc w:val="both"/>
        <w:rPr>
          <w:rFonts w:ascii="Times New Roman" w:hAnsi="Times New Roman" w:cs="Times New Roman"/>
          <w:sz w:val="24"/>
          <w:szCs w:val="24"/>
        </w:rPr>
      </w:pPr>
      <w:proofErr w:type="spellStart"/>
      <w:r w:rsidRPr="007A6E1B">
        <w:rPr>
          <w:rFonts w:ascii="Times New Roman" w:hAnsi="Times New Roman" w:cs="Times New Roman"/>
          <w:sz w:val="24"/>
          <w:szCs w:val="24"/>
          <w:lang w:val="en-US"/>
        </w:rPr>
        <w:t>Mr</w:t>
      </w:r>
      <w:proofErr w:type="spellEnd"/>
      <w:r w:rsidRPr="007A6E1B">
        <w:rPr>
          <w:rFonts w:ascii="Times New Roman" w:hAnsi="Times New Roman" w:cs="Times New Roman"/>
          <w:sz w:val="24"/>
          <w:szCs w:val="24"/>
        </w:rPr>
        <w:t xml:space="preserve"> (</w:t>
      </w:r>
      <w:proofErr w:type="spellStart"/>
      <w:r w:rsidRPr="007A6E1B">
        <w:rPr>
          <w:rFonts w:ascii="Times New Roman" w:hAnsi="Times New Roman" w:cs="Times New Roman"/>
          <w:sz w:val="24"/>
          <w:szCs w:val="24"/>
        </w:rPr>
        <w:t>алкена</w:t>
      </w:r>
      <w:proofErr w:type="spellEnd"/>
      <w:r w:rsidRPr="007A6E1B">
        <w:rPr>
          <w:rFonts w:ascii="Times New Roman" w:hAnsi="Times New Roman" w:cs="Times New Roman"/>
          <w:sz w:val="24"/>
          <w:szCs w:val="24"/>
        </w:rPr>
        <w:t>) = 1</w:t>
      </w:r>
      <w:proofErr w:type="gramStart"/>
      <w:r w:rsidRPr="007A6E1B">
        <w:rPr>
          <w:rFonts w:ascii="Times New Roman" w:hAnsi="Times New Roman" w:cs="Times New Roman"/>
          <w:sz w:val="24"/>
          <w:szCs w:val="24"/>
        </w:rPr>
        <w:t>,45</w:t>
      </w:r>
      <w:proofErr w:type="gramEnd"/>
      <w:r w:rsidRPr="007A6E1B">
        <w:rPr>
          <w:rFonts w:ascii="Times New Roman" w:hAnsi="Times New Roman" w:cs="Times New Roman"/>
          <w:sz w:val="24"/>
          <w:szCs w:val="24"/>
        </w:rPr>
        <w:t>*29 = 42.</w:t>
      </w:r>
    </w:p>
    <w:p w:rsidR="00807C50" w:rsidRPr="007A6E1B" w:rsidRDefault="00807C50" w:rsidP="00807C50">
      <w:pPr>
        <w:pStyle w:val="a3"/>
        <w:spacing w:after="0" w:line="240" w:lineRule="auto"/>
        <w:ind w:left="0" w:firstLine="709"/>
        <w:jc w:val="both"/>
        <w:rPr>
          <w:rFonts w:ascii="Times New Roman" w:hAnsi="Times New Roman" w:cs="Times New Roman"/>
          <w:sz w:val="24"/>
          <w:szCs w:val="24"/>
        </w:rPr>
      </w:pPr>
      <w:proofErr w:type="spellStart"/>
      <w:r w:rsidRPr="007A6E1B">
        <w:rPr>
          <w:rFonts w:ascii="Times New Roman" w:hAnsi="Times New Roman" w:cs="Times New Roman"/>
          <w:sz w:val="24"/>
          <w:szCs w:val="24"/>
        </w:rPr>
        <w:t>Пропен</w:t>
      </w:r>
      <w:proofErr w:type="spellEnd"/>
      <w:r w:rsidRPr="007A6E1B">
        <w:rPr>
          <w:rFonts w:ascii="Times New Roman" w:hAnsi="Times New Roman" w:cs="Times New Roman"/>
          <w:sz w:val="24"/>
          <w:szCs w:val="24"/>
        </w:rPr>
        <w:t xml:space="preserve">  Н</w:t>
      </w:r>
      <w:r w:rsidRPr="007A6E1B">
        <w:rPr>
          <w:rFonts w:ascii="Times New Roman" w:hAnsi="Times New Roman" w:cs="Times New Roman"/>
          <w:sz w:val="24"/>
          <w:szCs w:val="24"/>
          <w:vertAlign w:val="subscript"/>
        </w:rPr>
        <w:t>2</w:t>
      </w:r>
      <w:r w:rsidRPr="007A6E1B">
        <w:rPr>
          <w:rFonts w:ascii="Times New Roman" w:hAnsi="Times New Roman" w:cs="Times New Roman"/>
          <w:sz w:val="24"/>
          <w:szCs w:val="24"/>
        </w:rPr>
        <w:t>С=СН-СН</w:t>
      </w:r>
      <w:r w:rsidRPr="007A6E1B">
        <w:rPr>
          <w:rFonts w:ascii="Times New Roman" w:hAnsi="Times New Roman" w:cs="Times New Roman"/>
          <w:sz w:val="24"/>
          <w:szCs w:val="24"/>
          <w:vertAlign w:val="subscript"/>
        </w:rPr>
        <w:t>3</w:t>
      </w:r>
    </w:p>
    <w:p w:rsidR="00807C50" w:rsidRPr="007A6E1B" w:rsidRDefault="00807C50" w:rsidP="00807C50">
      <w:pPr>
        <w:pStyle w:val="a3"/>
        <w:spacing w:after="0" w:line="240" w:lineRule="auto"/>
        <w:ind w:left="1080"/>
        <w:jc w:val="both"/>
        <w:rPr>
          <w:rFonts w:ascii="Times New Roman" w:hAnsi="Times New Roman" w:cs="Times New Roman"/>
          <w:sz w:val="24"/>
          <w:szCs w:val="24"/>
        </w:rPr>
      </w:pPr>
    </w:p>
    <w:p w:rsidR="00807C50" w:rsidRPr="007A6E1B" w:rsidRDefault="00807C50" w:rsidP="00807C50">
      <w:pPr>
        <w:pStyle w:val="a3"/>
        <w:spacing w:after="0" w:line="240" w:lineRule="auto"/>
        <w:jc w:val="both"/>
        <w:rPr>
          <w:rFonts w:ascii="Times New Roman" w:hAnsi="Times New Roman" w:cs="Times New Roman"/>
          <w:i/>
          <w:sz w:val="24"/>
          <w:szCs w:val="24"/>
          <w:u w:val="single"/>
        </w:rPr>
      </w:pPr>
      <w:r w:rsidRPr="007A6E1B">
        <w:rPr>
          <w:rFonts w:ascii="Times New Roman" w:hAnsi="Times New Roman" w:cs="Times New Roman"/>
          <w:i/>
          <w:sz w:val="24"/>
          <w:szCs w:val="24"/>
          <w:u w:val="single"/>
          <w:lang w:val="en-US"/>
        </w:rPr>
        <w:t>II</w:t>
      </w:r>
      <w:r w:rsidRPr="007A6E1B">
        <w:rPr>
          <w:rFonts w:ascii="Times New Roman" w:hAnsi="Times New Roman" w:cs="Times New Roman"/>
          <w:i/>
          <w:sz w:val="24"/>
          <w:szCs w:val="24"/>
          <w:u w:val="single"/>
        </w:rPr>
        <w:t xml:space="preserve"> вариант</w:t>
      </w:r>
    </w:p>
    <w:p w:rsidR="00807C50" w:rsidRPr="007A6E1B" w:rsidRDefault="00807C50" w:rsidP="00807C50">
      <w:pPr>
        <w:pStyle w:val="a3"/>
        <w:spacing w:after="0" w:line="240" w:lineRule="auto"/>
        <w:ind w:left="0" w:firstLine="709"/>
        <w:jc w:val="both"/>
        <w:rPr>
          <w:rFonts w:ascii="Times New Roman" w:hAnsi="Times New Roman" w:cs="Times New Roman"/>
          <w:b/>
          <w:i/>
          <w:sz w:val="24"/>
          <w:szCs w:val="24"/>
        </w:rPr>
      </w:pPr>
      <w:r w:rsidRPr="007A6E1B">
        <w:rPr>
          <w:rFonts w:ascii="Times New Roman" w:hAnsi="Times New Roman" w:cs="Times New Roman"/>
          <w:b/>
          <w:i/>
          <w:sz w:val="24"/>
          <w:szCs w:val="24"/>
        </w:rPr>
        <w:t xml:space="preserve">Какой из гомологов </w:t>
      </w:r>
      <w:proofErr w:type="spellStart"/>
      <w:r w:rsidRPr="007A6E1B">
        <w:rPr>
          <w:rFonts w:ascii="Times New Roman" w:hAnsi="Times New Roman" w:cs="Times New Roman"/>
          <w:b/>
          <w:i/>
          <w:sz w:val="24"/>
          <w:szCs w:val="24"/>
        </w:rPr>
        <w:t>пропена</w:t>
      </w:r>
      <w:proofErr w:type="spellEnd"/>
      <w:r w:rsidRPr="007A6E1B">
        <w:rPr>
          <w:rFonts w:ascii="Times New Roman" w:hAnsi="Times New Roman" w:cs="Times New Roman"/>
          <w:b/>
          <w:i/>
          <w:sz w:val="24"/>
          <w:szCs w:val="24"/>
        </w:rPr>
        <w:t xml:space="preserve"> имеет плотность по водороду 14?</w:t>
      </w:r>
    </w:p>
    <w:p w:rsidR="00807C50" w:rsidRPr="007A6E1B" w:rsidRDefault="00807C50" w:rsidP="00807C50">
      <w:pPr>
        <w:pStyle w:val="a3"/>
        <w:spacing w:after="0" w:line="240" w:lineRule="auto"/>
        <w:ind w:left="0" w:firstLine="709"/>
        <w:jc w:val="both"/>
        <w:rPr>
          <w:rFonts w:ascii="Times New Roman" w:hAnsi="Times New Roman" w:cs="Times New Roman"/>
          <w:sz w:val="24"/>
          <w:szCs w:val="24"/>
        </w:rPr>
      </w:pPr>
      <w:r w:rsidRPr="007A6E1B">
        <w:rPr>
          <w:rFonts w:ascii="Times New Roman" w:hAnsi="Times New Roman" w:cs="Times New Roman"/>
          <w:sz w:val="24"/>
          <w:szCs w:val="24"/>
        </w:rPr>
        <w:t xml:space="preserve">Ответ: </w:t>
      </w:r>
    </w:p>
    <w:p w:rsidR="00807C50" w:rsidRPr="007A6E1B" w:rsidRDefault="00807C50" w:rsidP="00807C50">
      <w:pPr>
        <w:pStyle w:val="a3"/>
        <w:spacing w:after="0" w:line="240" w:lineRule="auto"/>
        <w:ind w:left="0" w:firstLine="709"/>
        <w:jc w:val="both"/>
        <w:rPr>
          <w:rFonts w:ascii="Times New Roman" w:hAnsi="Times New Roman" w:cs="Times New Roman"/>
          <w:sz w:val="24"/>
          <w:szCs w:val="24"/>
        </w:rPr>
      </w:pPr>
      <w:proofErr w:type="gramStart"/>
      <w:r w:rsidRPr="007A6E1B">
        <w:rPr>
          <w:rFonts w:ascii="Times New Roman" w:hAnsi="Times New Roman" w:cs="Times New Roman"/>
          <w:sz w:val="24"/>
          <w:szCs w:val="24"/>
          <w:lang w:val="en-US"/>
        </w:rPr>
        <w:t>D</w:t>
      </w:r>
      <w:r w:rsidRPr="007A6E1B">
        <w:rPr>
          <w:rFonts w:ascii="Times New Roman" w:hAnsi="Times New Roman" w:cs="Times New Roman"/>
          <w:sz w:val="24"/>
          <w:szCs w:val="24"/>
        </w:rPr>
        <w:t>(</w:t>
      </w:r>
      <w:proofErr w:type="gramEnd"/>
      <w:r w:rsidRPr="007A6E1B">
        <w:rPr>
          <w:rFonts w:ascii="Times New Roman" w:hAnsi="Times New Roman" w:cs="Times New Roman"/>
          <w:sz w:val="24"/>
          <w:szCs w:val="24"/>
        </w:rPr>
        <w:t xml:space="preserve">Н2) = </w:t>
      </w:r>
      <w:proofErr w:type="spellStart"/>
      <w:r w:rsidRPr="007A6E1B">
        <w:rPr>
          <w:rFonts w:ascii="Times New Roman" w:hAnsi="Times New Roman" w:cs="Times New Roman"/>
          <w:sz w:val="24"/>
          <w:szCs w:val="24"/>
          <w:lang w:val="en-US"/>
        </w:rPr>
        <w:t>Mr</w:t>
      </w:r>
      <w:proofErr w:type="spellEnd"/>
      <w:r w:rsidRPr="007A6E1B">
        <w:rPr>
          <w:rFonts w:ascii="Times New Roman" w:hAnsi="Times New Roman" w:cs="Times New Roman"/>
          <w:sz w:val="24"/>
          <w:szCs w:val="24"/>
        </w:rPr>
        <w:t xml:space="preserve"> (</w:t>
      </w:r>
      <w:proofErr w:type="spellStart"/>
      <w:r w:rsidRPr="007A6E1B">
        <w:rPr>
          <w:rFonts w:ascii="Times New Roman" w:hAnsi="Times New Roman" w:cs="Times New Roman"/>
          <w:sz w:val="24"/>
          <w:szCs w:val="24"/>
        </w:rPr>
        <w:t>алкена</w:t>
      </w:r>
      <w:proofErr w:type="spellEnd"/>
      <w:r w:rsidRPr="007A6E1B">
        <w:rPr>
          <w:rFonts w:ascii="Times New Roman" w:hAnsi="Times New Roman" w:cs="Times New Roman"/>
          <w:sz w:val="24"/>
          <w:szCs w:val="24"/>
        </w:rPr>
        <w:t>)/</w:t>
      </w:r>
      <w:proofErr w:type="spellStart"/>
      <w:r w:rsidRPr="007A6E1B">
        <w:rPr>
          <w:rFonts w:ascii="Times New Roman" w:hAnsi="Times New Roman" w:cs="Times New Roman"/>
          <w:sz w:val="24"/>
          <w:szCs w:val="24"/>
        </w:rPr>
        <w:t>Mr</w:t>
      </w:r>
      <w:proofErr w:type="spellEnd"/>
      <w:r w:rsidRPr="007A6E1B">
        <w:rPr>
          <w:rFonts w:ascii="Times New Roman" w:hAnsi="Times New Roman" w:cs="Times New Roman"/>
          <w:sz w:val="24"/>
          <w:szCs w:val="24"/>
        </w:rPr>
        <w:t xml:space="preserve"> (Н</w:t>
      </w:r>
      <w:r w:rsidRPr="007A6E1B">
        <w:rPr>
          <w:rFonts w:ascii="Times New Roman" w:hAnsi="Times New Roman" w:cs="Times New Roman"/>
          <w:sz w:val="24"/>
          <w:szCs w:val="24"/>
          <w:vertAlign w:val="subscript"/>
        </w:rPr>
        <w:t>2</w:t>
      </w:r>
      <w:r w:rsidRPr="007A6E1B">
        <w:rPr>
          <w:rFonts w:ascii="Times New Roman" w:hAnsi="Times New Roman" w:cs="Times New Roman"/>
          <w:sz w:val="24"/>
          <w:szCs w:val="24"/>
        </w:rPr>
        <w:t>);</w:t>
      </w:r>
    </w:p>
    <w:p w:rsidR="00807C50" w:rsidRPr="007A6E1B" w:rsidRDefault="00807C50" w:rsidP="00807C50">
      <w:pPr>
        <w:pStyle w:val="a3"/>
        <w:spacing w:after="0" w:line="240" w:lineRule="auto"/>
        <w:ind w:left="0" w:firstLine="709"/>
        <w:jc w:val="both"/>
        <w:rPr>
          <w:rFonts w:ascii="Times New Roman" w:hAnsi="Times New Roman" w:cs="Times New Roman"/>
          <w:sz w:val="24"/>
          <w:szCs w:val="24"/>
        </w:rPr>
      </w:pPr>
      <w:proofErr w:type="spellStart"/>
      <w:r w:rsidRPr="007A6E1B">
        <w:rPr>
          <w:rFonts w:ascii="Times New Roman" w:hAnsi="Times New Roman" w:cs="Times New Roman"/>
          <w:sz w:val="24"/>
          <w:szCs w:val="24"/>
          <w:lang w:val="en-US"/>
        </w:rPr>
        <w:t>Mr</w:t>
      </w:r>
      <w:proofErr w:type="spellEnd"/>
      <w:r w:rsidRPr="007A6E1B">
        <w:rPr>
          <w:rFonts w:ascii="Times New Roman" w:hAnsi="Times New Roman" w:cs="Times New Roman"/>
          <w:sz w:val="24"/>
          <w:szCs w:val="24"/>
        </w:rPr>
        <w:t xml:space="preserve"> (</w:t>
      </w:r>
      <w:proofErr w:type="spellStart"/>
      <w:r w:rsidRPr="007A6E1B">
        <w:rPr>
          <w:rFonts w:ascii="Times New Roman" w:hAnsi="Times New Roman" w:cs="Times New Roman"/>
          <w:sz w:val="24"/>
          <w:szCs w:val="24"/>
        </w:rPr>
        <w:t>алкена</w:t>
      </w:r>
      <w:proofErr w:type="spellEnd"/>
      <w:r w:rsidRPr="007A6E1B">
        <w:rPr>
          <w:rFonts w:ascii="Times New Roman" w:hAnsi="Times New Roman" w:cs="Times New Roman"/>
          <w:sz w:val="24"/>
          <w:szCs w:val="24"/>
        </w:rPr>
        <w:t xml:space="preserve">) = </w:t>
      </w:r>
      <w:proofErr w:type="gramStart"/>
      <w:r w:rsidRPr="007A6E1B">
        <w:rPr>
          <w:rFonts w:ascii="Times New Roman" w:hAnsi="Times New Roman" w:cs="Times New Roman"/>
          <w:sz w:val="24"/>
          <w:szCs w:val="24"/>
          <w:lang w:val="en-US"/>
        </w:rPr>
        <w:t>D</w:t>
      </w:r>
      <w:r w:rsidRPr="007A6E1B">
        <w:rPr>
          <w:rFonts w:ascii="Times New Roman" w:hAnsi="Times New Roman" w:cs="Times New Roman"/>
          <w:sz w:val="24"/>
          <w:szCs w:val="24"/>
        </w:rPr>
        <w:t>(</w:t>
      </w:r>
      <w:proofErr w:type="gramEnd"/>
      <w:r w:rsidRPr="007A6E1B">
        <w:rPr>
          <w:rFonts w:ascii="Times New Roman" w:hAnsi="Times New Roman" w:cs="Times New Roman"/>
          <w:sz w:val="24"/>
          <w:szCs w:val="24"/>
        </w:rPr>
        <w:t>Н</w:t>
      </w:r>
      <w:r w:rsidRPr="007A6E1B">
        <w:rPr>
          <w:rFonts w:ascii="Times New Roman" w:hAnsi="Times New Roman" w:cs="Times New Roman"/>
          <w:sz w:val="24"/>
          <w:szCs w:val="24"/>
          <w:vertAlign w:val="subscript"/>
        </w:rPr>
        <w:t>2</w:t>
      </w:r>
      <w:r w:rsidRPr="007A6E1B">
        <w:rPr>
          <w:rFonts w:ascii="Times New Roman" w:hAnsi="Times New Roman" w:cs="Times New Roman"/>
          <w:sz w:val="24"/>
          <w:szCs w:val="24"/>
        </w:rPr>
        <w:t xml:space="preserve">)* </w:t>
      </w:r>
      <w:proofErr w:type="spellStart"/>
      <w:r w:rsidRPr="007A6E1B">
        <w:rPr>
          <w:rFonts w:ascii="Times New Roman" w:hAnsi="Times New Roman" w:cs="Times New Roman"/>
          <w:sz w:val="24"/>
          <w:szCs w:val="24"/>
        </w:rPr>
        <w:t>Mr</w:t>
      </w:r>
      <w:proofErr w:type="spellEnd"/>
      <w:r w:rsidRPr="007A6E1B">
        <w:rPr>
          <w:rFonts w:ascii="Times New Roman" w:hAnsi="Times New Roman" w:cs="Times New Roman"/>
          <w:sz w:val="24"/>
          <w:szCs w:val="24"/>
        </w:rPr>
        <w:t xml:space="preserve"> (Н</w:t>
      </w:r>
      <w:r w:rsidRPr="007A6E1B">
        <w:rPr>
          <w:rFonts w:ascii="Times New Roman" w:hAnsi="Times New Roman" w:cs="Times New Roman"/>
          <w:sz w:val="24"/>
          <w:szCs w:val="24"/>
          <w:vertAlign w:val="subscript"/>
        </w:rPr>
        <w:t>2</w:t>
      </w:r>
      <w:r w:rsidRPr="007A6E1B">
        <w:rPr>
          <w:rFonts w:ascii="Times New Roman" w:hAnsi="Times New Roman" w:cs="Times New Roman"/>
          <w:sz w:val="24"/>
          <w:szCs w:val="24"/>
        </w:rPr>
        <w:t>);</w:t>
      </w:r>
    </w:p>
    <w:p w:rsidR="00807C50" w:rsidRPr="007A6E1B" w:rsidRDefault="00807C50" w:rsidP="00807C50">
      <w:pPr>
        <w:pStyle w:val="a3"/>
        <w:spacing w:after="0" w:line="240" w:lineRule="auto"/>
        <w:ind w:left="0" w:firstLine="709"/>
        <w:jc w:val="both"/>
        <w:rPr>
          <w:rFonts w:ascii="Times New Roman" w:hAnsi="Times New Roman" w:cs="Times New Roman"/>
          <w:sz w:val="24"/>
          <w:szCs w:val="24"/>
        </w:rPr>
      </w:pPr>
      <w:proofErr w:type="spellStart"/>
      <w:r w:rsidRPr="007A6E1B">
        <w:rPr>
          <w:rFonts w:ascii="Times New Roman" w:hAnsi="Times New Roman" w:cs="Times New Roman"/>
          <w:sz w:val="24"/>
          <w:szCs w:val="24"/>
          <w:lang w:val="en-US"/>
        </w:rPr>
        <w:t>Mr</w:t>
      </w:r>
      <w:proofErr w:type="spellEnd"/>
      <w:r w:rsidRPr="007A6E1B">
        <w:rPr>
          <w:rFonts w:ascii="Times New Roman" w:hAnsi="Times New Roman" w:cs="Times New Roman"/>
          <w:sz w:val="24"/>
          <w:szCs w:val="24"/>
        </w:rPr>
        <w:t xml:space="preserve"> (</w:t>
      </w:r>
      <w:proofErr w:type="spellStart"/>
      <w:r w:rsidRPr="007A6E1B">
        <w:rPr>
          <w:rFonts w:ascii="Times New Roman" w:hAnsi="Times New Roman" w:cs="Times New Roman"/>
          <w:sz w:val="24"/>
          <w:szCs w:val="24"/>
        </w:rPr>
        <w:t>алкена</w:t>
      </w:r>
      <w:proofErr w:type="spellEnd"/>
      <w:r w:rsidRPr="007A6E1B">
        <w:rPr>
          <w:rFonts w:ascii="Times New Roman" w:hAnsi="Times New Roman" w:cs="Times New Roman"/>
          <w:sz w:val="24"/>
          <w:szCs w:val="24"/>
        </w:rPr>
        <w:t>) = 14*2 = 28.</w:t>
      </w:r>
    </w:p>
    <w:p w:rsidR="00807C50" w:rsidRPr="007A6E1B" w:rsidRDefault="00807C50" w:rsidP="00807C50">
      <w:pPr>
        <w:pStyle w:val="a3"/>
        <w:spacing w:after="0" w:line="240" w:lineRule="auto"/>
        <w:ind w:left="0" w:firstLine="709"/>
        <w:jc w:val="both"/>
        <w:rPr>
          <w:rFonts w:ascii="Times New Roman" w:hAnsi="Times New Roman" w:cs="Times New Roman"/>
          <w:sz w:val="24"/>
          <w:szCs w:val="24"/>
          <w:vertAlign w:val="subscript"/>
        </w:rPr>
      </w:pPr>
      <w:proofErr w:type="spellStart"/>
      <w:r w:rsidRPr="007A6E1B">
        <w:rPr>
          <w:rFonts w:ascii="Times New Roman" w:hAnsi="Times New Roman" w:cs="Times New Roman"/>
          <w:sz w:val="24"/>
          <w:szCs w:val="24"/>
        </w:rPr>
        <w:t>Этен</w:t>
      </w:r>
      <w:proofErr w:type="spellEnd"/>
      <w:r w:rsidRPr="007A6E1B">
        <w:rPr>
          <w:rFonts w:ascii="Times New Roman" w:hAnsi="Times New Roman" w:cs="Times New Roman"/>
          <w:sz w:val="24"/>
          <w:szCs w:val="24"/>
        </w:rPr>
        <w:t xml:space="preserve">  СН</w:t>
      </w:r>
      <w:proofErr w:type="gramStart"/>
      <w:r w:rsidRPr="007A6E1B">
        <w:rPr>
          <w:rFonts w:ascii="Times New Roman" w:hAnsi="Times New Roman" w:cs="Times New Roman"/>
          <w:sz w:val="24"/>
          <w:szCs w:val="24"/>
          <w:vertAlign w:val="subscript"/>
        </w:rPr>
        <w:t>2</w:t>
      </w:r>
      <w:proofErr w:type="gramEnd"/>
      <w:r w:rsidRPr="007A6E1B">
        <w:rPr>
          <w:rFonts w:ascii="Times New Roman" w:hAnsi="Times New Roman" w:cs="Times New Roman"/>
          <w:sz w:val="24"/>
          <w:szCs w:val="24"/>
        </w:rPr>
        <w:t>=СН</w:t>
      </w:r>
      <w:r w:rsidRPr="007A6E1B">
        <w:rPr>
          <w:rFonts w:ascii="Times New Roman" w:hAnsi="Times New Roman" w:cs="Times New Roman"/>
          <w:sz w:val="24"/>
          <w:szCs w:val="24"/>
          <w:vertAlign w:val="subscript"/>
        </w:rPr>
        <w:t>2</w:t>
      </w:r>
    </w:p>
    <w:p w:rsidR="00807C50" w:rsidRPr="007A6E1B" w:rsidRDefault="00807C50" w:rsidP="00DB04C9">
      <w:pPr>
        <w:numPr>
          <w:ilvl w:val="0"/>
          <w:numId w:val="21"/>
        </w:numPr>
        <w:shd w:val="clear" w:color="auto" w:fill="FFFFFF"/>
        <w:spacing w:after="0" w:line="240" w:lineRule="auto"/>
        <w:ind w:left="0" w:firstLine="709"/>
        <w:jc w:val="both"/>
        <w:textAlignment w:val="top"/>
        <w:rPr>
          <w:rFonts w:ascii="Times New Roman" w:eastAsia="Times New Roman" w:hAnsi="Times New Roman" w:cs="Times New Roman"/>
          <w:color w:val="333333"/>
          <w:sz w:val="24"/>
          <w:szCs w:val="24"/>
          <w:lang w:eastAsia="ru-RU"/>
        </w:rPr>
      </w:pPr>
      <w:r w:rsidRPr="00807C50">
        <w:rPr>
          <w:rFonts w:ascii="Times New Roman" w:eastAsia="Times New Roman" w:hAnsi="Times New Roman" w:cs="Times New Roman"/>
          <w:b/>
          <w:bCs/>
          <w:color w:val="333333"/>
          <w:sz w:val="24"/>
          <w:szCs w:val="24"/>
          <w:lang w:eastAsia="ru-RU"/>
        </w:rPr>
        <w:t>Какой химический процесс лежит в основе получения этилена в данном эксперименте?</w:t>
      </w:r>
      <w:r w:rsidRPr="007A6E1B">
        <w:rPr>
          <w:rFonts w:ascii="Times New Roman" w:eastAsia="Times New Roman" w:hAnsi="Times New Roman" w:cs="Times New Roman"/>
          <w:color w:val="333333"/>
          <w:sz w:val="24"/>
          <w:szCs w:val="24"/>
          <w:lang w:eastAsia="ru-RU"/>
        </w:rPr>
        <w:t xml:space="preserve"> </w:t>
      </w:r>
      <w:r w:rsidRPr="00807C50">
        <w:rPr>
          <w:rFonts w:ascii="Times New Roman" w:eastAsia="Times New Roman" w:hAnsi="Times New Roman" w:cs="Times New Roman"/>
          <w:color w:val="333333"/>
          <w:sz w:val="24"/>
          <w:szCs w:val="24"/>
          <w:lang w:eastAsia="ru-RU"/>
        </w:rPr>
        <w:t>Опишите реакцию дегидратации этанола под действием концентрированной серной кислоты.</w:t>
      </w:r>
    </w:p>
    <w:p w:rsidR="00807C50" w:rsidRPr="00807C50" w:rsidRDefault="00807C50" w:rsidP="00DB04C9">
      <w:pPr>
        <w:numPr>
          <w:ilvl w:val="0"/>
          <w:numId w:val="21"/>
        </w:numPr>
        <w:shd w:val="clear" w:color="auto" w:fill="FFFFFF"/>
        <w:spacing w:after="0" w:line="240" w:lineRule="auto"/>
        <w:ind w:left="0" w:firstLine="709"/>
        <w:jc w:val="both"/>
        <w:textAlignment w:val="top"/>
        <w:rPr>
          <w:rFonts w:ascii="Times New Roman" w:eastAsia="Times New Roman" w:hAnsi="Times New Roman" w:cs="Times New Roman"/>
          <w:color w:val="333333"/>
          <w:sz w:val="24"/>
          <w:szCs w:val="24"/>
          <w:lang w:eastAsia="ru-RU"/>
        </w:rPr>
      </w:pPr>
      <w:r w:rsidRPr="007A6E1B">
        <w:rPr>
          <w:rFonts w:ascii="Times New Roman" w:eastAsia="Times New Roman" w:hAnsi="Times New Roman" w:cs="Times New Roman"/>
          <w:b/>
          <w:bCs/>
          <w:color w:val="333333"/>
          <w:sz w:val="24"/>
          <w:szCs w:val="24"/>
          <w:lang w:eastAsia="ru-RU"/>
        </w:rPr>
        <w:t xml:space="preserve"> </w:t>
      </w:r>
      <w:r w:rsidRPr="00807C50">
        <w:rPr>
          <w:rFonts w:ascii="Times New Roman" w:eastAsia="Times New Roman" w:hAnsi="Times New Roman" w:cs="Times New Roman"/>
          <w:b/>
          <w:bCs/>
          <w:color w:val="333333"/>
          <w:sz w:val="24"/>
          <w:szCs w:val="24"/>
          <w:lang w:eastAsia="ru-RU"/>
        </w:rPr>
        <w:t>Какие признаки свидетельствуют о том, что получен этилен?</w:t>
      </w:r>
      <w:r w:rsidRPr="00807C50">
        <w:rPr>
          <w:rFonts w:ascii="Times New Roman" w:eastAsia="Times New Roman" w:hAnsi="Times New Roman" w:cs="Times New Roman"/>
          <w:color w:val="333333"/>
          <w:sz w:val="24"/>
          <w:szCs w:val="24"/>
          <w:lang w:eastAsia="ru-RU"/>
        </w:rPr>
        <w:t> Например, обесцвечивание раствора перманганата калия указывает на наличие этилена и его способность к окислению</w:t>
      </w:r>
      <w:r w:rsidRPr="007A6E1B">
        <w:rPr>
          <w:rFonts w:ascii="Times New Roman" w:eastAsia="Times New Roman" w:hAnsi="Times New Roman" w:cs="Times New Roman"/>
          <w:color w:val="333333"/>
          <w:sz w:val="24"/>
          <w:szCs w:val="24"/>
          <w:lang w:eastAsia="ru-RU"/>
        </w:rPr>
        <w:t xml:space="preserve"> </w:t>
      </w:r>
    </w:p>
    <w:p w:rsidR="00807C50" w:rsidRPr="007A6E1B" w:rsidRDefault="00807C50" w:rsidP="00DB04C9">
      <w:pPr>
        <w:numPr>
          <w:ilvl w:val="0"/>
          <w:numId w:val="21"/>
        </w:numPr>
        <w:shd w:val="clear" w:color="auto" w:fill="FFFFFF"/>
        <w:spacing w:after="0" w:line="240" w:lineRule="auto"/>
        <w:ind w:left="0" w:firstLine="709"/>
        <w:jc w:val="both"/>
        <w:textAlignment w:val="top"/>
        <w:rPr>
          <w:rFonts w:ascii="Times New Roman" w:eastAsia="Times New Roman" w:hAnsi="Times New Roman" w:cs="Times New Roman"/>
          <w:color w:val="333333"/>
          <w:sz w:val="24"/>
          <w:szCs w:val="24"/>
          <w:lang w:eastAsia="ru-RU"/>
        </w:rPr>
      </w:pPr>
      <w:r w:rsidRPr="00807C50">
        <w:rPr>
          <w:rFonts w:ascii="Times New Roman" w:eastAsia="Times New Roman" w:hAnsi="Times New Roman" w:cs="Times New Roman"/>
          <w:b/>
          <w:bCs/>
          <w:color w:val="333333"/>
          <w:sz w:val="24"/>
          <w:szCs w:val="24"/>
          <w:lang w:eastAsia="ru-RU"/>
        </w:rPr>
        <w:t>Почему происходит обесцвечивание раствора перманганата калия при пропускании через него этилена?</w:t>
      </w:r>
      <w:r w:rsidRPr="007A6E1B">
        <w:rPr>
          <w:rFonts w:ascii="Times New Roman" w:eastAsia="Times New Roman" w:hAnsi="Times New Roman" w:cs="Times New Roman"/>
          <w:color w:val="333333"/>
          <w:sz w:val="24"/>
          <w:szCs w:val="24"/>
          <w:lang w:eastAsia="ru-RU"/>
        </w:rPr>
        <w:t xml:space="preserve"> </w:t>
      </w:r>
      <w:r w:rsidRPr="00807C50">
        <w:rPr>
          <w:rFonts w:ascii="Times New Roman" w:eastAsia="Times New Roman" w:hAnsi="Times New Roman" w:cs="Times New Roman"/>
          <w:color w:val="333333"/>
          <w:sz w:val="24"/>
          <w:szCs w:val="24"/>
          <w:lang w:eastAsia="ru-RU"/>
        </w:rPr>
        <w:t>Напишите уравнение реакции.</w:t>
      </w:r>
    </w:p>
    <w:p w:rsidR="00807C50" w:rsidRPr="00807C50" w:rsidRDefault="00807C50" w:rsidP="00DB04C9">
      <w:pPr>
        <w:numPr>
          <w:ilvl w:val="0"/>
          <w:numId w:val="21"/>
        </w:numPr>
        <w:shd w:val="clear" w:color="auto" w:fill="FFFFFF"/>
        <w:spacing w:after="0" w:line="240" w:lineRule="auto"/>
        <w:ind w:left="0" w:firstLine="709"/>
        <w:jc w:val="both"/>
        <w:textAlignment w:val="top"/>
        <w:rPr>
          <w:rFonts w:ascii="Times New Roman" w:eastAsia="Times New Roman" w:hAnsi="Times New Roman" w:cs="Times New Roman"/>
          <w:color w:val="333333"/>
          <w:sz w:val="24"/>
          <w:szCs w:val="24"/>
          <w:lang w:eastAsia="ru-RU"/>
        </w:rPr>
      </w:pPr>
      <w:r w:rsidRPr="00807C50">
        <w:rPr>
          <w:rFonts w:ascii="Times New Roman" w:eastAsia="Times New Roman" w:hAnsi="Times New Roman" w:cs="Times New Roman"/>
          <w:b/>
          <w:bCs/>
          <w:color w:val="333333"/>
          <w:sz w:val="24"/>
          <w:szCs w:val="24"/>
          <w:lang w:eastAsia="ru-RU"/>
        </w:rPr>
        <w:t>Как при помощи бромной воды отличить этилен от этана?</w:t>
      </w:r>
      <w:r w:rsidRPr="007A6E1B">
        <w:rPr>
          <w:rFonts w:ascii="Times New Roman" w:eastAsia="Times New Roman" w:hAnsi="Times New Roman" w:cs="Times New Roman"/>
          <w:color w:val="333333"/>
          <w:sz w:val="24"/>
          <w:szCs w:val="24"/>
          <w:lang w:eastAsia="ru-RU"/>
        </w:rPr>
        <w:t xml:space="preserve"> </w:t>
      </w:r>
      <w:r w:rsidRPr="00807C50">
        <w:rPr>
          <w:rFonts w:ascii="Times New Roman" w:eastAsia="Times New Roman" w:hAnsi="Times New Roman" w:cs="Times New Roman"/>
          <w:color w:val="333333"/>
          <w:sz w:val="24"/>
          <w:szCs w:val="24"/>
          <w:lang w:eastAsia="ru-RU"/>
        </w:rPr>
        <w:t>Объясните, почему этилен обесцвечив</w:t>
      </w:r>
      <w:r w:rsidRPr="007A6E1B">
        <w:rPr>
          <w:rFonts w:ascii="Times New Roman" w:eastAsia="Times New Roman" w:hAnsi="Times New Roman" w:cs="Times New Roman"/>
          <w:color w:val="333333"/>
          <w:sz w:val="24"/>
          <w:szCs w:val="24"/>
          <w:lang w:eastAsia="ru-RU"/>
        </w:rPr>
        <w:t xml:space="preserve">ает бромную воду, а этан — нет. </w:t>
      </w:r>
    </w:p>
    <w:p w:rsidR="00807C50" w:rsidRPr="00807C50" w:rsidRDefault="00807C50" w:rsidP="00DB04C9">
      <w:pPr>
        <w:numPr>
          <w:ilvl w:val="0"/>
          <w:numId w:val="21"/>
        </w:numPr>
        <w:shd w:val="clear" w:color="auto" w:fill="FFFFFF"/>
        <w:spacing w:after="0" w:line="240" w:lineRule="auto"/>
        <w:ind w:left="0" w:firstLine="709"/>
        <w:jc w:val="both"/>
        <w:textAlignment w:val="top"/>
        <w:rPr>
          <w:rFonts w:ascii="Times New Roman" w:eastAsia="Times New Roman" w:hAnsi="Times New Roman" w:cs="Times New Roman"/>
          <w:color w:val="333333"/>
          <w:sz w:val="24"/>
          <w:szCs w:val="24"/>
          <w:lang w:eastAsia="ru-RU"/>
        </w:rPr>
      </w:pPr>
      <w:r w:rsidRPr="00807C50">
        <w:rPr>
          <w:rFonts w:ascii="Times New Roman" w:eastAsia="Times New Roman" w:hAnsi="Times New Roman" w:cs="Times New Roman"/>
          <w:b/>
          <w:bCs/>
          <w:color w:val="333333"/>
          <w:sz w:val="24"/>
          <w:szCs w:val="24"/>
          <w:lang w:eastAsia="ru-RU"/>
        </w:rPr>
        <w:t>К какому классу углеводородов относится этилен? Как это можно доказать</w:t>
      </w:r>
      <w:proofErr w:type="gramStart"/>
      <w:r w:rsidRPr="00807C50">
        <w:rPr>
          <w:rFonts w:ascii="Times New Roman" w:eastAsia="Times New Roman" w:hAnsi="Times New Roman" w:cs="Times New Roman"/>
          <w:b/>
          <w:bCs/>
          <w:color w:val="333333"/>
          <w:sz w:val="24"/>
          <w:szCs w:val="24"/>
          <w:lang w:eastAsia="ru-RU"/>
        </w:rPr>
        <w:t>?</w:t>
      </w:r>
      <w:r w:rsidRPr="007A6E1B">
        <w:rPr>
          <w:rFonts w:ascii="Times New Roman" w:eastAsia="Times New Roman" w:hAnsi="Times New Roman" w:cs="Times New Roman"/>
          <w:color w:val="333333"/>
          <w:sz w:val="24"/>
          <w:szCs w:val="24"/>
          <w:lang w:eastAsia="ru-RU"/>
        </w:rPr>
        <w:t xml:space="preserve">. </w:t>
      </w:r>
      <w:proofErr w:type="gramEnd"/>
    </w:p>
    <w:p w:rsidR="00807C50" w:rsidRPr="00807C50" w:rsidRDefault="00807C50" w:rsidP="00DB04C9">
      <w:pPr>
        <w:numPr>
          <w:ilvl w:val="0"/>
          <w:numId w:val="21"/>
        </w:numPr>
        <w:shd w:val="clear" w:color="auto" w:fill="FFFFFF"/>
        <w:spacing w:after="0" w:line="240" w:lineRule="auto"/>
        <w:ind w:left="0" w:firstLine="709"/>
        <w:jc w:val="both"/>
        <w:textAlignment w:val="top"/>
        <w:rPr>
          <w:rFonts w:ascii="Times New Roman" w:eastAsia="Times New Roman" w:hAnsi="Times New Roman" w:cs="Times New Roman"/>
          <w:color w:val="333333"/>
          <w:sz w:val="24"/>
          <w:szCs w:val="24"/>
          <w:lang w:eastAsia="ru-RU"/>
        </w:rPr>
      </w:pPr>
      <w:r w:rsidRPr="00807C50">
        <w:rPr>
          <w:rFonts w:ascii="Times New Roman" w:eastAsia="Times New Roman" w:hAnsi="Times New Roman" w:cs="Times New Roman"/>
          <w:b/>
          <w:bCs/>
          <w:color w:val="333333"/>
          <w:sz w:val="24"/>
          <w:szCs w:val="24"/>
          <w:lang w:eastAsia="ru-RU"/>
        </w:rPr>
        <w:lastRenderedPageBreak/>
        <w:t>Почему этилен легко обесцвечивает бромную воду и раствор перманганата калия, а метан не обесцвечивает их?</w:t>
      </w:r>
      <w:r w:rsidRPr="007A6E1B">
        <w:rPr>
          <w:rFonts w:ascii="Times New Roman" w:eastAsia="Times New Roman" w:hAnsi="Times New Roman" w:cs="Times New Roman"/>
          <w:color w:val="333333"/>
          <w:sz w:val="24"/>
          <w:szCs w:val="24"/>
          <w:lang w:eastAsia="ru-RU"/>
        </w:rPr>
        <w:t xml:space="preserve"> </w:t>
      </w:r>
    </w:p>
    <w:p w:rsidR="00807C50" w:rsidRPr="00807C50" w:rsidRDefault="00807C50" w:rsidP="00DB04C9">
      <w:pPr>
        <w:numPr>
          <w:ilvl w:val="0"/>
          <w:numId w:val="21"/>
        </w:numPr>
        <w:shd w:val="clear" w:color="auto" w:fill="FFFFFF"/>
        <w:spacing w:after="0" w:line="240" w:lineRule="auto"/>
        <w:ind w:left="0" w:firstLine="709"/>
        <w:jc w:val="both"/>
        <w:textAlignment w:val="top"/>
        <w:rPr>
          <w:rFonts w:ascii="Times New Roman" w:eastAsia="Times New Roman" w:hAnsi="Times New Roman" w:cs="Times New Roman"/>
          <w:color w:val="333333"/>
          <w:sz w:val="24"/>
          <w:szCs w:val="24"/>
          <w:lang w:eastAsia="ru-RU"/>
        </w:rPr>
      </w:pPr>
      <w:r w:rsidRPr="00807C50">
        <w:rPr>
          <w:rFonts w:ascii="Times New Roman" w:eastAsia="Times New Roman" w:hAnsi="Times New Roman" w:cs="Times New Roman"/>
          <w:b/>
          <w:bCs/>
          <w:color w:val="333333"/>
          <w:sz w:val="24"/>
          <w:szCs w:val="24"/>
          <w:lang w:eastAsia="ru-RU"/>
        </w:rPr>
        <w:t>Какова роль серной кислоты в реакции получения этилена</w:t>
      </w:r>
      <w:proofErr w:type="gramStart"/>
      <w:r w:rsidRPr="00807C50">
        <w:rPr>
          <w:rFonts w:ascii="Times New Roman" w:eastAsia="Times New Roman" w:hAnsi="Times New Roman" w:cs="Times New Roman"/>
          <w:b/>
          <w:bCs/>
          <w:color w:val="333333"/>
          <w:sz w:val="24"/>
          <w:szCs w:val="24"/>
          <w:lang w:eastAsia="ru-RU"/>
        </w:rPr>
        <w:t>?</w:t>
      </w:r>
      <w:r w:rsidRPr="00807C50">
        <w:rPr>
          <w:rFonts w:ascii="Times New Roman" w:eastAsia="Times New Roman" w:hAnsi="Times New Roman" w:cs="Times New Roman"/>
          <w:color w:val="333333"/>
          <w:sz w:val="24"/>
          <w:szCs w:val="24"/>
          <w:lang w:eastAsia="ru-RU"/>
        </w:rPr>
        <w:t>.</w:t>
      </w:r>
      <w:r w:rsidRPr="007A6E1B">
        <w:rPr>
          <w:rFonts w:ascii="Times New Roman" w:eastAsia="Times New Roman" w:hAnsi="Times New Roman" w:cs="Times New Roman"/>
          <w:color w:val="333333"/>
          <w:sz w:val="24"/>
          <w:szCs w:val="24"/>
          <w:lang w:eastAsia="ru-RU"/>
        </w:rPr>
        <w:t xml:space="preserve"> </w:t>
      </w:r>
      <w:proofErr w:type="gramEnd"/>
    </w:p>
    <w:p w:rsidR="00807C50" w:rsidRPr="00807C50" w:rsidRDefault="00807C50" w:rsidP="00DB04C9">
      <w:pPr>
        <w:numPr>
          <w:ilvl w:val="0"/>
          <w:numId w:val="21"/>
        </w:numPr>
        <w:shd w:val="clear" w:color="auto" w:fill="FFFFFF"/>
        <w:spacing w:after="0" w:line="240" w:lineRule="auto"/>
        <w:ind w:left="0" w:firstLine="709"/>
        <w:jc w:val="both"/>
        <w:textAlignment w:val="top"/>
        <w:rPr>
          <w:rFonts w:ascii="Times New Roman" w:eastAsia="Times New Roman" w:hAnsi="Times New Roman" w:cs="Times New Roman"/>
          <w:color w:val="333333"/>
          <w:sz w:val="24"/>
          <w:szCs w:val="24"/>
          <w:lang w:eastAsia="ru-RU"/>
        </w:rPr>
      </w:pPr>
      <w:r w:rsidRPr="00807C50">
        <w:rPr>
          <w:rFonts w:ascii="Times New Roman" w:eastAsia="Times New Roman" w:hAnsi="Times New Roman" w:cs="Times New Roman"/>
          <w:b/>
          <w:bCs/>
          <w:color w:val="333333"/>
          <w:sz w:val="24"/>
          <w:szCs w:val="24"/>
          <w:lang w:eastAsia="ru-RU"/>
        </w:rPr>
        <w:t>Почему этилен горит ярким светящимся пламенем?</w:t>
      </w:r>
      <w:r w:rsidRPr="007A6E1B">
        <w:rPr>
          <w:rFonts w:ascii="Times New Roman" w:eastAsia="Times New Roman" w:hAnsi="Times New Roman" w:cs="Times New Roman"/>
          <w:color w:val="333333"/>
          <w:sz w:val="24"/>
          <w:szCs w:val="24"/>
          <w:lang w:eastAsia="ru-RU"/>
        </w:rPr>
        <w:t xml:space="preserve"> </w:t>
      </w:r>
      <w:r w:rsidRPr="00807C50">
        <w:rPr>
          <w:rFonts w:ascii="Times New Roman" w:eastAsia="Times New Roman" w:hAnsi="Times New Roman" w:cs="Times New Roman"/>
          <w:color w:val="333333"/>
          <w:sz w:val="24"/>
          <w:szCs w:val="24"/>
          <w:lang w:eastAsia="ru-RU"/>
        </w:rPr>
        <w:t>Напи</w:t>
      </w:r>
      <w:r w:rsidRPr="007A6E1B">
        <w:rPr>
          <w:rFonts w:ascii="Times New Roman" w:eastAsia="Times New Roman" w:hAnsi="Times New Roman" w:cs="Times New Roman"/>
          <w:color w:val="333333"/>
          <w:sz w:val="24"/>
          <w:szCs w:val="24"/>
          <w:lang w:eastAsia="ru-RU"/>
        </w:rPr>
        <w:t xml:space="preserve">шите уравнение реакции горения. </w:t>
      </w:r>
    </w:p>
    <w:p w:rsidR="00807C50" w:rsidRPr="00807C50" w:rsidRDefault="00807C50" w:rsidP="00DB04C9">
      <w:pPr>
        <w:numPr>
          <w:ilvl w:val="0"/>
          <w:numId w:val="21"/>
        </w:numPr>
        <w:shd w:val="clear" w:color="auto" w:fill="FFFFFF"/>
        <w:spacing w:after="0" w:line="240" w:lineRule="auto"/>
        <w:ind w:left="0" w:firstLine="709"/>
        <w:jc w:val="both"/>
        <w:textAlignment w:val="top"/>
        <w:rPr>
          <w:rFonts w:ascii="Times New Roman" w:eastAsia="Times New Roman" w:hAnsi="Times New Roman" w:cs="Times New Roman"/>
          <w:color w:val="333333"/>
          <w:sz w:val="24"/>
          <w:szCs w:val="24"/>
          <w:lang w:eastAsia="ru-RU"/>
        </w:rPr>
      </w:pPr>
      <w:r w:rsidRPr="00807C50">
        <w:rPr>
          <w:rFonts w:ascii="Times New Roman" w:eastAsia="Times New Roman" w:hAnsi="Times New Roman" w:cs="Times New Roman"/>
          <w:b/>
          <w:bCs/>
          <w:color w:val="333333"/>
          <w:sz w:val="24"/>
          <w:szCs w:val="24"/>
          <w:lang w:eastAsia="ru-RU"/>
        </w:rPr>
        <w:t>Какие правила техники безопасности необходимо соблюдать при работе с концентрированной серной кислотой и этиленом</w:t>
      </w:r>
      <w:proofErr w:type="gramStart"/>
      <w:r w:rsidRPr="00807C50">
        <w:rPr>
          <w:rFonts w:ascii="Times New Roman" w:eastAsia="Times New Roman" w:hAnsi="Times New Roman" w:cs="Times New Roman"/>
          <w:b/>
          <w:bCs/>
          <w:color w:val="333333"/>
          <w:sz w:val="24"/>
          <w:szCs w:val="24"/>
          <w:lang w:eastAsia="ru-RU"/>
        </w:rPr>
        <w:t>?</w:t>
      </w:r>
      <w:r w:rsidRPr="007A6E1B">
        <w:rPr>
          <w:rFonts w:ascii="Times New Roman" w:eastAsia="Times New Roman" w:hAnsi="Times New Roman" w:cs="Times New Roman"/>
          <w:color w:val="333333"/>
          <w:sz w:val="24"/>
          <w:szCs w:val="24"/>
          <w:lang w:eastAsia="ru-RU"/>
        </w:rPr>
        <w:t xml:space="preserve">. </w:t>
      </w:r>
      <w:proofErr w:type="gramEnd"/>
    </w:p>
    <w:p w:rsidR="00807C50" w:rsidRPr="00807C50" w:rsidRDefault="00807C50" w:rsidP="00DB04C9">
      <w:pPr>
        <w:numPr>
          <w:ilvl w:val="0"/>
          <w:numId w:val="21"/>
        </w:numPr>
        <w:shd w:val="clear" w:color="auto" w:fill="FFFFFF"/>
        <w:spacing w:after="0" w:line="240" w:lineRule="auto"/>
        <w:ind w:left="0" w:firstLine="709"/>
        <w:jc w:val="both"/>
        <w:textAlignment w:val="top"/>
        <w:rPr>
          <w:rFonts w:ascii="Times New Roman" w:eastAsia="Times New Roman" w:hAnsi="Times New Roman" w:cs="Times New Roman"/>
          <w:color w:val="333333"/>
          <w:sz w:val="24"/>
          <w:szCs w:val="24"/>
          <w:lang w:eastAsia="ru-RU"/>
        </w:rPr>
      </w:pPr>
      <w:r w:rsidRPr="00807C50">
        <w:rPr>
          <w:rFonts w:ascii="Times New Roman" w:eastAsia="Times New Roman" w:hAnsi="Times New Roman" w:cs="Times New Roman"/>
          <w:b/>
          <w:bCs/>
          <w:color w:val="333333"/>
          <w:sz w:val="24"/>
          <w:szCs w:val="24"/>
          <w:lang w:eastAsia="ru-RU"/>
        </w:rPr>
        <w:t>Как свойства этилена взаимосвязаны с его применением?</w:t>
      </w:r>
      <w:r w:rsidRPr="007A6E1B">
        <w:rPr>
          <w:rFonts w:ascii="Times New Roman" w:eastAsia="Times New Roman" w:hAnsi="Times New Roman" w:cs="Times New Roman"/>
          <w:b/>
          <w:bCs/>
          <w:color w:val="333333"/>
          <w:sz w:val="24"/>
          <w:szCs w:val="24"/>
          <w:lang w:eastAsia="ru-RU"/>
        </w:rPr>
        <w:t xml:space="preserve"> </w:t>
      </w:r>
      <w:r w:rsidRPr="00807C50">
        <w:rPr>
          <w:rFonts w:ascii="Times New Roman" w:eastAsia="Times New Roman" w:hAnsi="Times New Roman" w:cs="Times New Roman"/>
          <w:color w:val="333333"/>
          <w:sz w:val="24"/>
          <w:szCs w:val="24"/>
          <w:lang w:eastAsia="ru-RU"/>
        </w:rPr>
        <w:t> Например, можно рассмотреть роль этилена в созревании плодов.</w:t>
      </w:r>
    </w:p>
    <w:p w:rsidR="00807C50" w:rsidRPr="007A6E1B" w:rsidRDefault="00807C50" w:rsidP="00807C50">
      <w:pPr>
        <w:pStyle w:val="a3"/>
        <w:spacing w:after="0" w:line="240" w:lineRule="auto"/>
        <w:ind w:left="1080"/>
        <w:jc w:val="both"/>
        <w:rPr>
          <w:rFonts w:ascii="Times New Roman" w:hAnsi="Times New Roman" w:cs="Times New Roman"/>
          <w:sz w:val="24"/>
          <w:szCs w:val="24"/>
          <w:vertAlign w:val="subscript"/>
        </w:rPr>
      </w:pPr>
    </w:p>
    <w:p w:rsidR="00060917" w:rsidRDefault="00060917" w:rsidP="00807C50">
      <w:pPr>
        <w:shd w:val="clear" w:color="auto" w:fill="FFFFFF"/>
        <w:spacing w:after="0" w:line="240" w:lineRule="auto"/>
        <w:ind w:firstLine="709"/>
        <w:jc w:val="both"/>
        <w:rPr>
          <w:rFonts w:ascii="Times New Roman" w:eastAsia="Times New Roman" w:hAnsi="Times New Roman" w:cs="Times New Roman"/>
          <w:b/>
          <w:bCs/>
          <w:i/>
          <w:color w:val="333333"/>
          <w:sz w:val="24"/>
          <w:szCs w:val="24"/>
          <w:lang w:eastAsia="ru-RU"/>
        </w:rPr>
      </w:pPr>
      <w:r w:rsidRPr="00060917">
        <w:rPr>
          <w:rFonts w:ascii="Times New Roman" w:eastAsia="Times New Roman" w:hAnsi="Times New Roman" w:cs="Times New Roman"/>
          <w:b/>
          <w:bCs/>
          <w:i/>
          <w:color w:val="333333"/>
          <w:sz w:val="24"/>
          <w:szCs w:val="24"/>
          <w:lang w:eastAsia="ru-RU"/>
        </w:rPr>
        <w:t xml:space="preserve">применения этилена в пищевой промышленности и кулинарии </w:t>
      </w:r>
    </w:p>
    <w:p w:rsidR="00060917" w:rsidRDefault="00060917" w:rsidP="00807C50">
      <w:pPr>
        <w:shd w:val="clear" w:color="auto" w:fill="FFFFFF"/>
        <w:spacing w:after="0" w:line="240" w:lineRule="auto"/>
        <w:ind w:firstLine="709"/>
        <w:jc w:val="both"/>
        <w:outlineLvl w:val="1"/>
        <w:rPr>
          <w:rFonts w:ascii="Times New Roman" w:eastAsia="Times New Roman" w:hAnsi="Times New Roman" w:cs="Times New Roman"/>
          <w:i/>
          <w:color w:val="333333"/>
          <w:sz w:val="24"/>
          <w:szCs w:val="24"/>
          <w:lang w:eastAsia="ru-RU"/>
        </w:rPr>
      </w:pPr>
      <w:r w:rsidRPr="00060917">
        <w:rPr>
          <w:rFonts w:ascii="Times New Roman" w:eastAsia="Times New Roman" w:hAnsi="Times New Roman" w:cs="Times New Roman"/>
          <w:i/>
          <w:color w:val="333333"/>
          <w:sz w:val="24"/>
          <w:szCs w:val="24"/>
          <w:lang w:eastAsia="ru-RU"/>
        </w:rPr>
        <w:t>Этилен (C</w:t>
      </w:r>
      <w:r w:rsidRPr="00060917">
        <w:rPr>
          <w:rFonts w:ascii="Times New Roman" w:eastAsia="Times New Roman" w:hAnsi="Times New Roman" w:cs="Times New Roman"/>
          <w:i/>
          <w:color w:val="333333"/>
          <w:sz w:val="24"/>
          <w:szCs w:val="24"/>
          <w:vertAlign w:val="subscript"/>
          <w:lang w:eastAsia="ru-RU"/>
        </w:rPr>
        <w:t>2</w:t>
      </w:r>
      <w:r w:rsidRPr="00060917">
        <w:rPr>
          <w:rFonts w:ascii="Times New Roman" w:eastAsia="Times New Roman" w:hAnsi="Times New Roman" w:cs="Times New Roman"/>
          <w:i/>
          <w:color w:val="333333"/>
          <w:sz w:val="24"/>
          <w:szCs w:val="24"/>
          <w:lang w:eastAsia="ru-RU"/>
        </w:rPr>
        <w:t>H</w:t>
      </w:r>
      <w:r w:rsidRPr="00060917">
        <w:rPr>
          <w:rFonts w:ascii="Times New Roman" w:eastAsia="Times New Roman" w:hAnsi="Times New Roman" w:cs="Times New Roman"/>
          <w:i/>
          <w:color w:val="333333"/>
          <w:sz w:val="24"/>
          <w:szCs w:val="24"/>
          <w:vertAlign w:val="subscript"/>
          <w:lang w:eastAsia="ru-RU"/>
        </w:rPr>
        <w:t>4</w:t>
      </w:r>
      <w:r w:rsidRPr="00060917">
        <w:rPr>
          <w:rFonts w:ascii="Times New Roman" w:eastAsia="Times New Roman" w:hAnsi="Times New Roman" w:cs="Times New Roman"/>
          <w:i/>
          <w:iCs/>
          <w:color w:val="333333"/>
          <w:sz w:val="24"/>
          <w:szCs w:val="24"/>
          <w:lang w:eastAsia="ru-RU"/>
        </w:rPr>
        <w:t>C</w:t>
      </w:r>
      <w:r w:rsidRPr="00060917">
        <w:rPr>
          <w:rFonts w:ascii="Times New Roman" w:eastAsia="Times New Roman" w:hAnsi="Times New Roman" w:cs="Times New Roman"/>
          <w:i/>
          <w:color w:val="333333"/>
          <w:sz w:val="24"/>
          <w:szCs w:val="24"/>
          <w:vertAlign w:val="subscript"/>
          <w:lang w:eastAsia="ru-RU"/>
        </w:rPr>
        <w:t>2</w:t>
      </w:r>
      <w:r w:rsidRPr="00060917">
        <w:rPr>
          <w:rFonts w:ascii="Times New Roman" w:eastAsia="Times New Roman" w:hAnsi="Times New Roman" w:cs="Times New Roman"/>
          <w:i/>
          <w:iCs/>
          <w:color w:val="333333"/>
          <w:sz w:val="24"/>
          <w:szCs w:val="24"/>
          <w:lang w:eastAsia="ru-RU"/>
        </w:rPr>
        <w:t>H</w:t>
      </w:r>
      <w:r w:rsidRPr="00060917">
        <w:rPr>
          <w:rFonts w:ascii="Times New Roman" w:eastAsia="Times New Roman" w:hAnsi="Times New Roman" w:cs="Times New Roman"/>
          <w:i/>
          <w:color w:val="333333"/>
          <w:sz w:val="24"/>
          <w:szCs w:val="24"/>
          <w:vertAlign w:val="subscript"/>
          <w:lang w:eastAsia="ru-RU"/>
        </w:rPr>
        <w:t>4</w:t>
      </w:r>
      <w:r w:rsidRPr="00060917">
        <w:rPr>
          <w:rFonts w:ascii="Times New Roman" w:eastAsia="Times New Roman" w:hAnsi="Times New Roman" w:cs="Times New Roman"/>
          <w:i/>
          <w:color w:val="333333"/>
          <w:sz w:val="24"/>
          <w:szCs w:val="24"/>
          <w:lang w:eastAsia="ru-RU"/>
        </w:rPr>
        <w:t>) — это газообразный углеводород, который в пищевой промышленности играет роль растительного гормона (фитогормона). Его применение в основном сосредоточено на двух ключевых направлениях: контролируемое созревание плодов и стерилизация продуктов. Прямое использование в кулинарии (как ингредиента) не практикуется из-за его летучести и взрывоопасности.</w:t>
      </w:r>
    </w:p>
    <w:p w:rsidR="00807C50" w:rsidRPr="00DF1DDB" w:rsidRDefault="00807C50" w:rsidP="007A6E1B">
      <w:pPr>
        <w:spacing w:after="0" w:line="240" w:lineRule="auto"/>
        <w:ind w:firstLine="709"/>
        <w:jc w:val="center"/>
        <w:rPr>
          <w:rFonts w:ascii="Times New Roman" w:hAnsi="Times New Roman" w:cs="Times New Roman"/>
          <w:b/>
          <w:sz w:val="24"/>
          <w:szCs w:val="24"/>
        </w:rPr>
      </w:pPr>
      <w:r w:rsidRPr="00DF1DDB">
        <w:rPr>
          <w:rFonts w:ascii="Times New Roman" w:hAnsi="Times New Roman" w:cs="Times New Roman"/>
          <w:b/>
          <w:sz w:val="24"/>
          <w:szCs w:val="24"/>
        </w:rPr>
        <w:t>Лабораторное занятие № 3</w:t>
      </w:r>
    </w:p>
    <w:p w:rsidR="007A6E1B" w:rsidRPr="007A6E1B" w:rsidRDefault="00807C50" w:rsidP="007A6E1B">
      <w:pPr>
        <w:spacing w:after="0" w:line="240" w:lineRule="auto"/>
        <w:ind w:firstLine="709"/>
        <w:jc w:val="center"/>
        <w:rPr>
          <w:rFonts w:ascii="Times New Roman" w:hAnsi="Times New Roman" w:cs="Times New Roman"/>
          <w:sz w:val="24"/>
          <w:szCs w:val="24"/>
        </w:rPr>
      </w:pPr>
      <w:r w:rsidRPr="00DF1DDB">
        <w:rPr>
          <w:rFonts w:ascii="Times New Roman" w:hAnsi="Times New Roman" w:cs="Times New Roman"/>
          <w:b/>
          <w:sz w:val="24"/>
          <w:szCs w:val="24"/>
        </w:rPr>
        <w:t>Изучение свой</w:t>
      </w:r>
      <w:proofErr w:type="gramStart"/>
      <w:r w:rsidRPr="00DF1DDB">
        <w:rPr>
          <w:rFonts w:ascii="Times New Roman" w:hAnsi="Times New Roman" w:cs="Times New Roman"/>
          <w:b/>
          <w:sz w:val="24"/>
          <w:szCs w:val="24"/>
        </w:rPr>
        <w:t>ств сп</w:t>
      </w:r>
      <w:proofErr w:type="gramEnd"/>
      <w:r w:rsidRPr="00DF1DDB">
        <w:rPr>
          <w:rFonts w:ascii="Times New Roman" w:hAnsi="Times New Roman" w:cs="Times New Roman"/>
          <w:b/>
          <w:sz w:val="24"/>
          <w:szCs w:val="24"/>
        </w:rPr>
        <w:t xml:space="preserve">иртов, горение, взаимодействие </w:t>
      </w:r>
      <w:r w:rsidRPr="007A6E1B">
        <w:rPr>
          <w:rFonts w:ascii="Times New Roman" w:hAnsi="Times New Roman" w:cs="Times New Roman"/>
          <w:sz w:val="24"/>
          <w:szCs w:val="24"/>
        </w:rPr>
        <w:t>глицерина с гидроксидом меди</w:t>
      </w:r>
      <w:r w:rsidR="00DF1DDB">
        <w:rPr>
          <w:rFonts w:ascii="Times New Roman" w:hAnsi="Times New Roman" w:cs="Times New Roman"/>
          <w:sz w:val="24"/>
          <w:szCs w:val="24"/>
        </w:rPr>
        <w:t xml:space="preserve"> </w:t>
      </w:r>
      <w:r w:rsidRPr="007A6E1B">
        <w:rPr>
          <w:rFonts w:ascii="Times New Roman" w:hAnsi="Times New Roman" w:cs="Times New Roman"/>
          <w:sz w:val="24"/>
          <w:szCs w:val="24"/>
        </w:rPr>
        <w:t>(II).</w:t>
      </w:r>
    </w:p>
    <w:p w:rsidR="00807C50" w:rsidRPr="007A6E1B" w:rsidRDefault="00430A50" w:rsidP="007A6E1B">
      <w:pPr>
        <w:spacing w:after="0" w:line="240" w:lineRule="auto"/>
        <w:ind w:firstLine="709"/>
        <w:jc w:val="center"/>
        <w:rPr>
          <w:rFonts w:ascii="Times New Roman" w:hAnsi="Times New Roman" w:cs="Times New Roman"/>
          <w:sz w:val="24"/>
          <w:szCs w:val="24"/>
        </w:rPr>
      </w:pPr>
      <w:r w:rsidRPr="00430A50">
        <w:rPr>
          <w:rFonts w:ascii="Times New Roman" w:hAnsi="Times New Roman" w:cs="Times New Roman"/>
          <w:i/>
          <w:sz w:val="24"/>
          <w:szCs w:val="24"/>
        </w:rPr>
        <w:t>Изучение свой</w:t>
      </w:r>
      <w:proofErr w:type="gramStart"/>
      <w:r w:rsidRPr="00430A50">
        <w:rPr>
          <w:rFonts w:ascii="Times New Roman" w:hAnsi="Times New Roman" w:cs="Times New Roman"/>
          <w:i/>
          <w:sz w:val="24"/>
          <w:szCs w:val="24"/>
        </w:rPr>
        <w:t>ств сп</w:t>
      </w:r>
      <w:proofErr w:type="gramEnd"/>
      <w:r w:rsidRPr="00430A50">
        <w:rPr>
          <w:rFonts w:ascii="Times New Roman" w:hAnsi="Times New Roman" w:cs="Times New Roman"/>
          <w:i/>
          <w:sz w:val="24"/>
          <w:szCs w:val="24"/>
        </w:rPr>
        <w:t xml:space="preserve">иртов и глицерина: применение в кулинарии и пищевой промышленности </w:t>
      </w:r>
      <w:r w:rsidR="00807C50" w:rsidRPr="007A6E1B">
        <w:rPr>
          <w:rFonts w:ascii="Times New Roman" w:hAnsi="Times New Roman" w:cs="Times New Roman"/>
          <w:sz w:val="24"/>
          <w:szCs w:val="24"/>
        </w:rPr>
        <w:t>*</w:t>
      </w:r>
    </w:p>
    <w:p w:rsidR="007A6E1B" w:rsidRPr="007A6E1B" w:rsidRDefault="00A62EAA" w:rsidP="007A6E1B">
      <w:pPr>
        <w:shd w:val="clear" w:color="auto" w:fill="FAFCFF"/>
        <w:spacing w:before="144" w:after="96" w:line="240" w:lineRule="auto"/>
        <w:ind w:firstLine="709"/>
        <w:outlineLvl w:val="1"/>
        <w:rPr>
          <w:rFonts w:ascii="Times New Roman" w:eastAsia="Times New Roman" w:hAnsi="Times New Roman" w:cs="Times New Roman"/>
          <w:b/>
          <w:bCs/>
          <w:color w:val="222222"/>
          <w:spacing w:val="-5"/>
          <w:sz w:val="24"/>
          <w:szCs w:val="24"/>
          <w:lang w:eastAsia="ru-RU"/>
        </w:rPr>
      </w:pPr>
      <w:r>
        <w:rPr>
          <w:rFonts w:ascii="Times New Roman" w:eastAsia="Times New Roman" w:hAnsi="Times New Roman" w:cs="Times New Roman"/>
          <w:b/>
          <w:bCs/>
          <w:color w:val="222222"/>
          <w:spacing w:val="-5"/>
          <w:sz w:val="24"/>
          <w:szCs w:val="24"/>
          <w:lang w:eastAsia="ru-RU"/>
        </w:rPr>
        <w:t>Цель</w:t>
      </w:r>
      <w:proofErr w:type="gramStart"/>
      <w:r>
        <w:rPr>
          <w:rFonts w:ascii="Times New Roman" w:eastAsia="Times New Roman" w:hAnsi="Times New Roman" w:cs="Times New Roman"/>
          <w:b/>
          <w:bCs/>
          <w:color w:val="222222"/>
          <w:spacing w:val="-5"/>
          <w:sz w:val="24"/>
          <w:szCs w:val="24"/>
          <w:lang w:eastAsia="ru-RU"/>
        </w:rPr>
        <w:t xml:space="preserve"> </w:t>
      </w:r>
      <w:r w:rsidR="007A6E1B" w:rsidRPr="007A6E1B">
        <w:rPr>
          <w:rFonts w:ascii="Times New Roman" w:eastAsia="Times New Roman" w:hAnsi="Times New Roman" w:cs="Times New Roman"/>
          <w:b/>
          <w:bCs/>
          <w:color w:val="222222"/>
          <w:spacing w:val="-5"/>
          <w:sz w:val="24"/>
          <w:szCs w:val="24"/>
          <w:lang w:eastAsia="ru-RU"/>
        </w:rPr>
        <w:t>:</w:t>
      </w:r>
      <w:proofErr w:type="gramEnd"/>
    </w:p>
    <w:p w:rsidR="007A6E1B" w:rsidRPr="007A6E1B" w:rsidRDefault="007A6E1B" w:rsidP="001D307E">
      <w:pPr>
        <w:numPr>
          <w:ilvl w:val="0"/>
          <w:numId w:val="22"/>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7A6E1B">
        <w:rPr>
          <w:rFonts w:ascii="Times New Roman" w:eastAsia="Times New Roman" w:hAnsi="Times New Roman" w:cs="Times New Roman"/>
          <w:spacing w:val="-5"/>
          <w:sz w:val="24"/>
          <w:szCs w:val="24"/>
          <w:lang w:eastAsia="ru-RU"/>
        </w:rPr>
        <w:t>Экспериментально изучить физические и химические свойства одноатомных и многоатомных спиртов.</w:t>
      </w:r>
    </w:p>
    <w:p w:rsidR="007A6E1B" w:rsidRPr="007A6E1B" w:rsidRDefault="007A6E1B" w:rsidP="001D307E">
      <w:pPr>
        <w:numPr>
          <w:ilvl w:val="0"/>
          <w:numId w:val="22"/>
        </w:numPr>
        <w:shd w:val="clear" w:color="auto" w:fill="FAFCFF"/>
        <w:spacing w:before="30" w:after="0" w:line="240" w:lineRule="auto"/>
        <w:ind w:left="0" w:firstLine="709"/>
        <w:jc w:val="both"/>
        <w:rPr>
          <w:rFonts w:ascii="Times New Roman" w:eastAsia="Times New Roman" w:hAnsi="Times New Roman" w:cs="Times New Roman"/>
          <w:spacing w:val="-5"/>
          <w:sz w:val="24"/>
          <w:szCs w:val="24"/>
          <w:lang w:eastAsia="ru-RU"/>
        </w:rPr>
      </w:pPr>
      <w:r w:rsidRPr="007A6E1B">
        <w:rPr>
          <w:rFonts w:ascii="Times New Roman" w:eastAsia="Times New Roman" w:hAnsi="Times New Roman" w:cs="Times New Roman"/>
          <w:spacing w:val="-5"/>
          <w:sz w:val="24"/>
          <w:szCs w:val="24"/>
          <w:lang w:eastAsia="ru-RU"/>
        </w:rPr>
        <w:t>Познакомиться с качественной реакцией на многоатомные спирты.</w:t>
      </w:r>
    </w:p>
    <w:p w:rsidR="007A6E1B" w:rsidRPr="007A6E1B" w:rsidRDefault="007A6E1B" w:rsidP="001D307E">
      <w:pPr>
        <w:numPr>
          <w:ilvl w:val="0"/>
          <w:numId w:val="22"/>
        </w:numPr>
        <w:shd w:val="clear" w:color="auto" w:fill="FAFCFF"/>
        <w:spacing w:before="30" w:after="0" w:line="240" w:lineRule="auto"/>
        <w:ind w:left="0" w:firstLine="709"/>
        <w:jc w:val="both"/>
        <w:rPr>
          <w:rFonts w:ascii="Times New Roman" w:eastAsia="Times New Roman" w:hAnsi="Times New Roman" w:cs="Times New Roman"/>
          <w:spacing w:val="-5"/>
          <w:sz w:val="24"/>
          <w:szCs w:val="24"/>
          <w:lang w:eastAsia="ru-RU"/>
        </w:rPr>
      </w:pPr>
      <w:r w:rsidRPr="007A6E1B">
        <w:rPr>
          <w:rFonts w:ascii="Times New Roman" w:eastAsia="Times New Roman" w:hAnsi="Times New Roman" w:cs="Times New Roman"/>
          <w:spacing w:val="-5"/>
          <w:sz w:val="24"/>
          <w:szCs w:val="24"/>
          <w:lang w:eastAsia="ru-RU"/>
        </w:rPr>
        <w:t>Рассмотреть перспективы использования спиртов в качестве топлива для современных энергетических устройств.</w:t>
      </w:r>
    </w:p>
    <w:p w:rsidR="007A6E1B" w:rsidRPr="007A6E1B" w:rsidRDefault="007A6E1B" w:rsidP="007A6E1B">
      <w:pPr>
        <w:shd w:val="clear" w:color="auto" w:fill="FAFCFF"/>
        <w:spacing w:before="144" w:after="96" w:line="240" w:lineRule="auto"/>
        <w:ind w:firstLine="709"/>
        <w:jc w:val="both"/>
        <w:outlineLvl w:val="1"/>
        <w:rPr>
          <w:rFonts w:ascii="Times New Roman" w:eastAsia="Times New Roman" w:hAnsi="Times New Roman" w:cs="Times New Roman"/>
          <w:b/>
          <w:bCs/>
          <w:color w:val="222222"/>
          <w:spacing w:val="-5"/>
          <w:sz w:val="24"/>
          <w:szCs w:val="24"/>
          <w:lang w:eastAsia="ru-RU"/>
        </w:rPr>
      </w:pPr>
      <w:r w:rsidRPr="007A6E1B">
        <w:rPr>
          <w:rFonts w:ascii="Times New Roman" w:eastAsia="Times New Roman" w:hAnsi="Times New Roman" w:cs="Times New Roman"/>
          <w:b/>
          <w:bCs/>
          <w:color w:val="222222"/>
          <w:spacing w:val="-5"/>
          <w:sz w:val="24"/>
          <w:szCs w:val="24"/>
          <w:lang w:eastAsia="ru-RU"/>
        </w:rPr>
        <w:t>Оборудование и реактивы:</w:t>
      </w:r>
    </w:p>
    <w:p w:rsidR="007A6E1B" w:rsidRPr="007A6E1B" w:rsidRDefault="007A6E1B" w:rsidP="001D307E">
      <w:pPr>
        <w:numPr>
          <w:ilvl w:val="0"/>
          <w:numId w:val="23"/>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7A6E1B">
        <w:rPr>
          <w:rFonts w:ascii="Times New Roman" w:eastAsia="Times New Roman" w:hAnsi="Times New Roman" w:cs="Times New Roman"/>
          <w:b/>
          <w:bCs/>
          <w:color w:val="222222"/>
          <w:spacing w:val="-5"/>
          <w:sz w:val="24"/>
          <w:szCs w:val="24"/>
          <w:lang w:eastAsia="ru-RU"/>
        </w:rPr>
        <w:t>Оборудование:</w:t>
      </w:r>
      <w:r w:rsidRPr="007A6E1B">
        <w:rPr>
          <w:rFonts w:ascii="Times New Roman" w:eastAsia="Times New Roman" w:hAnsi="Times New Roman" w:cs="Times New Roman"/>
          <w:spacing w:val="-5"/>
          <w:sz w:val="24"/>
          <w:szCs w:val="24"/>
          <w:lang w:eastAsia="ru-RU"/>
        </w:rPr>
        <w:t xml:space="preserve"> Спиртовая горелка, спички, </w:t>
      </w:r>
      <w:proofErr w:type="spellStart"/>
      <w:r w:rsidRPr="007A6E1B">
        <w:rPr>
          <w:rFonts w:ascii="Times New Roman" w:eastAsia="Times New Roman" w:hAnsi="Times New Roman" w:cs="Times New Roman"/>
          <w:spacing w:val="-5"/>
          <w:sz w:val="24"/>
          <w:szCs w:val="24"/>
          <w:lang w:eastAsia="ru-RU"/>
        </w:rPr>
        <w:t>пробиркодержатель</w:t>
      </w:r>
      <w:proofErr w:type="spellEnd"/>
      <w:r w:rsidRPr="007A6E1B">
        <w:rPr>
          <w:rFonts w:ascii="Times New Roman" w:eastAsia="Times New Roman" w:hAnsi="Times New Roman" w:cs="Times New Roman"/>
          <w:spacing w:val="-5"/>
          <w:sz w:val="24"/>
          <w:szCs w:val="24"/>
          <w:lang w:eastAsia="ru-RU"/>
        </w:rPr>
        <w:t>, штатив с лапкой, предметное стекло, стеклянная палочка.</w:t>
      </w:r>
    </w:p>
    <w:p w:rsidR="007A6E1B" w:rsidRPr="007A6E1B" w:rsidRDefault="007A6E1B" w:rsidP="001D307E">
      <w:pPr>
        <w:numPr>
          <w:ilvl w:val="0"/>
          <w:numId w:val="23"/>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7A6E1B">
        <w:rPr>
          <w:rFonts w:ascii="Times New Roman" w:eastAsia="Times New Roman" w:hAnsi="Times New Roman" w:cs="Times New Roman"/>
          <w:b/>
          <w:bCs/>
          <w:color w:val="222222"/>
          <w:spacing w:val="-5"/>
          <w:sz w:val="24"/>
          <w:szCs w:val="24"/>
          <w:lang w:eastAsia="ru-RU"/>
        </w:rPr>
        <w:t>Реактивы:</w:t>
      </w:r>
      <w:r w:rsidRPr="007A6E1B">
        <w:rPr>
          <w:rFonts w:ascii="Times New Roman" w:eastAsia="Times New Roman" w:hAnsi="Times New Roman" w:cs="Times New Roman"/>
          <w:spacing w:val="-5"/>
          <w:sz w:val="24"/>
          <w:szCs w:val="24"/>
          <w:lang w:eastAsia="ru-RU"/>
        </w:rPr>
        <w:t xml:space="preserve"> Этанол (или другой спирт), раствор сульфата меди(II) (</w:t>
      </w:r>
      <w:r w:rsidRPr="007A6E1B">
        <w:rPr>
          <w:rFonts w:ascii="Times New Roman" w:eastAsia="Times New Roman" w:hAnsi="Times New Roman" w:cs="Times New Roman"/>
          <w:i/>
          <w:iCs/>
          <w:spacing w:val="-5"/>
          <w:sz w:val="29"/>
          <w:szCs w:val="29"/>
          <w:lang w:eastAsia="ru-RU"/>
        </w:rPr>
        <w:t>CuSO</w:t>
      </w:r>
      <w:r w:rsidRPr="007A6E1B">
        <w:rPr>
          <w:rFonts w:ascii="Times New Roman" w:eastAsia="Times New Roman" w:hAnsi="Times New Roman" w:cs="Times New Roman"/>
          <w:spacing w:val="-5"/>
          <w:sz w:val="20"/>
          <w:szCs w:val="20"/>
          <w:lang w:eastAsia="ru-RU"/>
        </w:rPr>
        <w:t>4</w:t>
      </w:r>
      <w:r w:rsidRPr="007A6E1B">
        <w:rPr>
          <w:rFonts w:ascii="Times New Roman" w:eastAsia="Times New Roman" w:hAnsi="Times New Roman" w:cs="Times New Roman"/>
          <w:spacing w:val="-5"/>
          <w:sz w:val="2"/>
          <w:szCs w:val="2"/>
          <w:lang w:eastAsia="ru-RU"/>
        </w:rPr>
        <w:t>​</w:t>
      </w:r>
      <w:r w:rsidRPr="007A6E1B">
        <w:rPr>
          <w:rFonts w:ascii="Times New Roman" w:eastAsia="Times New Roman" w:hAnsi="Times New Roman" w:cs="Times New Roman"/>
          <w:spacing w:val="-5"/>
          <w:sz w:val="24"/>
          <w:szCs w:val="24"/>
          <w:lang w:eastAsia="ru-RU"/>
        </w:rPr>
        <w:t>), раствор гидроксида натрия (</w:t>
      </w:r>
      <w:proofErr w:type="spellStart"/>
      <w:r w:rsidRPr="007A6E1B">
        <w:rPr>
          <w:rFonts w:ascii="Times New Roman" w:eastAsia="Times New Roman" w:hAnsi="Times New Roman" w:cs="Times New Roman"/>
          <w:spacing w:val="-5"/>
          <w:sz w:val="29"/>
          <w:szCs w:val="29"/>
          <w:bdr w:val="none" w:sz="0" w:space="0" w:color="auto" w:frame="1"/>
          <w:lang w:eastAsia="ru-RU"/>
        </w:rPr>
        <w:t>NaOH</w:t>
      </w:r>
      <w:proofErr w:type="spellEnd"/>
      <w:r w:rsidRPr="007A6E1B">
        <w:rPr>
          <w:rFonts w:ascii="Times New Roman" w:eastAsia="Times New Roman" w:hAnsi="Times New Roman" w:cs="Times New Roman"/>
          <w:spacing w:val="-5"/>
          <w:sz w:val="24"/>
          <w:szCs w:val="24"/>
          <w:lang w:eastAsia="ru-RU"/>
        </w:rPr>
        <w:t>), глицерин.</w:t>
      </w:r>
    </w:p>
    <w:p w:rsidR="007A6E1B" w:rsidRPr="007A6E1B" w:rsidRDefault="007A6E1B" w:rsidP="007A6E1B">
      <w:pPr>
        <w:shd w:val="clear" w:color="auto" w:fill="FAFCFF"/>
        <w:spacing w:before="144" w:after="96" w:line="240" w:lineRule="auto"/>
        <w:ind w:firstLine="709"/>
        <w:outlineLvl w:val="1"/>
        <w:rPr>
          <w:rFonts w:ascii="Times New Roman" w:eastAsia="Times New Roman" w:hAnsi="Times New Roman" w:cs="Times New Roman"/>
          <w:b/>
          <w:bCs/>
          <w:color w:val="222222"/>
          <w:spacing w:val="-5"/>
          <w:sz w:val="24"/>
          <w:szCs w:val="24"/>
          <w:lang w:eastAsia="ru-RU"/>
        </w:rPr>
      </w:pPr>
      <w:r w:rsidRPr="007A6E1B">
        <w:rPr>
          <w:rFonts w:ascii="Times New Roman" w:eastAsia="Times New Roman" w:hAnsi="Times New Roman" w:cs="Times New Roman"/>
          <w:b/>
          <w:bCs/>
          <w:color w:val="222222"/>
          <w:spacing w:val="-5"/>
          <w:sz w:val="24"/>
          <w:szCs w:val="24"/>
          <w:lang w:eastAsia="ru-RU"/>
        </w:rPr>
        <w:t>Краткая теория:</w:t>
      </w:r>
    </w:p>
    <w:p w:rsidR="007A6E1B" w:rsidRPr="007A6E1B" w:rsidRDefault="007A6E1B" w:rsidP="007A6E1B">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7A6E1B">
        <w:rPr>
          <w:rFonts w:ascii="Times New Roman" w:eastAsia="Times New Roman" w:hAnsi="Times New Roman" w:cs="Times New Roman"/>
          <w:spacing w:val="-5"/>
          <w:sz w:val="24"/>
          <w:szCs w:val="24"/>
          <w:lang w:eastAsia="ru-RU"/>
        </w:rPr>
        <w:t>Спирты — это органические соединения, содержащие одну или несколько гидроксильных групп (-OH), связанных с углеводородным радикалом.</w:t>
      </w:r>
    </w:p>
    <w:p w:rsidR="00370F4D" w:rsidRPr="00370F4D" w:rsidRDefault="007A6E1B" w:rsidP="001D307E">
      <w:pPr>
        <w:numPr>
          <w:ilvl w:val="0"/>
          <w:numId w:val="24"/>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7A6E1B">
        <w:rPr>
          <w:rFonts w:ascii="Times New Roman" w:eastAsia="Times New Roman" w:hAnsi="Times New Roman" w:cs="Times New Roman"/>
          <w:b/>
          <w:bCs/>
          <w:color w:val="222222"/>
          <w:spacing w:val="-5"/>
          <w:sz w:val="24"/>
          <w:szCs w:val="24"/>
          <w:lang w:eastAsia="ru-RU"/>
        </w:rPr>
        <w:t>Горение спиртов.</w:t>
      </w:r>
      <w:r w:rsidRPr="007A6E1B">
        <w:rPr>
          <w:rFonts w:ascii="Times New Roman" w:eastAsia="Times New Roman" w:hAnsi="Times New Roman" w:cs="Times New Roman"/>
          <w:spacing w:val="-5"/>
          <w:sz w:val="24"/>
          <w:szCs w:val="24"/>
          <w:lang w:eastAsia="ru-RU"/>
        </w:rPr>
        <w:t xml:space="preserve"> Все спирты горят в кислороде и на воздухе. Реакция является экзотермической (протекает с выделением теплоты </w:t>
      </w:r>
      <w:r w:rsidRPr="007A6E1B">
        <w:rPr>
          <w:rFonts w:ascii="Times New Roman" w:eastAsia="Times New Roman" w:hAnsi="Times New Roman" w:cs="Times New Roman"/>
          <w:spacing w:val="-5"/>
          <w:sz w:val="29"/>
          <w:szCs w:val="29"/>
          <w:bdr w:val="none" w:sz="0" w:space="0" w:color="auto" w:frame="1"/>
          <w:lang w:eastAsia="ru-RU"/>
        </w:rPr>
        <w:t>Q</w:t>
      </w:r>
      <w:r w:rsidRPr="007A6E1B">
        <w:rPr>
          <w:rFonts w:ascii="Times New Roman" w:eastAsia="Times New Roman" w:hAnsi="Times New Roman" w:cs="Times New Roman"/>
          <w:spacing w:val="-5"/>
          <w:sz w:val="24"/>
          <w:szCs w:val="24"/>
          <w:lang w:eastAsia="ru-RU"/>
        </w:rPr>
        <w:t>). Общее уравнение реакции горения предельных одноатомных спиртов</w:t>
      </w:r>
      <w:r w:rsidRPr="007A6E1B">
        <w:rPr>
          <w:rFonts w:ascii="Times New Roman" w:eastAsia="Times New Roman" w:hAnsi="Times New Roman" w:cs="Times New Roman"/>
          <w:color w:val="FF0000"/>
          <w:spacing w:val="-5"/>
          <w:sz w:val="24"/>
          <w:szCs w:val="24"/>
          <w:lang w:eastAsia="ru-RU"/>
        </w:rPr>
        <w:t xml:space="preserve">: </w:t>
      </w:r>
      <w:r w:rsidR="00370F4D">
        <w:rPr>
          <w:noProof/>
          <w:lang w:eastAsia="ru-RU"/>
        </w:rPr>
        <w:drawing>
          <wp:inline distT="0" distB="0" distL="0" distR="0" wp14:anchorId="32CE1132" wp14:editId="2B357069">
            <wp:extent cx="4147718" cy="355519"/>
            <wp:effectExtent l="0" t="0" r="0" b="698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145255" cy="355308"/>
                    </a:xfrm>
                    <a:prstGeom prst="rect">
                      <a:avLst/>
                    </a:prstGeom>
                  </pic:spPr>
                </pic:pic>
              </a:graphicData>
            </a:graphic>
          </wp:inline>
        </w:drawing>
      </w:r>
    </w:p>
    <w:p w:rsidR="007A6E1B" w:rsidRPr="007A6E1B" w:rsidRDefault="007A6E1B" w:rsidP="001D307E">
      <w:pPr>
        <w:numPr>
          <w:ilvl w:val="0"/>
          <w:numId w:val="24"/>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7A6E1B">
        <w:rPr>
          <w:rFonts w:ascii="Times New Roman" w:eastAsia="Times New Roman" w:hAnsi="Times New Roman" w:cs="Times New Roman"/>
          <w:spacing w:val="-5"/>
          <w:sz w:val="24"/>
          <w:szCs w:val="24"/>
          <w:lang w:eastAsia="ru-RU"/>
        </w:rPr>
        <w:t>Пламя при сгорании спиртов обычно бледно-голубое, почти бесцветное, что свидетельствует о более полном сгорании по сравнению с углеводородами.</w:t>
      </w:r>
    </w:p>
    <w:p w:rsidR="007A6E1B" w:rsidRPr="007A6E1B" w:rsidRDefault="007A6E1B" w:rsidP="001D307E">
      <w:pPr>
        <w:numPr>
          <w:ilvl w:val="0"/>
          <w:numId w:val="24"/>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7A6E1B">
        <w:rPr>
          <w:rFonts w:ascii="Times New Roman" w:eastAsia="Times New Roman" w:hAnsi="Times New Roman" w:cs="Times New Roman"/>
          <w:b/>
          <w:bCs/>
          <w:color w:val="222222"/>
          <w:spacing w:val="-5"/>
          <w:sz w:val="24"/>
          <w:szCs w:val="24"/>
          <w:lang w:eastAsia="ru-RU"/>
        </w:rPr>
        <w:t>Взаимодействие с гидроксидом меди(II).</w:t>
      </w:r>
      <w:r w:rsidRPr="007A6E1B">
        <w:rPr>
          <w:rFonts w:ascii="Times New Roman" w:eastAsia="Times New Roman" w:hAnsi="Times New Roman" w:cs="Times New Roman"/>
          <w:spacing w:val="-5"/>
          <w:sz w:val="24"/>
          <w:szCs w:val="24"/>
          <w:lang w:eastAsia="ru-RU"/>
        </w:rPr>
        <w:t xml:space="preserve"> Это качественная реакция на многоатомные спирты (соседние -OH группы). Глицерин (пропантриол-1,2,3) относится к этому классу. При взаимодействии со </w:t>
      </w:r>
      <w:proofErr w:type="gramStart"/>
      <w:r w:rsidRPr="007A6E1B">
        <w:rPr>
          <w:rFonts w:ascii="Times New Roman" w:eastAsia="Times New Roman" w:hAnsi="Times New Roman" w:cs="Times New Roman"/>
          <w:spacing w:val="-5"/>
          <w:sz w:val="24"/>
          <w:szCs w:val="24"/>
          <w:lang w:eastAsia="ru-RU"/>
        </w:rPr>
        <w:t>свежеосажденным</w:t>
      </w:r>
      <w:proofErr w:type="gramEnd"/>
      <w:r w:rsidRPr="007A6E1B">
        <w:rPr>
          <w:rFonts w:ascii="Times New Roman" w:eastAsia="Times New Roman" w:hAnsi="Times New Roman" w:cs="Times New Roman"/>
          <w:spacing w:val="-5"/>
          <w:sz w:val="24"/>
          <w:szCs w:val="24"/>
          <w:lang w:eastAsia="ru-RU"/>
        </w:rPr>
        <w:t xml:space="preserve"> гидроксидом меди(II) он образует комплексное соединение ярко-синего цвета — </w:t>
      </w:r>
      <w:proofErr w:type="spellStart"/>
      <w:r w:rsidRPr="007A6E1B">
        <w:rPr>
          <w:rFonts w:ascii="Times New Roman" w:eastAsia="Times New Roman" w:hAnsi="Times New Roman" w:cs="Times New Roman"/>
          <w:spacing w:val="-5"/>
          <w:sz w:val="24"/>
          <w:szCs w:val="24"/>
          <w:lang w:eastAsia="ru-RU"/>
        </w:rPr>
        <w:t>глицерат</w:t>
      </w:r>
      <w:proofErr w:type="spellEnd"/>
      <w:r w:rsidRPr="007A6E1B">
        <w:rPr>
          <w:rFonts w:ascii="Times New Roman" w:eastAsia="Times New Roman" w:hAnsi="Times New Roman" w:cs="Times New Roman"/>
          <w:spacing w:val="-5"/>
          <w:sz w:val="24"/>
          <w:szCs w:val="24"/>
          <w:lang w:eastAsia="ru-RU"/>
        </w:rPr>
        <w:t xml:space="preserve"> меди(II). Эта реакция доказывает кислотный характер гидроксильных групп в молекуле спирта.</w:t>
      </w:r>
    </w:p>
    <w:p w:rsidR="007A6E1B" w:rsidRPr="007A6E1B" w:rsidRDefault="007A6E1B" w:rsidP="001D307E">
      <w:pPr>
        <w:numPr>
          <w:ilvl w:val="0"/>
          <w:numId w:val="24"/>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7A6E1B">
        <w:rPr>
          <w:rFonts w:ascii="Times New Roman" w:eastAsia="Times New Roman" w:hAnsi="Times New Roman" w:cs="Times New Roman"/>
          <w:b/>
          <w:bCs/>
          <w:color w:val="222222"/>
          <w:spacing w:val="-5"/>
          <w:sz w:val="24"/>
          <w:szCs w:val="24"/>
          <w:lang w:eastAsia="ru-RU"/>
        </w:rPr>
        <w:t>Спирты как топливо.</w:t>
      </w:r>
      <w:r w:rsidRPr="007A6E1B">
        <w:rPr>
          <w:rFonts w:ascii="Times New Roman" w:eastAsia="Times New Roman" w:hAnsi="Times New Roman" w:cs="Times New Roman"/>
          <w:spacing w:val="-5"/>
          <w:sz w:val="24"/>
          <w:szCs w:val="24"/>
          <w:lang w:eastAsia="ru-RU"/>
        </w:rPr>
        <w:t xml:space="preserve"> Высокая теплотворная способность спиртов позволяет использовать их как горючее. В современной энергетике разрабатываются технологии </w:t>
      </w:r>
      <w:r w:rsidRPr="007A6E1B">
        <w:rPr>
          <w:rFonts w:ascii="Times New Roman" w:eastAsia="Times New Roman" w:hAnsi="Times New Roman" w:cs="Times New Roman"/>
          <w:spacing w:val="-5"/>
          <w:sz w:val="24"/>
          <w:szCs w:val="24"/>
          <w:lang w:eastAsia="ru-RU"/>
        </w:rPr>
        <w:lastRenderedPageBreak/>
        <w:t xml:space="preserve">прямого преобразования химической энергии спиртов в </w:t>
      </w:r>
      <w:proofErr w:type="gramStart"/>
      <w:r w:rsidRPr="007A6E1B">
        <w:rPr>
          <w:rFonts w:ascii="Times New Roman" w:eastAsia="Times New Roman" w:hAnsi="Times New Roman" w:cs="Times New Roman"/>
          <w:spacing w:val="-5"/>
          <w:sz w:val="24"/>
          <w:szCs w:val="24"/>
          <w:lang w:eastAsia="ru-RU"/>
        </w:rPr>
        <w:t>электрическую</w:t>
      </w:r>
      <w:proofErr w:type="gramEnd"/>
      <w:r w:rsidRPr="007A6E1B">
        <w:rPr>
          <w:rFonts w:ascii="Times New Roman" w:eastAsia="Times New Roman" w:hAnsi="Times New Roman" w:cs="Times New Roman"/>
          <w:spacing w:val="-5"/>
          <w:sz w:val="24"/>
          <w:szCs w:val="24"/>
          <w:lang w:eastAsia="ru-RU"/>
        </w:rPr>
        <w:t xml:space="preserve"> с помощью топливных элементов (</w:t>
      </w:r>
      <w:proofErr w:type="spellStart"/>
      <w:r w:rsidRPr="007A6E1B">
        <w:rPr>
          <w:rFonts w:ascii="Times New Roman" w:eastAsia="Times New Roman" w:hAnsi="Times New Roman" w:cs="Times New Roman"/>
          <w:i/>
          <w:iCs/>
          <w:spacing w:val="-5"/>
          <w:sz w:val="24"/>
          <w:szCs w:val="24"/>
          <w:lang w:eastAsia="ru-RU"/>
        </w:rPr>
        <w:t>Direct</w:t>
      </w:r>
      <w:proofErr w:type="spellEnd"/>
      <w:r w:rsidRPr="007A6E1B">
        <w:rPr>
          <w:rFonts w:ascii="Times New Roman" w:eastAsia="Times New Roman" w:hAnsi="Times New Roman" w:cs="Times New Roman"/>
          <w:i/>
          <w:iCs/>
          <w:spacing w:val="-5"/>
          <w:sz w:val="24"/>
          <w:szCs w:val="24"/>
          <w:lang w:eastAsia="ru-RU"/>
        </w:rPr>
        <w:t xml:space="preserve"> </w:t>
      </w:r>
      <w:proofErr w:type="spellStart"/>
      <w:r w:rsidRPr="007A6E1B">
        <w:rPr>
          <w:rFonts w:ascii="Times New Roman" w:eastAsia="Times New Roman" w:hAnsi="Times New Roman" w:cs="Times New Roman"/>
          <w:i/>
          <w:iCs/>
          <w:spacing w:val="-5"/>
          <w:sz w:val="24"/>
          <w:szCs w:val="24"/>
          <w:lang w:eastAsia="ru-RU"/>
        </w:rPr>
        <w:t>Alcohol</w:t>
      </w:r>
      <w:proofErr w:type="spellEnd"/>
      <w:r w:rsidRPr="007A6E1B">
        <w:rPr>
          <w:rFonts w:ascii="Times New Roman" w:eastAsia="Times New Roman" w:hAnsi="Times New Roman" w:cs="Times New Roman"/>
          <w:i/>
          <w:iCs/>
          <w:spacing w:val="-5"/>
          <w:sz w:val="24"/>
          <w:szCs w:val="24"/>
          <w:lang w:eastAsia="ru-RU"/>
        </w:rPr>
        <w:t xml:space="preserve"> </w:t>
      </w:r>
      <w:proofErr w:type="spellStart"/>
      <w:r w:rsidRPr="007A6E1B">
        <w:rPr>
          <w:rFonts w:ascii="Times New Roman" w:eastAsia="Times New Roman" w:hAnsi="Times New Roman" w:cs="Times New Roman"/>
          <w:i/>
          <w:iCs/>
          <w:spacing w:val="-5"/>
          <w:sz w:val="24"/>
          <w:szCs w:val="24"/>
          <w:lang w:eastAsia="ru-RU"/>
        </w:rPr>
        <w:t>Fuel</w:t>
      </w:r>
      <w:proofErr w:type="spellEnd"/>
      <w:r w:rsidRPr="007A6E1B">
        <w:rPr>
          <w:rFonts w:ascii="Times New Roman" w:eastAsia="Times New Roman" w:hAnsi="Times New Roman" w:cs="Times New Roman"/>
          <w:i/>
          <w:iCs/>
          <w:spacing w:val="-5"/>
          <w:sz w:val="24"/>
          <w:szCs w:val="24"/>
          <w:lang w:eastAsia="ru-RU"/>
        </w:rPr>
        <w:t xml:space="preserve"> </w:t>
      </w:r>
      <w:proofErr w:type="spellStart"/>
      <w:r w:rsidRPr="007A6E1B">
        <w:rPr>
          <w:rFonts w:ascii="Times New Roman" w:eastAsia="Times New Roman" w:hAnsi="Times New Roman" w:cs="Times New Roman"/>
          <w:i/>
          <w:iCs/>
          <w:spacing w:val="-5"/>
          <w:sz w:val="24"/>
          <w:szCs w:val="24"/>
          <w:lang w:eastAsia="ru-RU"/>
        </w:rPr>
        <w:t>Cells</w:t>
      </w:r>
      <w:proofErr w:type="spellEnd"/>
      <w:r w:rsidRPr="007A6E1B">
        <w:rPr>
          <w:rFonts w:ascii="Times New Roman" w:eastAsia="Times New Roman" w:hAnsi="Times New Roman" w:cs="Times New Roman"/>
          <w:i/>
          <w:iCs/>
          <w:spacing w:val="-5"/>
          <w:sz w:val="24"/>
          <w:szCs w:val="24"/>
          <w:lang w:eastAsia="ru-RU"/>
        </w:rPr>
        <w:t>, DAFC</w:t>
      </w:r>
      <w:r w:rsidRPr="007A6E1B">
        <w:rPr>
          <w:rFonts w:ascii="Times New Roman" w:eastAsia="Times New Roman" w:hAnsi="Times New Roman" w:cs="Times New Roman"/>
          <w:spacing w:val="-5"/>
          <w:sz w:val="24"/>
          <w:szCs w:val="24"/>
          <w:lang w:eastAsia="ru-RU"/>
        </w:rPr>
        <w:t>). В таких элементах на аноде происходит окисление спирта, а электроны направляются во внешнюю цепь, создавая электрический ток.</w:t>
      </w:r>
    </w:p>
    <w:p w:rsidR="007A6E1B" w:rsidRPr="004A7DAB" w:rsidRDefault="007A6E1B" w:rsidP="004A7DAB">
      <w:pPr>
        <w:shd w:val="clear" w:color="auto" w:fill="FAFCFF"/>
        <w:spacing w:after="0" w:line="240" w:lineRule="auto"/>
        <w:ind w:firstLine="709"/>
        <w:outlineLvl w:val="1"/>
        <w:rPr>
          <w:rFonts w:ascii="Times New Roman" w:eastAsia="Times New Roman" w:hAnsi="Times New Roman" w:cs="Times New Roman"/>
          <w:b/>
          <w:bCs/>
          <w:color w:val="222222"/>
          <w:spacing w:val="-5"/>
          <w:sz w:val="24"/>
          <w:szCs w:val="24"/>
          <w:lang w:eastAsia="ru-RU"/>
        </w:rPr>
      </w:pPr>
      <w:r w:rsidRPr="004A7DAB">
        <w:rPr>
          <w:rFonts w:ascii="Times New Roman" w:eastAsia="Times New Roman" w:hAnsi="Times New Roman" w:cs="Times New Roman"/>
          <w:b/>
          <w:bCs/>
          <w:color w:val="222222"/>
          <w:spacing w:val="-5"/>
          <w:sz w:val="24"/>
          <w:szCs w:val="24"/>
          <w:lang w:eastAsia="ru-RU"/>
        </w:rPr>
        <w:t>Задание:</w:t>
      </w:r>
    </w:p>
    <w:p w:rsidR="007A6E1B" w:rsidRPr="007A6E1B" w:rsidRDefault="007A6E1B" w:rsidP="001D307E">
      <w:pPr>
        <w:numPr>
          <w:ilvl w:val="0"/>
          <w:numId w:val="25"/>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7A6E1B">
        <w:rPr>
          <w:rFonts w:ascii="Times New Roman" w:eastAsia="Times New Roman" w:hAnsi="Times New Roman" w:cs="Times New Roman"/>
          <w:spacing w:val="-5"/>
          <w:sz w:val="24"/>
          <w:szCs w:val="24"/>
          <w:lang w:eastAsia="ru-RU"/>
        </w:rPr>
        <w:t>Провести реакцию горения этанола и пронаблюдать за характером пламени.</w:t>
      </w:r>
    </w:p>
    <w:p w:rsidR="007A6E1B" w:rsidRPr="007A6E1B" w:rsidRDefault="007A6E1B" w:rsidP="001D307E">
      <w:pPr>
        <w:numPr>
          <w:ilvl w:val="0"/>
          <w:numId w:val="25"/>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7A6E1B">
        <w:rPr>
          <w:rFonts w:ascii="Times New Roman" w:eastAsia="Times New Roman" w:hAnsi="Times New Roman" w:cs="Times New Roman"/>
          <w:spacing w:val="-5"/>
          <w:sz w:val="24"/>
          <w:szCs w:val="24"/>
          <w:lang w:eastAsia="ru-RU"/>
        </w:rPr>
        <w:t>Осуществить качественную реакцию на многоатомный спирт (глицерин) с гидроксидом меди(II).</w:t>
      </w:r>
    </w:p>
    <w:p w:rsidR="007A6E1B" w:rsidRPr="007A6E1B" w:rsidRDefault="007A6E1B" w:rsidP="001D307E">
      <w:pPr>
        <w:numPr>
          <w:ilvl w:val="0"/>
          <w:numId w:val="25"/>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7A6E1B">
        <w:rPr>
          <w:rFonts w:ascii="Times New Roman" w:eastAsia="Times New Roman" w:hAnsi="Times New Roman" w:cs="Times New Roman"/>
          <w:spacing w:val="-5"/>
          <w:sz w:val="24"/>
          <w:szCs w:val="24"/>
          <w:lang w:eastAsia="ru-RU"/>
        </w:rPr>
        <w:t>Сделать выводы о химических свойствах спиртов и их применении в энергетике.</w:t>
      </w:r>
    </w:p>
    <w:p w:rsidR="007A6E1B" w:rsidRPr="004A7DAB" w:rsidRDefault="007A6E1B" w:rsidP="004A7DAB">
      <w:pPr>
        <w:shd w:val="clear" w:color="auto" w:fill="FAFCFF"/>
        <w:spacing w:after="0" w:line="240" w:lineRule="auto"/>
        <w:ind w:firstLine="709"/>
        <w:outlineLvl w:val="1"/>
        <w:rPr>
          <w:rFonts w:ascii="Times New Roman" w:eastAsia="Times New Roman" w:hAnsi="Times New Roman" w:cs="Times New Roman"/>
          <w:b/>
          <w:bCs/>
          <w:color w:val="222222"/>
          <w:spacing w:val="-5"/>
          <w:sz w:val="24"/>
          <w:szCs w:val="24"/>
          <w:lang w:eastAsia="ru-RU"/>
        </w:rPr>
      </w:pPr>
      <w:r w:rsidRPr="004A7DAB">
        <w:rPr>
          <w:rFonts w:ascii="Times New Roman" w:eastAsia="Times New Roman" w:hAnsi="Times New Roman" w:cs="Times New Roman"/>
          <w:b/>
          <w:bCs/>
          <w:color w:val="222222"/>
          <w:spacing w:val="-5"/>
          <w:sz w:val="24"/>
          <w:szCs w:val="24"/>
          <w:lang w:eastAsia="ru-RU"/>
        </w:rPr>
        <w:t>Ход работы:</w:t>
      </w:r>
    </w:p>
    <w:p w:rsidR="007A6E1B" w:rsidRPr="007A6E1B" w:rsidRDefault="007A6E1B" w:rsidP="004A7DAB">
      <w:pPr>
        <w:shd w:val="clear" w:color="auto" w:fill="FAFCFF"/>
        <w:spacing w:after="0" w:line="240" w:lineRule="auto"/>
        <w:ind w:firstLine="709"/>
        <w:outlineLvl w:val="2"/>
        <w:rPr>
          <w:rFonts w:ascii="Times New Roman" w:eastAsia="Times New Roman" w:hAnsi="Times New Roman" w:cs="Times New Roman"/>
          <w:b/>
          <w:bCs/>
          <w:color w:val="222222"/>
          <w:spacing w:val="-5"/>
          <w:sz w:val="30"/>
          <w:szCs w:val="30"/>
          <w:lang w:eastAsia="ru-RU"/>
        </w:rPr>
      </w:pPr>
      <w:r w:rsidRPr="004A7DAB">
        <w:rPr>
          <w:rFonts w:ascii="Times New Roman" w:eastAsia="Times New Roman" w:hAnsi="Times New Roman" w:cs="Times New Roman"/>
          <w:b/>
          <w:bCs/>
          <w:color w:val="222222"/>
          <w:spacing w:val="-5"/>
          <w:sz w:val="24"/>
          <w:szCs w:val="24"/>
          <w:lang w:eastAsia="ru-RU"/>
        </w:rPr>
        <w:t>Опыт №1. Горение этанола</w:t>
      </w:r>
    </w:p>
    <w:p w:rsidR="007A6E1B" w:rsidRPr="007A6E1B" w:rsidRDefault="007A6E1B" w:rsidP="001D307E">
      <w:pPr>
        <w:numPr>
          <w:ilvl w:val="0"/>
          <w:numId w:val="26"/>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7A6E1B">
        <w:rPr>
          <w:rFonts w:ascii="Times New Roman" w:eastAsia="Times New Roman" w:hAnsi="Times New Roman" w:cs="Times New Roman"/>
          <w:spacing w:val="-5"/>
          <w:sz w:val="24"/>
          <w:szCs w:val="24"/>
          <w:lang w:eastAsia="ru-RU"/>
        </w:rPr>
        <w:t>Налейте небольшое количество этанола в фарфоровую чашку или используйте спиртовку.</w:t>
      </w:r>
    </w:p>
    <w:p w:rsidR="007A6E1B" w:rsidRPr="007A6E1B" w:rsidRDefault="007A6E1B" w:rsidP="001D307E">
      <w:pPr>
        <w:numPr>
          <w:ilvl w:val="0"/>
          <w:numId w:val="26"/>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7A6E1B">
        <w:rPr>
          <w:rFonts w:ascii="Times New Roman" w:eastAsia="Times New Roman" w:hAnsi="Times New Roman" w:cs="Times New Roman"/>
          <w:spacing w:val="-5"/>
          <w:sz w:val="24"/>
          <w:szCs w:val="24"/>
          <w:lang w:eastAsia="ru-RU"/>
        </w:rPr>
        <w:t>Подожгите содержимое длинной лучиной.</w:t>
      </w:r>
    </w:p>
    <w:p w:rsidR="007A6E1B" w:rsidRPr="007A6E1B" w:rsidRDefault="007A6E1B" w:rsidP="001D307E">
      <w:pPr>
        <w:numPr>
          <w:ilvl w:val="0"/>
          <w:numId w:val="26"/>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7A6E1B">
        <w:rPr>
          <w:rFonts w:ascii="Times New Roman" w:eastAsia="Times New Roman" w:hAnsi="Times New Roman" w:cs="Times New Roman"/>
          <w:i/>
          <w:iCs/>
          <w:spacing w:val="-5"/>
          <w:sz w:val="24"/>
          <w:szCs w:val="24"/>
          <w:lang w:eastAsia="ru-RU"/>
        </w:rPr>
        <w:t>Наблюдение:</w:t>
      </w:r>
      <w:r w:rsidRPr="007A6E1B">
        <w:rPr>
          <w:rFonts w:ascii="Times New Roman" w:eastAsia="Times New Roman" w:hAnsi="Times New Roman" w:cs="Times New Roman"/>
          <w:spacing w:val="-5"/>
          <w:sz w:val="24"/>
          <w:szCs w:val="24"/>
          <w:lang w:eastAsia="ru-RU"/>
        </w:rPr>
        <w:t xml:space="preserve"> Опишите цвет и размер пламени.</w:t>
      </w:r>
    </w:p>
    <w:p w:rsidR="007A6E1B" w:rsidRPr="007A6E1B" w:rsidRDefault="007A6E1B" w:rsidP="001D307E">
      <w:pPr>
        <w:numPr>
          <w:ilvl w:val="0"/>
          <w:numId w:val="26"/>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7A6E1B">
        <w:rPr>
          <w:rFonts w:ascii="Times New Roman" w:eastAsia="Times New Roman" w:hAnsi="Times New Roman" w:cs="Times New Roman"/>
          <w:spacing w:val="-5"/>
          <w:sz w:val="24"/>
          <w:szCs w:val="24"/>
          <w:lang w:eastAsia="ru-RU"/>
        </w:rPr>
        <w:t>Держа холодное предметное стекло над пламенем, пронаблюдайте образование конденсата на его поверхности.</w:t>
      </w:r>
    </w:p>
    <w:p w:rsidR="007A6E1B" w:rsidRPr="007A6E1B" w:rsidRDefault="007A6E1B" w:rsidP="001D307E">
      <w:pPr>
        <w:numPr>
          <w:ilvl w:val="0"/>
          <w:numId w:val="26"/>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7A6E1B">
        <w:rPr>
          <w:rFonts w:ascii="Times New Roman" w:eastAsia="Times New Roman" w:hAnsi="Times New Roman" w:cs="Times New Roman"/>
          <w:spacing w:val="-5"/>
          <w:sz w:val="24"/>
          <w:szCs w:val="24"/>
          <w:lang w:eastAsia="ru-RU"/>
        </w:rPr>
        <w:t>Погасите пламя, накрыв чашку/колпачком.</w:t>
      </w:r>
    </w:p>
    <w:p w:rsidR="007A6E1B" w:rsidRPr="004A7DAB" w:rsidRDefault="007A6E1B" w:rsidP="007A6E1B">
      <w:pPr>
        <w:shd w:val="clear" w:color="auto" w:fill="FAFCFF"/>
        <w:spacing w:before="120" w:after="72" w:line="240" w:lineRule="auto"/>
        <w:ind w:firstLine="709"/>
        <w:outlineLvl w:val="2"/>
        <w:rPr>
          <w:rFonts w:ascii="Times New Roman" w:eastAsia="Times New Roman" w:hAnsi="Times New Roman" w:cs="Times New Roman"/>
          <w:b/>
          <w:bCs/>
          <w:color w:val="222222"/>
          <w:spacing w:val="-5"/>
          <w:sz w:val="24"/>
          <w:szCs w:val="24"/>
          <w:lang w:eastAsia="ru-RU"/>
        </w:rPr>
      </w:pPr>
      <w:r w:rsidRPr="004A7DAB">
        <w:rPr>
          <w:rFonts w:ascii="Times New Roman" w:eastAsia="Times New Roman" w:hAnsi="Times New Roman" w:cs="Times New Roman"/>
          <w:b/>
          <w:bCs/>
          <w:color w:val="222222"/>
          <w:spacing w:val="-5"/>
          <w:sz w:val="24"/>
          <w:szCs w:val="24"/>
          <w:lang w:eastAsia="ru-RU"/>
        </w:rPr>
        <w:t>Опыт №2. Взаимодействие глицерина с гидроксидом меди(II)</w:t>
      </w:r>
    </w:p>
    <w:p w:rsidR="007A6E1B" w:rsidRPr="004A7DAB" w:rsidRDefault="007A6E1B" w:rsidP="001D307E">
      <w:pPr>
        <w:numPr>
          <w:ilvl w:val="0"/>
          <w:numId w:val="27"/>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4A7DAB">
        <w:rPr>
          <w:rFonts w:ascii="Times New Roman" w:eastAsia="Times New Roman" w:hAnsi="Times New Roman" w:cs="Times New Roman"/>
          <w:b/>
          <w:bCs/>
          <w:color w:val="222222"/>
          <w:spacing w:val="-5"/>
          <w:sz w:val="24"/>
          <w:szCs w:val="24"/>
          <w:lang w:eastAsia="ru-RU"/>
        </w:rPr>
        <w:t>Меры предосторожности:</w:t>
      </w:r>
      <w:r w:rsidRPr="004A7DAB">
        <w:rPr>
          <w:rFonts w:ascii="Times New Roman" w:eastAsia="Times New Roman" w:hAnsi="Times New Roman" w:cs="Times New Roman"/>
          <w:spacing w:val="-5"/>
          <w:sz w:val="24"/>
          <w:szCs w:val="24"/>
          <w:lang w:eastAsia="ru-RU"/>
        </w:rPr>
        <w:t xml:space="preserve"> Работайте аккуратно с растворами щелочи и солей меди.</w:t>
      </w:r>
    </w:p>
    <w:p w:rsidR="007A6E1B" w:rsidRPr="004A7DAB" w:rsidRDefault="007A6E1B" w:rsidP="001D307E">
      <w:pPr>
        <w:numPr>
          <w:ilvl w:val="0"/>
          <w:numId w:val="27"/>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4A7DAB">
        <w:rPr>
          <w:rFonts w:ascii="Times New Roman" w:eastAsia="Times New Roman" w:hAnsi="Times New Roman" w:cs="Times New Roman"/>
          <w:spacing w:val="-5"/>
          <w:sz w:val="24"/>
          <w:szCs w:val="24"/>
          <w:lang w:eastAsia="ru-RU"/>
        </w:rPr>
        <w:t>В пробирку налейте ~1 мл раствора сульфата меди(II) (</w:t>
      </w:r>
      <w:r w:rsidRPr="004A7DAB">
        <w:rPr>
          <w:rFonts w:ascii="Times New Roman" w:eastAsia="Times New Roman" w:hAnsi="Times New Roman" w:cs="Times New Roman"/>
          <w:i/>
          <w:iCs/>
          <w:spacing w:val="-5"/>
          <w:sz w:val="24"/>
          <w:szCs w:val="24"/>
          <w:lang w:eastAsia="ru-RU"/>
        </w:rPr>
        <w:t>CuSO</w:t>
      </w:r>
      <w:r w:rsidR="00370F4D">
        <w:rPr>
          <w:rFonts w:ascii="Times New Roman" w:eastAsia="Times New Roman" w:hAnsi="Times New Roman" w:cs="Times New Roman"/>
          <w:spacing w:val="-5"/>
          <w:sz w:val="24"/>
          <w:szCs w:val="24"/>
          <w:lang w:eastAsia="ru-RU"/>
        </w:rPr>
        <w:t>4</w:t>
      </w:r>
      <w:r w:rsidRPr="004A7DAB">
        <w:rPr>
          <w:rFonts w:ascii="Times New Roman" w:eastAsia="Times New Roman" w:hAnsi="Times New Roman" w:cs="Times New Roman"/>
          <w:spacing w:val="-5"/>
          <w:sz w:val="24"/>
          <w:szCs w:val="24"/>
          <w:lang w:eastAsia="ru-RU"/>
        </w:rPr>
        <w:t>).</w:t>
      </w:r>
    </w:p>
    <w:p w:rsidR="007A6E1B" w:rsidRPr="004A7DAB" w:rsidRDefault="007A6E1B" w:rsidP="001D307E">
      <w:pPr>
        <w:numPr>
          <w:ilvl w:val="0"/>
          <w:numId w:val="27"/>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4A7DAB">
        <w:rPr>
          <w:rFonts w:ascii="Times New Roman" w:eastAsia="Times New Roman" w:hAnsi="Times New Roman" w:cs="Times New Roman"/>
          <w:spacing w:val="-5"/>
          <w:sz w:val="24"/>
          <w:szCs w:val="24"/>
          <w:lang w:eastAsia="ru-RU"/>
        </w:rPr>
        <w:t>Добавьте ~1-2 мл раствора гидроксида натрия (</w:t>
      </w:r>
      <w:proofErr w:type="spellStart"/>
      <w:r w:rsidRPr="004A7DAB">
        <w:rPr>
          <w:rFonts w:ascii="Times New Roman" w:eastAsia="Times New Roman" w:hAnsi="Times New Roman" w:cs="Times New Roman"/>
          <w:spacing w:val="-5"/>
          <w:sz w:val="24"/>
          <w:szCs w:val="24"/>
          <w:bdr w:val="none" w:sz="0" w:space="0" w:color="auto" w:frame="1"/>
          <w:lang w:eastAsia="ru-RU"/>
        </w:rPr>
        <w:t>NaOH</w:t>
      </w:r>
      <w:proofErr w:type="spellEnd"/>
      <w:r w:rsidRPr="004A7DAB">
        <w:rPr>
          <w:rFonts w:ascii="Times New Roman" w:eastAsia="Times New Roman" w:hAnsi="Times New Roman" w:cs="Times New Roman"/>
          <w:spacing w:val="-5"/>
          <w:sz w:val="24"/>
          <w:szCs w:val="24"/>
          <w:lang w:eastAsia="ru-RU"/>
        </w:rPr>
        <w:t>) до образования голубого студенистого осадка гидроксида меди(II) (</w:t>
      </w:r>
      <w:proofErr w:type="spellStart"/>
      <w:r w:rsidRPr="004A7DAB">
        <w:rPr>
          <w:rFonts w:ascii="Times New Roman" w:eastAsia="Times New Roman" w:hAnsi="Times New Roman" w:cs="Times New Roman"/>
          <w:spacing w:val="-5"/>
          <w:sz w:val="24"/>
          <w:szCs w:val="24"/>
          <w:bdr w:val="none" w:sz="0" w:space="0" w:color="auto" w:frame="1"/>
          <w:lang w:eastAsia="ru-RU"/>
        </w:rPr>
        <w:t>Cu</w:t>
      </w:r>
      <w:proofErr w:type="spellEnd"/>
      <w:r w:rsidRPr="004A7DAB">
        <w:rPr>
          <w:rFonts w:ascii="Times New Roman" w:eastAsia="Times New Roman" w:hAnsi="Times New Roman" w:cs="Times New Roman"/>
          <w:spacing w:val="-5"/>
          <w:sz w:val="24"/>
          <w:szCs w:val="24"/>
          <w:bdr w:val="none" w:sz="0" w:space="0" w:color="auto" w:frame="1"/>
          <w:lang w:eastAsia="ru-RU"/>
        </w:rPr>
        <w:t>(OH)</w:t>
      </w:r>
      <w:r w:rsidRPr="004A7DAB">
        <w:rPr>
          <w:rFonts w:ascii="Times New Roman" w:eastAsia="Times New Roman" w:hAnsi="Times New Roman" w:cs="Times New Roman"/>
          <w:spacing w:val="-5"/>
          <w:sz w:val="24"/>
          <w:szCs w:val="24"/>
          <w:bdr w:val="none" w:sz="0" w:space="0" w:color="auto" w:frame="1"/>
          <w:vertAlign w:val="subscript"/>
          <w:lang w:eastAsia="ru-RU"/>
        </w:rPr>
        <w:t>2</w:t>
      </w:r>
      <w:r w:rsidRPr="004A7DAB">
        <w:rPr>
          <w:rFonts w:ascii="Times New Roman" w:eastAsia="Times New Roman" w:hAnsi="Times New Roman" w:cs="Times New Roman"/>
          <w:spacing w:val="-5"/>
          <w:sz w:val="24"/>
          <w:szCs w:val="24"/>
          <w:lang w:eastAsia="ru-RU"/>
        </w:rPr>
        <w:t>).</w:t>
      </w:r>
    </w:p>
    <w:p w:rsidR="007A6E1B" w:rsidRPr="004A7DAB" w:rsidRDefault="007A6E1B" w:rsidP="001D307E">
      <w:pPr>
        <w:numPr>
          <w:ilvl w:val="0"/>
          <w:numId w:val="27"/>
        </w:numPr>
        <w:shd w:val="clear" w:color="auto" w:fill="FAFCFF"/>
        <w:spacing w:before="30" w:after="0" w:line="240" w:lineRule="auto"/>
        <w:ind w:left="0" w:firstLine="709"/>
        <w:rPr>
          <w:rFonts w:ascii="Times New Roman" w:eastAsia="Times New Roman" w:hAnsi="Times New Roman" w:cs="Times New Roman"/>
          <w:spacing w:val="-5"/>
          <w:sz w:val="24"/>
          <w:szCs w:val="24"/>
          <w:lang w:eastAsia="ru-RU"/>
        </w:rPr>
      </w:pPr>
      <w:r w:rsidRPr="004A7DAB">
        <w:rPr>
          <w:rFonts w:ascii="Times New Roman" w:eastAsia="Times New Roman" w:hAnsi="Times New Roman" w:cs="Times New Roman"/>
          <w:spacing w:val="-5"/>
          <w:sz w:val="24"/>
          <w:szCs w:val="24"/>
          <w:lang w:eastAsia="ru-RU"/>
        </w:rPr>
        <w:t>К полученному осадку прилейте равный объем глицерина.</w:t>
      </w:r>
    </w:p>
    <w:p w:rsidR="007A6E1B" w:rsidRPr="004A7DAB" w:rsidRDefault="007A6E1B" w:rsidP="001D307E">
      <w:pPr>
        <w:numPr>
          <w:ilvl w:val="0"/>
          <w:numId w:val="27"/>
        </w:numPr>
        <w:shd w:val="clear" w:color="auto" w:fill="FAFCFF"/>
        <w:spacing w:before="30" w:after="0" w:line="240" w:lineRule="auto"/>
        <w:ind w:left="0" w:firstLine="709"/>
        <w:rPr>
          <w:rFonts w:ascii="Times New Roman" w:eastAsia="Times New Roman" w:hAnsi="Times New Roman" w:cs="Times New Roman"/>
          <w:spacing w:val="-5"/>
          <w:sz w:val="24"/>
          <w:szCs w:val="24"/>
          <w:lang w:eastAsia="ru-RU"/>
        </w:rPr>
      </w:pPr>
      <w:r w:rsidRPr="004A7DAB">
        <w:rPr>
          <w:rFonts w:ascii="Times New Roman" w:eastAsia="Times New Roman" w:hAnsi="Times New Roman" w:cs="Times New Roman"/>
          <w:spacing w:val="-5"/>
          <w:sz w:val="24"/>
          <w:szCs w:val="24"/>
          <w:lang w:eastAsia="ru-RU"/>
        </w:rPr>
        <w:t>Пробирку энергично встряхните до полного растворения осадка.</w:t>
      </w:r>
    </w:p>
    <w:p w:rsidR="007A6E1B" w:rsidRPr="007A6E1B" w:rsidRDefault="007A6E1B" w:rsidP="001D307E">
      <w:pPr>
        <w:numPr>
          <w:ilvl w:val="0"/>
          <w:numId w:val="27"/>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4A7DAB">
        <w:rPr>
          <w:rFonts w:ascii="Times New Roman" w:eastAsia="Times New Roman" w:hAnsi="Times New Roman" w:cs="Times New Roman"/>
          <w:i/>
          <w:iCs/>
          <w:spacing w:val="-5"/>
          <w:sz w:val="24"/>
          <w:szCs w:val="24"/>
          <w:lang w:eastAsia="ru-RU"/>
        </w:rPr>
        <w:t>Наблюдение:</w:t>
      </w:r>
      <w:r w:rsidRPr="004A7DAB">
        <w:rPr>
          <w:rFonts w:ascii="Times New Roman" w:eastAsia="Times New Roman" w:hAnsi="Times New Roman" w:cs="Times New Roman"/>
          <w:spacing w:val="-5"/>
          <w:sz w:val="24"/>
          <w:szCs w:val="24"/>
          <w:lang w:eastAsia="ru-RU"/>
        </w:rPr>
        <w:t xml:space="preserve"> Зафиксируйте изменение цвета раствора из голубого в </w:t>
      </w:r>
      <w:proofErr w:type="gramStart"/>
      <w:r w:rsidRPr="004A7DAB">
        <w:rPr>
          <w:rFonts w:ascii="Times New Roman" w:eastAsia="Times New Roman" w:hAnsi="Times New Roman" w:cs="Times New Roman"/>
          <w:spacing w:val="-5"/>
          <w:sz w:val="24"/>
          <w:szCs w:val="24"/>
          <w:lang w:eastAsia="ru-RU"/>
        </w:rPr>
        <w:t>ярко-синий</w:t>
      </w:r>
      <w:proofErr w:type="gramEnd"/>
      <w:r w:rsidRPr="007A6E1B">
        <w:rPr>
          <w:rFonts w:ascii="Times New Roman" w:eastAsia="Times New Roman" w:hAnsi="Times New Roman" w:cs="Times New Roman"/>
          <w:spacing w:val="-5"/>
          <w:sz w:val="24"/>
          <w:szCs w:val="24"/>
          <w:lang w:eastAsia="ru-RU"/>
        </w:rPr>
        <w:t>.</w:t>
      </w:r>
    </w:p>
    <w:tbl>
      <w:tblPr>
        <w:tblW w:w="10560" w:type="dxa"/>
        <w:jc w:val="center"/>
        <w:tblBorders>
          <w:top w:val="single" w:sz="6" w:space="0" w:color="D0D0D0"/>
          <w:left w:val="single" w:sz="6" w:space="0" w:color="D0D0D0"/>
          <w:bottom w:val="single" w:sz="6" w:space="0" w:color="D0D0D0"/>
          <w:right w:val="single" w:sz="6" w:space="0" w:color="D0D0D0"/>
          <w:insideH w:val="single" w:sz="6" w:space="0" w:color="D0D0D0"/>
          <w:insideV w:val="single" w:sz="6" w:space="0" w:color="D0D0D0"/>
        </w:tblBorders>
        <w:tblCellMar>
          <w:top w:w="15" w:type="dxa"/>
          <w:left w:w="15" w:type="dxa"/>
          <w:bottom w:w="15" w:type="dxa"/>
          <w:right w:w="15" w:type="dxa"/>
        </w:tblCellMar>
        <w:tblLook w:val="04A0" w:firstRow="1" w:lastRow="0" w:firstColumn="1" w:lastColumn="0" w:noHBand="0" w:noVBand="1"/>
      </w:tblPr>
      <w:tblGrid>
        <w:gridCol w:w="910"/>
        <w:gridCol w:w="2287"/>
        <w:gridCol w:w="4441"/>
        <w:gridCol w:w="2922"/>
      </w:tblGrid>
      <w:tr w:rsidR="007A6E1B" w:rsidRPr="007A6E1B" w:rsidTr="004A7DAB">
        <w:trPr>
          <w:tblHeader/>
          <w:jc w:val="center"/>
        </w:trPr>
        <w:tc>
          <w:tcPr>
            <w:tcW w:w="0" w:type="auto"/>
            <w:tcMar>
              <w:top w:w="165" w:type="dxa"/>
              <w:left w:w="0" w:type="dxa"/>
              <w:bottom w:w="165" w:type="dxa"/>
              <w:right w:w="210" w:type="dxa"/>
            </w:tcMar>
            <w:vAlign w:val="bottom"/>
            <w:hideMark/>
          </w:tcPr>
          <w:p w:rsidR="007A6E1B" w:rsidRPr="007A6E1B" w:rsidRDefault="007A6E1B" w:rsidP="007A6E1B">
            <w:pPr>
              <w:spacing w:after="0" w:line="240" w:lineRule="auto"/>
              <w:ind w:firstLine="709"/>
              <w:rPr>
                <w:rFonts w:ascii="Times New Roman" w:eastAsia="Times New Roman" w:hAnsi="Times New Roman" w:cs="Times New Roman"/>
                <w:b/>
                <w:bCs/>
                <w:color w:val="222222"/>
                <w:sz w:val="21"/>
                <w:szCs w:val="21"/>
                <w:lang w:eastAsia="ru-RU"/>
              </w:rPr>
            </w:pPr>
            <w:r w:rsidRPr="007A6E1B">
              <w:rPr>
                <w:rFonts w:ascii="Times New Roman" w:eastAsia="Times New Roman" w:hAnsi="Times New Roman" w:cs="Times New Roman"/>
                <w:b/>
                <w:bCs/>
                <w:color w:val="222222"/>
                <w:sz w:val="21"/>
                <w:szCs w:val="21"/>
                <w:lang w:eastAsia="ru-RU"/>
              </w:rPr>
              <w:t>№ опыта</w:t>
            </w:r>
          </w:p>
        </w:tc>
        <w:tc>
          <w:tcPr>
            <w:tcW w:w="0" w:type="auto"/>
            <w:tcMar>
              <w:top w:w="165" w:type="dxa"/>
              <w:left w:w="0" w:type="dxa"/>
              <w:bottom w:w="165" w:type="dxa"/>
              <w:right w:w="210" w:type="dxa"/>
            </w:tcMar>
            <w:vAlign w:val="bottom"/>
            <w:hideMark/>
          </w:tcPr>
          <w:p w:rsidR="007A6E1B" w:rsidRPr="007A6E1B" w:rsidRDefault="007A6E1B" w:rsidP="007A6E1B">
            <w:pPr>
              <w:spacing w:after="0" w:line="240" w:lineRule="auto"/>
              <w:ind w:firstLine="709"/>
              <w:rPr>
                <w:rFonts w:ascii="Times New Roman" w:eastAsia="Times New Roman" w:hAnsi="Times New Roman" w:cs="Times New Roman"/>
                <w:b/>
                <w:bCs/>
                <w:color w:val="222222"/>
                <w:sz w:val="21"/>
                <w:szCs w:val="21"/>
                <w:lang w:eastAsia="ru-RU"/>
              </w:rPr>
            </w:pPr>
            <w:r w:rsidRPr="007A6E1B">
              <w:rPr>
                <w:rFonts w:ascii="Times New Roman" w:eastAsia="Times New Roman" w:hAnsi="Times New Roman" w:cs="Times New Roman"/>
                <w:b/>
                <w:bCs/>
                <w:color w:val="222222"/>
                <w:sz w:val="21"/>
                <w:szCs w:val="21"/>
                <w:lang w:eastAsia="ru-RU"/>
              </w:rPr>
              <w:t>Что делали</w:t>
            </w:r>
          </w:p>
        </w:tc>
        <w:tc>
          <w:tcPr>
            <w:tcW w:w="0" w:type="auto"/>
            <w:tcMar>
              <w:top w:w="165" w:type="dxa"/>
              <w:left w:w="0" w:type="dxa"/>
              <w:bottom w:w="165" w:type="dxa"/>
              <w:right w:w="210" w:type="dxa"/>
            </w:tcMar>
            <w:vAlign w:val="bottom"/>
            <w:hideMark/>
          </w:tcPr>
          <w:p w:rsidR="007A6E1B" w:rsidRPr="007A6E1B" w:rsidRDefault="007A6E1B" w:rsidP="007A6E1B">
            <w:pPr>
              <w:spacing w:after="0" w:line="240" w:lineRule="auto"/>
              <w:ind w:firstLine="709"/>
              <w:rPr>
                <w:rFonts w:ascii="Times New Roman" w:eastAsia="Times New Roman" w:hAnsi="Times New Roman" w:cs="Times New Roman"/>
                <w:b/>
                <w:bCs/>
                <w:color w:val="222222"/>
                <w:sz w:val="21"/>
                <w:szCs w:val="21"/>
                <w:lang w:eastAsia="ru-RU"/>
              </w:rPr>
            </w:pPr>
            <w:r w:rsidRPr="007A6E1B">
              <w:rPr>
                <w:rFonts w:ascii="Times New Roman" w:eastAsia="Times New Roman" w:hAnsi="Times New Roman" w:cs="Times New Roman"/>
                <w:b/>
                <w:bCs/>
                <w:color w:val="222222"/>
                <w:sz w:val="21"/>
                <w:szCs w:val="21"/>
                <w:lang w:eastAsia="ru-RU"/>
              </w:rPr>
              <w:t>Что наблюдали</w:t>
            </w:r>
          </w:p>
        </w:tc>
        <w:tc>
          <w:tcPr>
            <w:tcW w:w="0" w:type="auto"/>
            <w:tcMar>
              <w:top w:w="165" w:type="dxa"/>
              <w:left w:w="0" w:type="dxa"/>
              <w:bottom w:w="165" w:type="dxa"/>
              <w:right w:w="0" w:type="dxa"/>
            </w:tcMar>
            <w:vAlign w:val="bottom"/>
            <w:hideMark/>
          </w:tcPr>
          <w:p w:rsidR="007A6E1B" w:rsidRPr="007A6E1B" w:rsidRDefault="007A6E1B" w:rsidP="007A6E1B">
            <w:pPr>
              <w:spacing w:after="0" w:line="240" w:lineRule="auto"/>
              <w:ind w:firstLine="709"/>
              <w:rPr>
                <w:rFonts w:ascii="Times New Roman" w:eastAsia="Times New Roman" w:hAnsi="Times New Roman" w:cs="Times New Roman"/>
                <w:b/>
                <w:bCs/>
                <w:color w:val="222222"/>
                <w:sz w:val="21"/>
                <w:szCs w:val="21"/>
                <w:lang w:eastAsia="ru-RU"/>
              </w:rPr>
            </w:pPr>
            <w:r w:rsidRPr="007A6E1B">
              <w:rPr>
                <w:rFonts w:ascii="Times New Roman" w:eastAsia="Times New Roman" w:hAnsi="Times New Roman" w:cs="Times New Roman"/>
                <w:b/>
                <w:bCs/>
                <w:color w:val="222222"/>
                <w:sz w:val="21"/>
                <w:szCs w:val="21"/>
                <w:lang w:eastAsia="ru-RU"/>
              </w:rPr>
              <w:t>Уравнения реакций</w:t>
            </w:r>
          </w:p>
        </w:tc>
      </w:tr>
      <w:tr w:rsidR="007A6E1B" w:rsidRPr="0083013B" w:rsidTr="004A7DAB">
        <w:trPr>
          <w:jc w:val="center"/>
        </w:trPr>
        <w:tc>
          <w:tcPr>
            <w:tcW w:w="0" w:type="auto"/>
            <w:tcMar>
              <w:top w:w="165" w:type="dxa"/>
              <w:left w:w="0" w:type="dxa"/>
              <w:bottom w:w="165" w:type="dxa"/>
              <w:right w:w="210" w:type="dxa"/>
            </w:tcMar>
            <w:hideMark/>
          </w:tcPr>
          <w:p w:rsidR="007A6E1B" w:rsidRPr="007A6E1B" w:rsidRDefault="007A6E1B" w:rsidP="007A6E1B">
            <w:pPr>
              <w:spacing w:after="0" w:line="240" w:lineRule="auto"/>
              <w:ind w:firstLine="709"/>
              <w:rPr>
                <w:rFonts w:ascii="Times New Roman" w:eastAsia="Times New Roman" w:hAnsi="Times New Roman" w:cs="Times New Roman"/>
                <w:color w:val="555555"/>
                <w:sz w:val="21"/>
                <w:szCs w:val="21"/>
                <w:lang w:eastAsia="ru-RU"/>
              </w:rPr>
            </w:pPr>
            <w:r w:rsidRPr="007A6E1B">
              <w:rPr>
                <w:rFonts w:ascii="Times New Roman" w:eastAsia="Times New Roman" w:hAnsi="Times New Roman" w:cs="Times New Roman"/>
                <w:b/>
                <w:bCs/>
                <w:color w:val="222222"/>
                <w:sz w:val="21"/>
                <w:szCs w:val="21"/>
                <w:lang w:eastAsia="ru-RU"/>
              </w:rPr>
              <w:t>1</w:t>
            </w:r>
          </w:p>
        </w:tc>
        <w:tc>
          <w:tcPr>
            <w:tcW w:w="0" w:type="auto"/>
            <w:tcMar>
              <w:top w:w="165" w:type="dxa"/>
              <w:left w:w="0" w:type="dxa"/>
              <w:bottom w:w="165" w:type="dxa"/>
              <w:right w:w="210" w:type="dxa"/>
            </w:tcMar>
            <w:hideMark/>
          </w:tcPr>
          <w:p w:rsidR="007A6E1B" w:rsidRPr="007A6E1B" w:rsidRDefault="007A6E1B" w:rsidP="004A7DAB">
            <w:pPr>
              <w:spacing w:after="0" w:line="240" w:lineRule="auto"/>
              <w:jc w:val="center"/>
              <w:rPr>
                <w:rFonts w:ascii="Times New Roman" w:eastAsia="Times New Roman" w:hAnsi="Times New Roman" w:cs="Times New Roman"/>
                <w:color w:val="555555"/>
                <w:sz w:val="21"/>
                <w:szCs w:val="21"/>
                <w:lang w:eastAsia="ru-RU"/>
              </w:rPr>
            </w:pPr>
            <w:r w:rsidRPr="007A6E1B">
              <w:rPr>
                <w:rFonts w:ascii="Times New Roman" w:eastAsia="Times New Roman" w:hAnsi="Times New Roman" w:cs="Times New Roman"/>
                <w:color w:val="555555"/>
                <w:sz w:val="21"/>
                <w:szCs w:val="21"/>
                <w:lang w:eastAsia="ru-RU"/>
              </w:rPr>
              <w:t>Сжигали этанол</w:t>
            </w:r>
          </w:p>
        </w:tc>
        <w:tc>
          <w:tcPr>
            <w:tcW w:w="0" w:type="auto"/>
            <w:tcMar>
              <w:top w:w="165" w:type="dxa"/>
              <w:left w:w="0" w:type="dxa"/>
              <w:bottom w:w="165" w:type="dxa"/>
              <w:right w:w="210" w:type="dxa"/>
            </w:tcMar>
            <w:hideMark/>
          </w:tcPr>
          <w:p w:rsidR="007A6E1B" w:rsidRPr="007A6E1B" w:rsidRDefault="007A6E1B" w:rsidP="00370F4D">
            <w:pPr>
              <w:spacing w:after="0" w:line="240" w:lineRule="auto"/>
              <w:jc w:val="center"/>
              <w:rPr>
                <w:rFonts w:ascii="Times New Roman" w:eastAsia="Times New Roman" w:hAnsi="Times New Roman" w:cs="Times New Roman"/>
                <w:color w:val="555555"/>
                <w:sz w:val="21"/>
                <w:szCs w:val="21"/>
                <w:lang w:eastAsia="ru-RU"/>
              </w:rPr>
            </w:pPr>
            <w:r w:rsidRPr="007A6E1B">
              <w:rPr>
                <w:rFonts w:ascii="Times New Roman" w:eastAsia="Times New Roman" w:hAnsi="Times New Roman" w:cs="Times New Roman"/>
                <w:color w:val="555555"/>
                <w:sz w:val="21"/>
                <w:szCs w:val="21"/>
                <w:lang w:eastAsia="ru-RU"/>
              </w:rPr>
              <w:t>Бледно-голубое, почти бесцветное пламя. На холодном стекле образовались капельки воды.</w:t>
            </w:r>
          </w:p>
        </w:tc>
        <w:tc>
          <w:tcPr>
            <w:tcW w:w="0" w:type="auto"/>
            <w:tcMar>
              <w:top w:w="165" w:type="dxa"/>
              <w:left w:w="0" w:type="dxa"/>
              <w:bottom w:w="165" w:type="dxa"/>
              <w:right w:w="0" w:type="dxa"/>
            </w:tcMar>
            <w:hideMark/>
          </w:tcPr>
          <w:p w:rsidR="007A6E1B" w:rsidRPr="004A7DAB" w:rsidRDefault="007A6E1B" w:rsidP="00370F4D">
            <w:pPr>
              <w:spacing w:after="0" w:line="240" w:lineRule="auto"/>
              <w:ind w:hanging="9"/>
              <w:jc w:val="center"/>
              <w:rPr>
                <w:rFonts w:ascii="Times New Roman" w:eastAsia="Times New Roman" w:hAnsi="Times New Roman" w:cs="Times New Roman"/>
                <w:color w:val="555555"/>
                <w:sz w:val="21"/>
                <w:szCs w:val="21"/>
                <w:lang w:val="en-US" w:eastAsia="ru-RU"/>
              </w:rPr>
            </w:pPr>
            <w:r w:rsidRPr="004A7DAB">
              <w:rPr>
                <w:rFonts w:ascii="Times New Roman" w:eastAsia="Times New Roman" w:hAnsi="Times New Roman" w:cs="Times New Roman"/>
                <w:iCs/>
                <w:color w:val="555555"/>
                <w:sz w:val="25"/>
                <w:szCs w:val="25"/>
                <w:lang w:val="en-US" w:eastAsia="ru-RU"/>
              </w:rPr>
              <w:t>C</w:t>
            </w:r>
            <w:r w:rsidRPr="004A7DAB">
              <w:rPr>
                <w:rFonts w:ascii="Times New Roman" w:eastAsia="Times New Roman" w:hAnsi="Times New Roman" w:cs="Times New Roman"/>
                <w:color w:val="555555"/>
                <w:sz w:val="18"/>
                <w:szCs w:val="18"/>
                <w:lang w:val="en-US" w:eastAsia="ru-RU"/>
              </w:rPr>
              <w:t>2</w:t>
            </w:r>
            <w:r w:rsidRPr="004A7DAB">
              <w:rPr>
                <w:rFonts w:ascii="Times New Roman" w:eastAsia="Times New Roman" w:hAnsi="Times New Roman" w:cs="Times New Roman"/>
                <w:color w:val="555555"/>
                <w:sz w:val="2"/>
                <w:szCs w:val="2"/>
                <w:lang w:val="en-US" w:eastAsia="ru-RU"/>
              </w:rPr>
              <w:t>​</w:t>
            </w:r>
            <w:r w:rsidRPr="004A7DAB">
              <w:rPr>
                <w:rFonts w:ascii="Times New Roman" w:eastAsia="Times New Roman" w:hAnsi="Times New Roman" w:cs="Times New Roman"/>
                <w:iCs/>
                <w:color w:val="555555"/>
                <w:sz w:val="25"/>
                <w:szCs w:val="25"/>
                <w:lang w:val="en-US" w:eastAsia="ru-RU"/>
              </w:rPr>
              <w:t>H</w:t>
            </w:r>
            <w:r w:rsidRPr="004A7DAB">
              <w:rPr>
                <w:rFonts w:ascii="Times New Roman" w:eastAsia="Times New Roman" w:hAnsi="Times New Roman" w:cs="Times New Roman"/>
                <w:color w:val="555555"/>
                <w:sz w:val="18"/>
                <w:szCs w:val="18"/>
                <w:lang w:val="en-US" w:eastAsia="ru-RU"/>
              </w:rPr>
              <w:t>5</w:t>
            </w:r>
            <w:r w:rsidRPr="004A7DAB">
              <w:rPr>
                <w:rFonts w:ascii="Times New Roman" w:eastAsia="Times New Roman" w:hAnsi="Times New Roman" w:cs="Times New Roman"/>
                <w:color w:val="555555"/>
                <w:sz w:val="2"/>
                <w:szCs w:val="2"/>
                <w:lang w:val="en-US" w:eastAsia="ru-RU"/>
              </w:rPr>
              <w:t>​</w:t>
            </w:r>
            <w:r w:rsidRPr="004A7DAB">
              <w:rPr>
                <w:rFonts w:ascii="Times New Roman" w:eastAsia="Times New Roman" w:hAnsi="Times New Roman" w:cs="Times New Roman"/>
                <w:iCs/>
                <w:color w:val="555555"/>
                <w:sz w:val="25"/>
                <w:szCs w:val="25"/>
                <w:lang w:val="en-US" w:eastAsia="ru-RU"/>
              </w:rPr>
              <w:t>OH</w:t>
            </w:r>
            <w:r w:rsidRPr="004A7DAB">
              <w:rPr>
                <w:rFonts w:ascii="Times New Roman" w:eastAsia="Times New Roman" w:hAnsi="Times New Roman" w:cs="Times New Roman"/>
                <w:color w:val="555555"/>
                <w:sz w:val="25"/>
                <w:szCs w:val="25"/>
                <w:lang w:val="en-US" w:eastAsia="ru-RU"/>
              </w:rPr>
              <w:t>+3</w:t>
            </w:r>
            <w:r w:rsidRPr="004A7DAB">
              <w:rPr>
                <w:rFonts w:ascii="Times New Roman" w:eastAsia="Times New Roman" w:hAnsi="Times New Roman" w:cs="Times New Roman"/>
                <w:iCs/>
                <w:color w:val="555555"/>
                <w:sz w:val="25"/>
                <w:szCs w:val="25"/>
                <w:lang w:val="en-US" w:eastAsia="ru-RU"/>
              </w:rPr>
              <w:t>O</w:t>
            </w:r>
            <w:r w:rsidRPr="004A7DAB">
              <w:rPr>
                <w:rFonts w:ascii="Times New Roman" w:eastAsia="Times New Roman" w:hAnsi="Times New Roman" w:cs="Times New Roman"/>
                <w:color w:val="555555"/>
                <w:sz w:val="18"/>
                <w:szCs w:val="18"/>
                <w:lang w:val="en-US" w:eastAsia="ru-RU"/>
              </w:rPr>
              <w:t>2</w:t>
            </w:r>
            <w:r w:rsidRPr="004A7DAB">
              <w:rPr>
                <w:rFonts w:ascii="Times New Roman" w:eastAsia="Times New Roman" w:hAnsi="Times New Roman" w:cs="Times New Roman"/>
                <w:color w:val="555555"/>
                <w:sz w:val="2"/>
                <w:szCs w:val="2"/>
                <w:lang w:val="en-US" w:eastAsia="ru-RU"/>
              </w:rPr>
              <w:t>​</w:t>
            </w:r>
            <w:r w:rsidRPr="004A7DAB">
              <w:rPr>
                <w:rFonts w:ascii="Times New Roman" w:eastAsia="Times New Roman" w:hAnsi="Times New Roman" w:cs="Times New Roman"/>
                <w:color w:val="555555"/>
                <w:sz w:val="25"/>
                <w:szCs w:val="25"/>
                <w:lang w:val="en-US" w:eastAsia="ru-RU"/>
              </w:rPr>
              <w:t>→2</w:t>
            </w:r>
            <w:r w:rsidRPr="004A7DAB">
              <w:rPr>
                <w:rFonts w:ascii="Times New Roman" w:eastAsia="Times New Roman" w:hAnsi="Times New Roman" w:cs="Times New Roman"/>
                <w:iCs/>
                <w:color w:val="555555"/>
                <w:sz w:val="25"/>
                <w:szCs w:val="25"/>
                <w:lang w:val="en-US" w:eastAsia="ru-RU"/>
              </w:rPr>
              <w:t>CO</w:t>
            </w:r>
            <w:r w:rsidRPr="004A7DAB">
              <w:rPr>
                <w:rFonts w:ascii="Times New Roman" w:eastAsia="Times New Roman" w:hAnsi="Times New Roman" w:cs="Times New Roman"/>
                <w:color w:val="555555"/>
                <w:sz w:val="18"/>
                <w:szCs w:val="18"/>
                <w:lang w:val="en-US" w:eastAsia="ru-RU"/>
              </w:rPr>
              <w:t>2</w:t>
            </w:r>
            <w:r w:rsidRPr="004A7DAB">
              <w:rPr>
                <w:rFonts w:ascii="Times New Roman" w:eastAsia="Times New Roman" w:hAnsi="Times New Roman" w:cs="Times New Roman"/>
                <w:color w:val="555555"/>
                <w:sz w:val="2"/>
                <w:szCs w:val="2"/>
                <w:lang w:val="en-US" w:eastAsia="ru-RU"/>
              </w:rPr>
              <w:t>​</w:t>
            </w:r>
            <w:r w:rsidRPr="004A7DAB">
              <w:rPr>
                <w:rFonts w:ascii="Times New Roman" w:eastAsia="Times New Roman" w:hAnsi="Times New Roman" w:cs="Times New Roman"/>
                <w:color w:val="555555"/>
                <w:sz w:val="25"/>
                <w:szCs w:val="25"/>
                <w:lang w:val="en-US" w:eastAsia="ru-RU"/>
              </w:rPr>
              <w:t>+3</w:t>
            </w:r>
            <w:r w:rsidRPr="004A7DAB">
              <w:rPr>
                <w:rFonts w:ascii="Times New Roman" w:eastAsia="Times New Roman" w:hAnsi="Times New Roman" w:cs="Times New Roman"/>
                <w:iCs/>
                <w:color w:val="555555"/>
                <w:sz w:val="25"/>
                <w:szCs w:val="25"/>
                <w:lang w:val="en-US" w:eastAsia="ru-RU"/>
              </w:rPr>
              <w:t>H</w:t>
            </w:r>
            <w:r w:rsidRPr="004A7DAB">
              <w:rPr>
                <w:rFonts w:ascii="Times New Roman" w:eastAsia="Times New Roman" w:hAnsi="Times New Roman" w:cs="Times New Roman"/>
                <w:color w:val="555555"/>
                <w:sz w:val="18"/>
                <w:szCs w:val="18"/>
                <w:lang w:val="en-US" w:eastAsia="ru-RU"/>
              </w:rPr>
              <w:t>2</w:t>
            </w:r>
            <w:r w:rsidRPr="004A7DAB">
              <w:rPr>
                <w:rFonts w:ascii="Times New Roman" w:eastAsia="Times New Roman" w:hAnsi="Times New Roman" w:cs="Times New Roman"/>
                <w:color w:val="555555"/>
                <w:sz w:val="2"/>
                <w:szCs w:val="2"/>
                <w:lang w:val="en-US" w:eastAsia="ru-RU"/>
              </w:rPr>
              <w:t>​</w:t>
            </w:r>
            <w:r w:rsidRPr="004A7DAB">
              <w:rPr>
                <w:rFonts w:ascii="Times New Roman" w:eastAsia="Times New Roman" w:hAnsi="Times New Roman" w:cs="Times New Roman"/>
                <w:iCs/>
                <w:color w:val="555555"/>
                <w:sz w:val="25"/>
                <w:szCs w:val="25"/>
                <w:lang w:val="en-US" w:eastAsia="ru-RU"/>
              </w:rPr>
              <w:t>O</w:t>
            </w:r>
            <w:r w:rsidRPr="004A7DAB">
              <w:rPr>
                <w:rFonts w:ascii="Times New Roman" w:eastAsia="Times New Roman" w:hAnsi="Times New Roman" w:cs="Times New Roman"/>
                <w:color w:val="555555"/>
                <w:sz w:val="25"/>
                <w:szCs w:val="25"/>
                <w:lang w:val="en-US" w:eastAsia="ru-RU"/>
              </w:rPr>
              <w:t>+</w:t>
            </w:r>
            <w:r w:rsidRPr="004A7DAB">
              <w:rPr>
                <w:rFonts w:ascii="Times New Roman" w:eastAsia="Times New Roman" w:hAnsi="Times New Roman" w:cs="Times New Roman"/>
                <w:iCs/>
                <w:color w:val="555555"/>
                <w:sz w:val="25"/>
                <w:szCs w:val="25"/>
                <w:lang w:val="en-US" w:eastAsia="ru-RU"/>
              </w:rPr>
              <w:t>Q</w:t>
            </w:r>
          </w:p>
        </w:tc>
      </w:tr>
      <w:tr w:rsidR="007A6E1B" w:rsidRPr="007A6E1B" w:rsidTr="004A7DAB">
        <w:trPr>
          <w:jc w:val="center"/>
        </w:trPr>
        <w:tc>
          <w:tcPr>
            <w:tcW w:w="0" w:type="auto"/>
            <w:tcMar>
              <w:top w:w="165" w:type="dxa"/>
              <w:left w:w="0" w:type="dxa"/>
              <w:bottom w:w="165" w:type="dxa"/>
              <w:right w:w="210" w:type="dxa"/>
            </w:tcMar>
            <w:hideMark/>
          </w:tcPr>
          <w:p w:rsidR="007A6E1B" w:rsidRPr="007A6E1B" w:rsidRDefault="007A6E1B" w:rsidP="007A6E1B">
            <w:pPr>
              <w:spacing w:after="0" w:line="240" w:lineRule="auto"/>
              <w:ind w:firstLine="709"/>
              <w:rPr>
                <w:rFonts w:ascii="Times New Roman" w:eastAsia="Times New Roman" w:hAnsi="Times New Roman" w:cs="Times New Roman"/>
                <w:color w:val="555555"/>
                <w:sz w:val="21"/>
                <w:szCs w:val="21"/>
                <w:lang w:eastAsia="ru-RU"/>
              </w:rPr>
            </w:pPr>
            <w:r w:rsidRPr="007A6E1B">
              <w:rPr>
                <w:rFonts w:ascii="Times New Roman" w:eastAsia="Times New Roman" w:hAnsi="Times New Roman" w:cs="Times New Roman"/>
                <w:b/>
                <w:bCs/>
                <w:color w:val="222222"/>
                <w:sz w:val="21"/>
                <w:szCs w:val="21"/>
                <w:lang w:eastAsia="ru-RU"/>
              </w:rPr>
              <w:t>2</w:t>
            </w:r>
          </w:p>
        </w:tc>
        <w:tc>
          <w:tcPr>
            <w:tcW w:w="0" w:type="auto"/>
            <w:tcMar>
              <w:top w:w="165" w:type="dxa"/>
              <w:left w:w="0" w:type="dxa"/>
              <w:bottom w:w="165" w:type="dxa"/>
              <w:right w:w="210" w:type="dxa"/>
            </w:tcMar>
            <w:hideMark/>
          </w:tcPr>
          <w:p w:rsidR="007A6E1B" w:rsidRPr="007A6E1B" w:rsidRDefault="007A6E1B" w:rsidP="004A7DAB">
            <w:pPr>
              <w:spacing w:after="0" w:line="240" w:lineRule="auto"/>
              <w:jc w:val="center"/>
              <w:rPr>
                <w:rFonts w:ascii="Times New Roman" w:eastAsia="Times New Roman" w:hAnsi="Times New Roman" w:cs="Times New Roman"/>
                <w:color w:val="555555"/>
                <w:sz w:val="21"/>
                <w:szCs w:val="21"/>
                <w:lang w:eastAsia="ru-RU"/>
              </w:rPr>
            </w:pPr>
            <w:r w:rsidRPr="007A6E1B">
              <w:rPr>
                <w:rFonts w:ascii="Times New Roman" w:eastAsia="Times New Roman" w:hAnsi="Times New Roman" w:cs="Times New Roman"/>
                <w:color w:val="555555"/>
                <w:sz w:val="21"/>
                <w:szCs w:val="21"/>
                <w:lang w:eastAsia="ru-RU"/>
              </w:rPr>
              <w:t xml:space="preserve">Действовали глицерином на </w:t>
            </w:r>
            <w:proofErr w:type="spellStart"/>
            <w:r w:rsidRPr="007A6E1B">
              <w:rPr>
                <w:rFonts w:ascii="Times New Roman" w:eastAsia="Times New Roman" w:hAnsi="Times New Roman" w:cs="Times New Roman"/>
                <w:i/>
                <w:iCs/>
                <w:color w:val="555555"/>
                <w:sz w:val="25"/>
                <w:szCs w:val="25"/>
                <w:lang w:eastAsia="ru-RU"/>
              </w:rPr>
              <w:t>Cu</w:t>
            </w:r>
            <w:proofErr w:type="spellEnd"/>
            <w:r w:rsidR="00370F4D">
              <w:rPr>
                <w:rFonts w:ascii="Times New Roman" w:eastAsia="Times New Roman" w:hAnsi="Times New Roman" w:cs="Times New Roman"/>
                <w:i/>
                <w:iCs/>
                <w:color w:val="555555"/>
                <w:sz w:val="25"/>
                <w:szCs w:val="25"/>
                <w:lang w:eastAsia="ru-RU"/>
              </w:rPr>
              <w:t xml:space="preserve"> </w:t>
            </w:r>
            <w:r w:rsidRPr="007A6E1B">
              <w:rPr>
                <w:rFonts w:ascii="Times New Roman" w:eastAsia="Times New Roman" w:hAnsi="Times New Roman" w:cs="Times New Roman"/>
                <w:color w:val="555555"/>
                <w:sz w:val="25"/>
                <w:szCs w:val="25"/>
                <w:lang w:eastAsia="ru-RU"/>
              </w:rPr>
              <w:t>(</w:t>
            </w:r>
            <w:r w:rsidRPr="007A6E1B">
              <w:rPr>
                <w:rFonts w:ascii="Times New Roman" w:eastAsia="Times New Roman" w:hAnsi="Times New Roman" w:cs="Times New Roman"/>
                <w:i/>
                <w:iCs/>
                <w:color w:val="555555"/>
                <w:sz w:val="25"/>
                <w:szCs w:val="25"/>
                <w:lang w:eastAsia="ru-RU"/>
              </w:rPr>
              <w:t>OH</w:t>
            </w:r>
            <w:r w:rsidRPr="007A6E1B">
              <w:rPr>
                <w:rFonts w:ascii="Times New Roman" w:eastAsia="Times New Roman" w:hAnsi="Times New Roman" w:cs="Times New Roman"/>
                <w:color w:val="555555"/>
                <w:sz w:val="25"/>
                <w:szCs w:val="25"/>
                <w:lang w:eastAsia="ru-RU"/>
              </w:rPr>
              <w:t>)</w:t>
            </w:r>
            <w:r w:rsidRPr="007A6E1B">
              <w:rPr>
                <w:rFonts w:ascii="Times New Roman" w:eastAsia="Times New Roman" w:hAnsi="Times New Roman" w:cs="Times New Roman"/>
                <w:color w:val="555555"/>
                <w:sz w:val="18"/>
                <w:szCs w:val="18"/>
                <w:lang w:eastAsia="ru-RU"/>
              </w:rPr>
              <w:t>2</w:t>
            </w:r>
            <w:r w:rsidRPr="007A6E1B">
              <w:rPr>
                <w:rFonts w:ascii="Times New Roman" w:eastAsia="Times New Roman" w:hAnsi="Times New Roman" w:cs="Times New Roman"/>
                <w:color w:val="555555"/>
                <w:sz w:val="2"/>
                <w:szCs w:val="2"/>
                <w:lang w:eastAsia="ru-RU"/>
              </w:rPr>
              <w:t>​</w:t>
            </w:r>
          </w:p>
        </w:tc>
        <w:tc>
          <w:tcPr>
            <w:tcW w:w="0" w:type="auto"/>
            <w:tcMar>
              <w:top w:w="165" w:type="dxa"/>
              <w:left w:w="0" w:type="dxa"/>
              <w:bottom w:w="165" w:type="dxa"/>
              <w:right w:w="210" w:type="dxa"/>
            </w:tcMar>
            <w:hideMark/>
          </w:tcPr>
          <w:p w:rsidR="007A6E1B" w:rsidRPr="007A6E1B" w:rsidRDefault="007A6E1B" w:rsidP="004A7DAB">
            <w:pPr>
              <w:spacing w:after="0" w:line="240" w:lineRule="auto"/>
              <w:ind w:firstLine="709"/>
              <w:jc w:val="center"/>
              <w:rPr>
                <w:rFonts w:ascii="Times New Roman" w:eastAsia="Times New Roman" w:hAnsi="Times New Roman" w:cs="Times New Roman"/>
                <w:color w:val="555555"/>
                <w:sz w:val="21"/>
                <w:szCs w:val="21"/>
                <w:lang w:eastAsia="ru-RU"/>
              </w:rPr>
            </w:pPr>
            <w:r w:rsidRPr="007A6E1B">
              <w:rPr>
                <w:rFonts w:ascii="Times New Roman" w:eastAsia="Times New Roman" w:hAnsi="Times New Roman" w:cs="Times New Roman"/>
                <w:color w:val="555555"/>
                <w:sz w:val="21"/>
                <w:szCs w:val="21"/>
                <w:lang w:eastAsia="ru-RU"/>
              </w:rPr>
              <w:t xml:space="preserve">Голубой осадок </w:t>
            </w:r>
            <w:proofErr w:type="spellStart"/>
            <w:r w:rsidRPr="004A7DAB">
              <w:rPr>
                <w:rFonts w:ascii="Times New Roman" w:eastAsia="Times New Roman" w:hAnsi="Times New Roman" w:cs="Times New Roman"/>
                <w:iCs/>
                <w:color w:val="555555"/>
                <w:sz w:val="25"/>
                <w:szCs w:val="25"/>
                <w:lang w:eastAsia="ru-RU"/>
              </w:rPr>
              <w:t>Cu</w:t>
            </w:r>
            <w:proofErr w:type="spellEnd"/>
            <w:r w:rsidR="00370F4D">
              <w:rPr>
                <w:rFonts w:ascii="Times New Roman" w:eastAsia="Times New Roman" w:hAnsi="Times New Roman" w:cs="Times New Roman"/>
                <w:iCs/>
                <w:color w:val="555555"/>
                <w:sz w:val="25"/>
                <w:szCs w:val="25"/>
                <w:lang w:eastAsia="ru-RU"/>
              </w:rPr>
              <w:t xml:space="preserve"> </w:t>
            </w:r>
            <w:r w:rsidRPr="004A7DAB">
              <w:rPr>
                <w:rFonts w:ascii="Times New Roman" w:eastAsia="Times New Roman" w:hAnsi="Times New Roman" w:cs="Times New Roman"/>
                <w:color w:val="555555"/>
                <w:sz w:val="25"/>
                <w:szCs w:val="25"/>
                <w:lang w:eastAsia="ru-RU"/>
              </w:rPr>
              <w:t>(</w:t>
            </w:r>
            <w:r w:rsidRPr="004A7DAB">
              <w:rPr>
                <w:rFonts w:ascii="Times New Roman" w:eastAsia="Times New Roman" w:hAnsi="Times New Roman" w:cs="Times New Roman"/>
                <w:iCs/>
                <w:color w:val="555555"/>
                <w:sz w:val="25"/>
                <w:szCs w:val="25"/>
                <w:lang w:eastAsia="ru-RU"/>
              </w:rPr>
              <w:t>OH</w:t>
            </w:r>
            <w:r w:rsidRPr="004A7DAB">
              <w:rPr>
                <w:rFonts w:ascii="Times New Roman" w:eastAsia="Times New Roman" w:hAnsi="Times New Roman" w:cs="Times New Roman"/>
                <w:color w:val="555555"/>
                <w:sz w:val="25"/>
                <w:szCs w:val="25"/>
                <w:lang w:eastAsia="ru-RU"/>
              </w:rPr>
              <w:t>)</w:t>
            </w:r>
            <w:r w:rsidRPr="004A7DAB">
              <w:rPr>
                <w:rFonts w:ascii="Times New Roman" w:eastAsia="Times New Roman" w:hAnsi="Times New Roman" w:cs="Times New Roman"/>
                <w:color w:val="555555"/>
                <w:sz w:val="18"/>
                <w:szCs w:val="18"/>
                <w:lang w:eastAsia="ru-RU"/>
              </w:rPr>
              <w:t>2</w:t>
            </w:r>
            <w:r w:rsidRPr="007A6E1B">
              <w:rPr>
                <w:rFonts w:ascii="Times New Roman" w:eastAsia="Times New Roman" w:hAnsi="Times New Roman" w:cs="Times New Roman"/>
                <w:color w:val="555555"/>
                <w:sz w:val="2"/>
                <w:szCs w:val="2"/>
                <w:lang w:eastAsia="ru-RU"/>
              </w:rPr>
              <w:t>​</w:t>
            </w:r>
            <w:r w:rsidRPr="007A6E1B">
              <w:rPr>
                <w:rFonts w:ascii="Times New Roman" w:eastAsia="Times New Roman" w:hAnsi="Times New Roman" w:cs="Times New Roman"/>
                <w:color w:val="555555"/>
                <w:sz w:val="21"/>
                <w:szCs w:val="21"/>
                <w:lang w:eastAsia="ru-RU"/>
              </w:rPr>
              <w:t xml:space="preserve"> полностью растворился, раствор приобрел интенсивную синюю окраску.</w:t>
            </w:r>
          </w:p>
        </w:tc>
        <w:tc>
          <w:tcPr>
            <w:tcW w:w="0" w:type="auto"/>
            <w:tcMar>
              <w:top w:w="165" w:type="dxa"/>
              <w:left w:w="0" w:type="dxa"/>
              <w:bottom w:w="165" w:type="dxa"/>
              <w:right w:w="0" w:type="dxa"/>
            </w:tcMar>
            <w:hideMark/>
          </w:tcPr>
          <w:p w:rsidR="007A6E1B" w:rsidRPr="007A6E1B" w:rsidRDefault="007A6E1B" w:rsidP="00370F4D">
            <w:pPr>
              <w:spacing w:after="0" w:line="240" w:lineRule="auto"/>
              <w:ind w:firstLine="1"/>
              <w:jc w:val="center"/>
              <w:rPr>
                <w:rFonts w:ascii="Times New Roman" w:eastAsia="Times New Roman" w:hAnsi="Times New Roman" w:cs="Times New Roman"/>
                <w:color w:val="555555"/>
                <w:sz w:val="21"/>
                <w:szCs w:val="21"/>
                <w:lang w:eastAsia="ru-RU"/>
              </w:rPr>
            </w:pPr>
            <w:r w:rsidRPr="007A6E1B">
              <w:rPr>
                <w:rFonts w:ascii="Times New Roman" w:eastAsia="Times New Roman" w:hAnsi="Times New Roman" w:cs="Times New Roman"/>
                <w:color w:val="555555"/>
                <w:sz w:val="2"/>
                <w:szCs w:val="2"/>
                <w:lang w:eastAsia="ru-RU"/>
              </w:rPr>
              <w:t>​</w:t>
            </w:r>
            <w:r w:rsidRPr="007A6E1B">
              <w:rPr>
                <w:rFonts w:ascii="Times New Roman" w:eastAsia="Times New Roman" w:hAnsi="Times New Roman" w:cs="Times New Roman"/>
                <w:i/>
                <w:iCs/>
                <w:color w:val="555555"/>
                <w:sz w:val="25"/>
                <w:szCs w:val="25"/>
                <w:lang w:eastAsia="ru-RU"/>
              </w:rPr>
              <w:t>H</w:t>
            </w:r>
            <w:r w:rsidRPr="007A6E1B">
              <w:rPr>
                <w:rFonts w:ascii="Times New Roman" w:eastAsia="Times New Roman" w:hAnsi="Times New Roman" w:cs="Times New Roman"/>
                <w:color w:val="555555"/>
                <w:sz w:val="18"/>
                <w:szCs w:val="18"/>
                <w:lang w:eastAsia="ru-RU"/>
              </w:rPr>
              <w:t>5</w:t>
            </w:r>
            <w:r w:rsidRPr="007A6E1B">
              <w:rPr>
                <w:rFonts w:ascii="Times New Roman" w:eastAsia="Times New Roman" w:hAnsi="Times New Roman" w:cs="Times New Roman"/>
                <w:color w:val="555555"/>
                <w:sz w:val="2"/>
                <w:szCs w:val="2"/>
                <w:lang w:eastAsia="ru-RU"/>
              </w:rPr>
              <w:t>​</w:t>
            </w:r>
            <w:r w:rsidRPr="007A6E1B">
              <w:rPr>
                <w:rFonts w:ascii="Times New Roman" w:eastAsia="Times New Roman" w:hAnsi="Times New Roman" w:cs="Times New Roman"/>
                <w:color w:val="555555"/>
                <w:sz w:val="25"/>
                <w:szCs w:val="25"/>
                <w:lang w:eastAsia="ru-RU"/>
              </w:rPr>
              <w:t>(</w:t>
            </w:r>
            <w:r w:rsidRPr="007A6E1B">
              <w:rPr>
                <w:rFonts w:ascii="Times New Roman" w:eastAsia="Times New Roman" w:hAnsi="Times New Roman" w:cs="Times New Roman"/>
                <w:i/>
                <w:iCs/>
                <w:color w:val="555555"/>
                <w:sz w:val="25"/>
                <w:szCs w:val="25"/>
                <w:lang w:eastAsia="ru-RU"/>
              </w:rPr>
              <w:t>OH</w:t>
            </w:r>
            <w:r w:rsidRPr="007A6E1B">
              <w:rPr>
                <w:rFonts w:ascii="Times New Roman" w:eastAsia="Times New Roman" w:hAnsi="Times New Roman" w:cs="Times New Roman"/>
                <w:color w:val="555555"/>
                <w:sz w:val="25"/>
                <w:szCs w:val="25"/>
                <w:lang w:eastAsia="ru-RU"/>
              </w:rPr>
              <w:t>)</w:t>
            </w:r>
            <w:r w:rsidRPr="007A6E1B">
              <w:rPr>
                <w:rFonts w:ascii="Times New Roman" w:eastAsia="Times New Roman" w:hAnsi="Times New Roman" w:cs="Times New Roman"/>
                <w:color w:val="555555"/>
                <w:sz w:val="18"/>
                <w:szCs w:val="18"/>
                <w:lang w:eastAsia="ru-RU"/>
              </w:rPr>
              <w:t>3</w:t>
            </w:r>
            <w:r w:rsidRPr="007A6E1B">
              <w:rPr>
                <w:rFonts w:ascii="Times New Roman" w:eastAsia="Times New Roman" w:hAnsi="Times New Roman" w:cs="Times New Roman"/>
                <w:color w:val="555555"/>
                <w:sz w:val="2"/>
                <w:szCs w:val="2"/>
                <w:lang w:eastAsia="ru-RU"/>
              </w:rPr>
              <w:t>​</w:t>
            </w:r>
            <w:r w:rsidRPr="007A6E1B">
              <w:rPr>
                <w:rFonts w:ascii="Times New Roman" w:eastAsia="Times New Roman" w:hAnsi="Times New Roman" w:cs="Times New Roman"/>
                <w:color w:val="555555"/>
                <w:sz w:val="25"/>
                <w:szCs w:val="25"/>
                <w:lang w:eastAsia="ru-RU"/>
              </w:rPr>
              <w:t>+</w:t>
            </w:r>
            <w:proofErr w:type="spellStart"/>
            <w:r w:rsidRPr="007A6E1B">
              <w:rPr>
                <w:rFonts w:ascii="Times New Roman" w:eastAsia="Times New Roman" w:hAnsi="Times New Roman" w:cs="Times New Roman"/>
                <w:i/>
                <w:iCs/>
                <w:color w:val="555555"/>
                <w:sz w:val="25"/>
                <w:szCs w:val="25"/>
                <w:lang w:eastAsia="ru-RU"/>
              </w:rPr>
              <w:t>Cu</w:t>
            </w:r>
            <w:proofErr w:type="spellEnd"/>
            <w:r w:rsidRPr="007A6E1B">
              <w:rPr>
                <w:rFonts w:ascii="Times New Roman" w:eastAsia="Times New Roman" w:hAnsi="Times New Roman" w:cs="Times New Roman"/>
                <w:color w:val="555555"/>
                <w:sz w:val="25"/>
                <w:szCs w:val="25"/>
                <w:lang w:eastAsia="ru-RU"/>
              </w:rPr>
              <w:t>(</w:t>
            </w:r>
            <w:r w:rsidRPr="007A6E1B">
              <w:rPr>
                <w:rFonts w:ascii="Times New Roman" w:eastAsia="Times New Roman" w:hAnsi="Times New Roman" w:cs="Times New Roman"/>
                <w:i/>
                <w:iCs/>
                <w:color w:val="555555"/>
                <w:sz w:val="25"/>
                <w:szCs w:val="25"/>
                <w:lang w:eastAsia="ru-RU"/>
              </w:rPr>
              <w:t>OH</w:t>
            </w:r>
            <w:r w:rsidRPr="007A6E1B">
              <w:rPr>
                <w:rFonts w:ascii="Times New Roman" w:eastAsia="Times New Roman" w:hAnsi="Times New Roman" w:cs="Times New Roman"/>
                <w:color w:val="555555"/>
                <w:sz w:val="25"/>
                <w:szCs w:val="25"/>
                <w:lang w:eastAsia="ru-RU"/>
              </w:rPr>
              <w:t>)</w:t>
            </w:r>
            <w:r w:rsidRPr="007A6E1B">
              <w:rPr>
                <w:rFonts w:ascii="Times New Roman" w:eastAsia="Times New Roman" w:hAnsi="Times New Roman" w:cs="Times New Roman"/>
                <w:color w:val="555555"/>
                <w:sz w:val="18"/>
                <w:szCs w:val="18"/>
                <w:lang w:eastAsia="ru-RU"/>
              </w:rPr>
              <w:t>2</w:t>
            </w:r>
            <w:r w:rsidRPr="007A6E1B">
              <w:rPr>
                <w:rFonts w:ascii="Times New Roman" w:eastAsia="Times New Roman" w:hAnsi="Times New Roman" w:cs="Times New Roman"/>
                <w:color w:val="555555"/>
                <w:sz w:val="2"/>
                <w:szCs w:val="2"/>
                <w:lang w:eastAsia="ru-RU"/>
              </w:rPr>
              <w:t>​</w:t>
            </w:r>
            <w:proofErr w:type="spellStart"/>
            <w:r w:rsidRPr="007A6E1B">
              <w:rPr>
                <w:rFonts w:ascii="Times New Roman" w:eastAsia="Times New Roman" w:hAnsi="Times New Roman" w:cs="Times New Roman"/>
                <w:i/>
                <w:iCs/>
                <w:color w:val="555555"/>
                <w:sz w:val="18"/>
                <w:szCs w:val="18"/>
                <w:lang w:eastAsia="ru-RU"/>
              </w:rPr>
              <w:t>t</w:t>
            </w:r>
            <w:r w:rsidRPr="007A6E1B">
              <w:rPr>
                <w:rFonts w:ascii="Cambria Math" w:eastAsia="Times New Roman" w:hAnsi="Cambria Math" w:cs="Cambria Math"/>
                <w:color w:val="555555"/>
                <w:sz w:val="13"/>
                <w:szCs w:val="13"/>
                <w:lang w:eastAsia="ru-RU"/>
              </w:rPr>
              <w:t>∘</w:t>
            </w:r>
            <w:proofErr w:type="gramStart"/>
            <w:r w:rsidR="00370F4D">
              <w:rPr>
                <w:rFonts w:ascii="Times New Roman" w:eastAsia="Times New Roman" w:hAnsi="Times New Roman" w:cs="Times New Roman"/>
                <w:color w:val="555555"/>
                <w:sz w:val="25"/>
                <w:szCs w:val="25"/>
                <w:lang w:eastAsia="ru-RU"/>
              </w:rPr>
              <w:t>ярко-синий</w:t>
            </w:r>
            <w:proofErr w:type="spellEnd"/>
            <w:proofErr w:type="gramEnd"/>
            <w:r w:rsidR="00370F4D">
              <w:rPr>
                <w:rFonts w:ascii="Times New Roman" w:eastAsia="Times New Roman" w:hAnsi="Times New Roman" w:cs="Times New Roman"/>
                <w:color w:val="555555"/>
                <w:sz w:val="25"/>
                <w:szCs w:val="25"/>
                <w:lang w:eastAsia="ru-RU"/>
              </w:rPr>
              <w:t xml:space="preserve"> </w:t>
            </w:r>
            <w:proofErr w:type="spellStart"/>
            <w:r w:rsidR="00370F4D">
              <w:rPr>
                <w:rFonts w:ascii="Times New Roman" w:eastAsia="Times New Roman" w:hAnsi="Times New Roman" w:cs="Times New Roman"/>
                <w:color w:val="555555"/>
                <w:sz w:val="25"/>
                <w:szCs w:val="25"/>
                <w:lang w:eastAsia="ru-RU"/>
              </w:rPr>
              <w:t>глицерат</w:t>
            </w:r>
            <w:proofErr w:type="spellEnd"/>
            <w:r w:rsidR="00370F4D">
              <w:rPr>
                <w:rFonts w:ascii="Times New Roman" w:eastAsia="Times New Roman" w:hAnsi="Times New Roman" w:cs="Times New Roman"/>
                <w:color w:val="555555"/>
                <w:sz w:val="25"/>
                <w:szCs w:val="25"/>
                <w:lang w:eastAsia="ru-RU"/>
              </w:rPr>
              <w:t xml:space="preserve"> </w:t>
            </w:r>
            <w:r w:rsidRPr="007A6E1B">
              <w:rPr>
                <w:rFonts w:ascii="Times New Roman" w:eastAsia="Times New Roman" w:hAnsi="Times New Roman" w:cs="Times New Roman"/>
                <w:color w:val="555555"/>
                <w:sz w:val="25"/>
                <w:szCs w:val="25"/>
                <w:lang w:eastAsia="ru-RU"/>
              </w:rPr>
              <w:t>меди</w:t>
            </w:r>
            <w:r w:rsidR="008C513F">
              <w:rPr>
                <w:rFonts w:ascii="Times New Roman" w:eastAsia="Times New Roman" w:hAnsi="Times New Roman" w:cs="Times New Roman"/>
                <w:color w:val="555555"/>
                <w:sz w:val="25"/>
                <w:szCs w:val="25"/>
                <w:lang w:eastAsia="ru-RU"/>
              </w:rPr>
              <w:t xml:space="preserve"> </w:t>
            </w:r>
            <w:r w:rsidRPr="007A6E1B">
              <w:rPr>
                <w:rFonts w:ascii="Times New Roman" w:eastAsia="Times New Roman" w:hAnsi="Times New Roman" w:cs="Times New Roman"/>
                <w:color w:val="555555"/>
                <w:sz w:val="25"/>
                <w:szCs w:val="25"/>
                <w:lang w:eastAsia="ru-RU"/>
              </w:rPr>
              <w:t>(II)+</w:t>
            </w:r>
            <w:r w:rsidRPr="007A6E1B">
              <w:rPr>
                <w:rFonts w:ascii="Times New Roman" w:eastAsia="Times New Roman" w:hAnsi="Times New Roman" w:cs="Times New Roman"/>
                <w:i/>
                <w:iCs/>
                <w:color w:val="555555"/>
                <w:sz w:val="25"/>
                <w:szCs w:val="25"/>
                <w:lang w:eastAsia="ru-RU"/>
              </w:rPr>
              <w:t>H</w:t>
            </w:r>
            <w:r w:rsidRPr="007A6E1B">
              <w:rPr>
                <w:rFonts w:ascii="Times New Roman" w:eastAsia="Times New Roman" w:hAnsi="Times New Roman" w:cs="Times New Roman"/>
                <w:color w:val="555555"/>
                <w:sz w:val="18"/>
                <w:szCs w:val="18"/>
                <w:lang w:eastAsia="ru-RU"/>
              </w:rPr>
              <w:t>2</w:t>
            </w:r>
            <w:r w:rsidRPr="007A6E1B">
              <w:rPr>
                <w:rFonts w:ascii="Times New Roman" w:eastAsia="Times New Roman" w:hAnsi="Times New Roman" w:cs="Times New Roman"/>
                <w:color w:val="555555"/>
                <w:sz w:val="2"/>
                <w:szCs w:val="2"/>
                <w:lang w:eastAsia="ru-RU"/>
              </w:rPr>
              <w:t>​</w:t>
            </w:r>
            <w:r w:rsidRPr="007A6E1B">
              <w:rPr>
                <w:rFonts w:ascii="Times New Roman" w:eastAsia="Times New Roman" w:hAnsi="Times New Roman" w:cs="Times New Roman"/>
                <w:i/>
                <w:iCs/>
                <w:color w:val="555555"/>
                <w:sz w:val="25"/>
                <w:szCs w:val="25"/>
                <w:lang w:eastAsia="ru-RU"/>
              </w:rPr>
              <w:t>O</w:t>
            </w:r>
          </w:p>
        </w:tc>
      </w:tr>
    </w:tbl>
    <w:p w:rsidR="007A6E1B" w:rsidRPr="004A7DAB" w:rsidRDefault="007A6E1B" w:rsidP="007A6E1B">
      <w:pPr>
        <w:shd w:val="clear" w:color="auto" w:fill="FAFCFF"/>
        <w:spacing w:before="144" w:after="96" w:line="240" w:lineRule="auto"/>
        <w:ind w:firstLine="709"/>
        <w:outlineLvl w:val="1"/>
        <w:rPr>
          <w:rFonts w:ascii="Times New Roman" w:eastAsia="Times New Roman" w:hAnsi="Times New Roman" w:cs="Times New Roman"/>
          <w:b/>
          <w:bCs/>
          <w:color w:val="222222"/>
          <w:spacing w:val="-5"/>
          <w:sz w:val="24"/>
          <w:szCs w:val="24"/>
          <w:lang w:eastAsia="ru-RU"/>
        </w:rPr>
      </w:pPr>
      <w:r w:rsidRPr="004A7DAB">
        <w:rPr>
          <w:rFonts w:ascii="Times New Roman" w:eastAsia="Times New Roman" w:hAnsi="Times New Roman" w:cs="Times New Roman"/>
          <w:b/>
          <w:bCs/>
          <w:color w:val="222222"/>
          <w:spacing w:val="-5"/>
          <w:sz w:val="24"/>
          <w:szCs w:val="24"/>
          <w:lang w:eastAsia="ru-RU"/>
        </w:rPr>
        <w:t>Контрольные вопросы:</w:t>
      </w:r>
    </w:p>
    <w:p w:rsidR="007A6E1B" w:rsidRPr="007A6E1B" w:rsidRDefault="007A6E1B" w:rsidP="001D307E">
      <w:pPr>
        <w:numPr>
          <w:ilvl w:val="0"/>
          <w:numId w:val="28"/>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7A6E1B">
        <w:rPr>
          <w:rFonts w:ascii="Times New Roman" w:eastAsia="Times New Roman" w:hAnsi="Times New Roman" w:cs="Times New Roman"/>
          <w:spacing w:val="-5"/>
          <w:sz w:val="24"/>
          <w:szCs w:val="24"/>
          <w:lang w:eastAsia="ru-RU"/>
        </w:rPr>
        <w:t xml:space="preserve">Почему пламя при горении спиртов </w:t>
      </w:r>
      <w:proofErr w:type="gramStart"/>
      <w:r w:rsidRPr="007A6E1B">
        <w:rPr>
          <w:rFonts w:ascii="Times New Roman" w:eastAsia="Times New Roman" w:hAnsi="Times New Roman" w:cs="Times New Roman"/>
          <w:spacing w:val="-5"/>
          <w:sz w:val="24"/>
          <w:szCs w:val="24"/>
          <w:lang w:eastAsia="ru-RU"/>
        </w:rPr>
        <w:t>менее светящееся</w:t>
      </w:r>
      <w:proofErr w:type="gramEnd"/>
      <w:r w:rsidRPr="007A6E1B">
        <w:rPr>
          <w:rFonts w:ascii="Times New Roman" w:eastAsia="Times New Roman" w:hAnsi="Times New Roman" w:cs="Times New Roman"/>
          <w:spacing w:val="-5"/>
          <w:sz w:val="24"/>
          <w:szCs w:val="24"/>
          <w:lang w:eastAsia="ru-RU"/>
        </w:rPr>
        <w:t>, чем у свечи или бензина?</w:t>
      </w:r>
    </w:p>
    <w:p w:rsidR="007A6E1B" w:rsidRPr="007A6E1B" w:rsidRDefault="007A6E1B" w:rsidP="001D307E">
      <w:pPr>
        <w:numPr>
          <w:ilvl w:val="0"/>
          <w:numId w:val="28"/>
        </w:numPr>
        <w:shd w:val="clear" w:color="auto" w:fill="FAFCFF"/>
        <w:spacing w:before="30" w:after="0" w:line="240" w:lineRule="auto"/>
        <w:ind w:left="0" w:firstLine="709"/>
        <w:rPr>
          <w:rFonts w:ascii="Times New Roman" w:eastAsia="Times New Roman" w:hAnsi="Times New Roman" w:cs="Times New Roman"/>
          <w:spacing w:val="-5"/>
          <w:sz w:val="24"/>
          <w:szCs w:val="24"/>
          <w:lang w:eastAsia="ru-RU"/>
        </w:rPr>
      </w:pPr>
      <w:r w:rsidRPr="007A6E1B">
        <w:rPr>
          <w:rFonts w:ascii="Times New Roman" w:eastAsia="Times New Roman" w:hAnsi="Times New Roman" w:cs="Times New Roman"/>
          <w:spacing w:val="-5"/>
          <w:sz w:val="24"/>
          <w:szCs w:val="24"/>
          <w:lang w:eastAsia="ru-RU"/>
        </w:rPr>
        <w:t xml:space="preserve">Какая функциональная группа определяет принадлежность вещества к классу спиртов? Чем отличаются одноатомные спирты от </w:t>
      </w:r>
      <w:proofErr w:type="gramStart"/>
      <w:r w:rsidRPr="007A6E1B">
        <w:rPr>
          <w:rFonts w:ascii="Times New Roman" w:eastAsia="Times New Roman" w:hAnsi="Times New Roman" w:cs="Times New Roman"/>
          <w:spacing w:val="-5"/>
          <w:sz w:val="24"/>
          <w:szCs w:val="24"/>
          <w:lang w:eastAsia="ru-RU"/>
        </w:rPr>
        <w:t>многоатомных</w:t>
      </w:r>
      <w:proofErr w:type="gramEnd"/>
      <w:r w:rsidRPr="007A6E1B">
        <w:rPr>
          <w:rFonts w:ascii="Times New Roman" w:eastAsia="Times New Roman" w:hAnsi="Times New Roman" w:cs="Times New Roman"/>
          <w:spacing w:val="-5"/>
          <w:sz w:val="24"/>
          <w:szCs w:val="24"/>
          <w:lang w:eastAsia="ru-RU"/>
        </w:rPr>
        <w:t>?</w:t>
      </w:r>
    </w:p>
    <w:p w:rsidR="007A6E1B" w:rsidRPr="007A6E1B" w:rsidRDefault="007A6E1B" w:rsidP="001D307E">
      <w:pPr>
        <w:numPr>
          <w:ilvl w:val="0"/>
          <w:numId w:val="28"/>
        </w:numPr>
        <w:shd w:val="clear" w:color="auto" w:fill="FAFCFF"/>
        <w:spacing w:before="30" w:after="0" w:line="240" w:lineRule="auto"/>
        <w:ind w:left="0" w:firstLine="709"/>
        <w:rPr>
          <w:rFonts w:ascii="Times New Roman" w:eastAsia="Times New Roman" w:hAnsi="Times New Roman" w:cs="Times New Roman"/>
          <w:spacing w:val="-5"/>
          <w:sz w:val="24"/>
          <w:szCs w:val="24"/>
          <w:lang w:eastAsia="ru-RU"/>
        </w:rPr>
      </w:pPr>
      <w:r w:rsidRPr="007A6E1B">
        <w:rPr>
          <w:rFonts w:ascii="Times New Roman" w:eastAsia="Times New Roman" w:hAnsi="Times New Roman" w:cs="Times New Roman"/>
          <w:spacing w:val="-5"/>
          <w:sz w:val="24"/>
          <w:szCs w:val="24"/>
          <w:lang w:eastAsia="ru-RU"/>
        </w:rPr>
        <w:t>Напишите структурную формулу глицерина. Сколько гидроксильных групп в его молекуле?</w:t>
      </w:r>
    </w:p>
    <w:p w:rsidR="007A6E1B" w:rsidRPr="007A6E1B" w:rsidRDefault="007A6E1B" w:rsidP="001D307E">
      <w:pPr>
        <w:numPr>
          <w:ilvl w:val="0"/>
          <w:numId w:val="28"/>
        </w:numPr>
        <w:shd w:val="clear" w:color="auto" w:fill="FAFCFF"/>
        <w:spacing w:before="30" w:after="0" w:line="240" w:lineRule="auto"/>
        <w:ind w:left="0" w:firstLine="709"/>
        <w:rPr>
          <w:rFonts w:ascii="Times New Roman" w:eastAsia="Times New Roman" w:hAnsi="Times New Roman" w:cs="Times New Roman"/>
          <w:spacing w:val="-5"/>
          <w:sz w:val="24"/>
          <w:szCs w:val="24"/>
          <w:lang w:eastAsia="ru-RU"/>
        </w:rPr>
      </w:pPr>
      <w:r w:rsidRPr="007A6E1B">
        <w:rPr>
          <w:rFonts w:ascii="Times New Roman" w:eastAsia="Times New Roman" w:hAnsi="Times New Roman" w:cs="Times New Roman"/>
          <w:spacing w:val="-5"/>
          <w:sz w:val="24"/>
          <w:szCs w:val="24"/>
          <w:lang w:eastAsia="ru-RU"/>
        </w:rPr>
        <w:t>Объясните принцип работы прямого спиртового топливного элемента. Какие продукты образуются на катоде и аноде?</w:t>
      </w:r>
    </w:p>
    <w:p w:rsidR="007A6E1B" w:rsidRPr="004A7DAB" w:rsidRDefault="007A6E1B" w:rsidP="007A6E1B">
      <w:pPr>
        <w:shd w:val="clear" w:color="auto" w:fill="FAFCFF"/>
        <w:spacing w:before="144" w:after="96" w:line="240" w:lineRule="auto"/>
        <w:ind w:firstLine="709"/>
        <w:outlineLvl w:val="1"/>
        <w:rPr>
          <w:rFonts w:ascii="Times New Roman" w:eastAsia="Times New Roman" w:hAnsi="Times New Roman" w:cs="Times New Roman"/>
          <w:b/>
          <w:bCs/>
          <w:color w:val="222222"/>
          <w:spacing w:val="-5"/>
          <w:sz w:val="24"/>
          <w:szCs w:val="24"/>
          <w:lang w:eastAsia="ru-RU"/>
        </w:rPr>
      </w:pPr>
      <w:r w:rsidRPr="004A7DAB">
        <w:rPr>
          <w:rFonts w:ascii="Times New Roman" w:eastAsia="Times New Roman" w:hAnsi="Times New Roman" w:cs="Times New Roman"/>
          <w:b/>
          <w:bCs/>
          <w:color w:val="222222"/>
          <w:spacing w:val="-5"/>
          <w:sz w:val="24"/>
          <w:szCs w:val="24"/>
          <w:lang w:eastAsia="ru-RU"/>
        </w:rPr>
        <w:t>Выводы:</w:t>
      </w:r>
    </w:p>
    <w:p w:rsidR="007A6E1B" w:rsidRPr="007A6E1B" w:rsidRDefault="007A6E1B" w:rsidP="001D307E">
      <w:pPr>
        <w:numPr>
          <w:ilvl w:val="0"/>
          <w:numId w:val="29"/>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7A6E1B">
        <w:rPr>
          <w:rFonts w:ascii="Times New Roman" w:eastAsia="Times New Roman" w:hAnsi="Times New Roman" w:cs="Times New Roman"/>
          <w:spacing w:val="-5"/>
          <w:sz w:val="24"/>
          <w:szCs w:val="24"/>
          <w:lang w:eastAsia="ru-RU"/>
        </w:rPr>
        <w:t>В ходе выполнения работы были изучены характерные свойства спиртов. Продемонстрировано, что они являются горючими веществами, при окислении которых выделяется энергия.</w:t>
      </w:r>
    </w:p>
    <w:p w:rsidR="007A6E1B" w:rsidRPr="007A6E1B" w:rsidRDefault="007A6E1B" w:rsidP="001D307E">
      <w:pPr>
        <w:numPr>
          <w:ilvl w:val="0"/>
          <w:numId w:val="29"/>
        </w:numPr>
        <w:shd w:val="clear" w:color="auto" w:fill="FAFCFF"/>
        <w:spacing w:before="30" w:after="0" w:line="240" w:lineRule="auto"/>
        <w:ind w:left="0" w:firstLine="709"/>
        <w:jc w:val="both"/>
        <w:rPr>
          <w:rFonts w:ascii="Times New Roman" w:eastAsia="Times New Roman" w:hAnsi="Times New Roman" w:cs="Times New Roman"/>
          <w:spacing w:val="-5"/>
          <w:sz w:val="24"/>
          <w:szCs w:val="24"/>
          <w:lang w:eastAsia="ru-RU"/>
        </w:rPr>
      </w:pPr>
      <w:r w:rsidRPr="007A6E1B">
        <w:rPr>
          <w:rFonts w:ascii="Times New Roman" w:eastAsia="Times New Roman" w:hAnsi="Times New Roman" w:cs="Times New Roman"/>
          <w:spacing w:val="-5"/>
          <w:sz w:val="24"/>
          <w:szCs w:val="24"/>
          <w:lang w:eastAsia="ru-RU"/>
        </w:rPr>
        <w:lastRenderedPageBreak/>
        <w:t>Качественная реакция с гидроксидом меди(II) подтвердила наличие нескольких гидроксильных групп в молекуле глицерина, что характерно для многоатомных спиртов.</w:t>
      </w:r>
    </w:p>
    <w:p w:rsidR="007A6E1B" w:rsidRPr="007A6E1B" w:rsidRDefault="007A6E1B" w:rsidP="001D307E">
      <w:pPr>
        <w:numPr>
          <w:ilvl w:val="0"/>
          <w:numId w:val="29"/>
        </w:numPr>
        <w:shd w:val="clear" w:color="auto" w:fill="FAFCFF"/>
        <w:spacing w:before="30" w:after="0" w:line="240" w:lineRule="auto"/>
        <w:ind w:left="0" w:firstLine="709"/>
        <w:jc w:val="both"/>
        <w:rPr>
          <w:rFonts w:ascii="Times New Roman" w:eastAsia="Times New Roman" w:hAnsi="Times New Roman" w:cs="Times New Roman"/>
          <w:spacing w:val="-5"/>
          <w:sz w:val="24"/>
          <w:szCs w:val="24"/>
          <w:lang w:eastAsia="ru-RU"/>
        </w:rPr>
      </w:pPr>
      <w:r w:rsidRPr="007A6E1B">
        <w:rPr>
          <w:rFonts w:ascii="Times New Roman" w:eastAsia="Times New Roman" w:hAnsi="Times New Roman" w:cs="Times New Roman"/>
          <w:spacing w:val="-5"/>
          <w:sz w:val="24"/>
          <w:szCs w:val="24"/>
          <w:lang w:eastAsia="ru-RU"/>
        </w:rPr>
        <w:t xml:space="preserve">Высокий энергетический потенциал спиртов делает их перспективным видом топлива не только для традиционного сжигания, но и для использования в инновационных </w:t>
      </w:r>
      <w:proofErr w:type="spellStart"/>
      <w:r w:rsidRPr="007A6E1B">
        <w:rPr>
          <w:rFonts w:ascii="Times New Roman" w:eastAsia="Times New Roman" w:hAnsi="Times New Roman" w:cs="Times New Roman"/>
          <w:spacing w:val="-5"/>
          <w:sz w:val="24"/>
          <w:szCs w:val="24"/>
          <w:lang w:eastAsia="ru-RU"/>
        </w:rPr>
        <w:t>биотопливных</w:t>
      </w:r>
      <w:proofErr w:type="spellEnd"/>
      <w:r w:rsidRPr="007A6E1B">
        <w:rPr>
          <w:rFonts w:ascii="Times New Roman" w:eastAsia="Times New Roman" w:hAnsi="Times New Roman" w:cs="Times New Roman"/>
          <w:spacing w:val="-5"/>
          <w:sz w:val="24"/>
          <w:szCs w:val="24"/>
          <w:lang w:eastAsia="ru-RU"/>
        </w:rPr>
        <w:t xml:space="preserve"> элементах, где химическая энергия напрямую </w:t>
      </w:r>
      <w:r w:rsidRPr="007A6E1B">
        <w:rPr>
          <w:rFonts w:ascii="Times New Roman" w:hAnsi="Times New Roman" w:cs="Times New Roman"/>
          <w:spacing w:val="-5"/>
          <w:shd w:val="clear" w:color="auto" w:fill="FAFCFF"/>
        </w:rPr>
        <w:t xml:space="preserve">преобразуется в </w:t>
      </w:r>
      <w:proofErr w:type="gramStart"/>
      <w:r w:rsidRPr="007A6E1B">
        <w:rPr>
          <w:rFonts w:ascii="Times New Roman" w:hAnsi="Times New Roman" w:cs="Times New Roman"/>
          <w:spacing w:val="-5"/>
          <w:shd w:val="clear" w:color="auto" w:fill="FAFCFF"/>
        </w:rPr>
        <w:t>электрическую</w:t>
      </w:r>
      <w:proofErr w:type="gramEnd"/>
      <w:r w:rsidRPr="007A6E1B">
        <w:rPr>
          <w:rFonts w:ascii="Times New Roman" w:hAnsi="Times New Roman" w:cs="Times New Roman"/>
          <w:spacing w:val="-5"/>
          <w:shd w:val="clear" w:color="auto" w:fill="FAFCFF"/>
        </w:rPr>
        <w:t>.</w:t>
      </w:r>
    </w:p>
    <w:p w:rsidR="00FC4256" w:rsidRDefault="00FC4256" w:rsidP="007A6E1B">
      <w:pPr>
        <w:shd w:val="clear" w:color="auto" w:fill="FAFCFF"/>
        <w:spacing w:after="0" w:line="240" w:lineRule="auto"/>
        <w:ind w:firstLine="709"/>
        <w:rPr>
          <w:rFonts w:ascii="Times New Roman" w:eastAsia="Times New Roman" w:hAnsi="Times New Roman" w:cs="Times New Roman"/>
          <w:i/>
          <w:spacing w:val="-5"/>
          <w:sz w:val="24"/>
          <w:szCs w:val="24"/>
          <w:lang w:eastAsia="ru-RU"/>
        </w:rPr>
      </w:pPr>
    </w:p>
    <w:p w:rsidR="000600E0" w:rsidRPr="007A6E1B" w:rsidRDefault="000600E0" w:rsidP="000600E0">
      <w:pPr>
        <w:spacing w:after="0" w:line="240" w:lineRule="auto"/>
        <w:ind w:firstLine="709"/>
        <w:jc w:val="center"/>
        <w:rPr>
          <w:rFonts w:ascii="Times New Roman" w:hAnsi="Times New Roman" w:cs="Times New Roman"/>
          <w:sz w:val="24"/>
          <w:szCs w:val="24"/>
        </w:rPr>
      </w:pPr>
      <w:r w:rsidRPr="00430A50">
        <w:rPr>
          <w:rFonts w:ascii="Times New Roman" w:hAnsi="Times New Roman" w:cs="Times New Roman"/>
          <w:i/>
          <w:sz w:val="24"/>
          <w:szCs w:val="24"/>
        </w:rPr>
        <w:t>Изучение свой</w:t>
      </w:r>
      <w:proofErr w:type="gramStart"/>
      <w:r w:rsidRPr="00430A50">
        <w:rPr>
          <w:rFonts w:ascii="Times New Roman" w:hAnsi="Times New Roman" w:cs="Times New Roman"/>
          <w:i/>
          <w:sz w:val="24"/>
          <w:szCs w:val="24"/>
        </w:rPr>
        <w:t>ств сп</w:t>
      </w:r>
      <w:proofErr w:type="gramEnd"/>
      <w:r w:rsidRPr="00430A50">
        <w:rPr>
          <w:rFonts w:ascii="Times New Roman" w:hAnsi="Times New Roman" w:cs="Times New Roman"/>
          <w:i/>
          <w:sz w:val="24"/>
          <w:szCs w:val="24"/>
        </w:rPr>
        <w:t xml:space="preserve">иртов и глицерина: применение в кулинарии и пищевой промышленности </w:t>
      </w:r>
      <w:r w:rsidRPr="007A6E1B">
        <w:rPr>
          <w:rFonts w:ascii="Times New Roman" w:hAnsi="Times New Roman" w:cs="Times New Roman"/>
          <w:sz w:val="24"/>
          <w:szCs w:val="24"/>
        </w:rPr>
        <w:t>*</w:t>
      </w:r>
    </w:p>
    <w:p w:rsidR="000600E0" w:rsidRPr="000600E0" w:rsidRDefault="000600E0" w:rsidP="000600E0">
      <w:pPr>
        <w:shd w:val="clear" w:color="auto" w:fill="FAFCFF"/>
        <w:spacing w:after="0" w:line="240" w:lineRule="auto"/>
        <w:ind w:firstLine="709"/>
        <w:jc w:val="both"/>
        <w:rPr>
          <w:rFonts w:ascii="Times New Roman" w:eastAsia="Times New Roman" w:hAnsi="Times New Roman" w:cs="Times New Roman"/>
          <w:b/>
          <w:bCs/>
          <w:i/>
          <w:spacing w:val="-5"/>
          <w:sz w:val="24"/>
          <w:szCs w:val="24"/>
          <w:lang w:eastAsia="ru-RU"/>
        </w:rPr>
      </w:pPr>
      <w:r w:rsidRPr="000600E0">
        <w:rPr>
          <w:rFonts w:ascii="Times New Roman" w:eastAsia="Times New Roman" w:hAnsi="Times New Roman" w:cs="Times New Roman"/>
          <w:b/>
          <w:bCs/>
          <w:i/>
          <w:spacing w:val="-5"/>
          <w:sz w:val="24"/>
          <w:szCs w:val="24"/>
          <w:lang w:eastAsia="ru-RU"/>
        </w:rPr>
        <w:t>Качественная реакция на многоатомные спирты</w:t>
      </w:r>
    </w:p>
    <w:p w:rsidR="000600E0" w:rsidRPr="000600E0" w:rsidRDefault="000600E0" w:rsidP="001D307E">
      <w:pPr>
        <w:numPr>
          <w:ilvl w:val="0"/>
          <w:numId w:val="50"/>
        </w:numPr>
        <w:shd w:val="clear" w:color="auto" w:fill="FAFCFF"/>
        <w:spacing w:after="0" w:line="240" w:lineRule="auto"/>
        <w:jc w:val="both"/>
        <w:rPr>
          <w:rFonts w:ascii="Times New Roman" w:eastAsia="Times New Roman" w:hAnsi="Times New Roman" w:cs="Times New Roman"/>
          <w:i/>
          <w:spacing w:val="-5"/>
          <w:sz w:val="24"/>
          <w:szCs w:val="24"/>
          <w:lang w:eastAsia="ru-RU"/>
        </w:rPr>
      </w:pPr>
      <w:r w:rsidRPr="000600E0">
        <w:rPr>
          <w:rFonts w:ascii="Times New Roman" w:eastAsia="Times New Roman" w:hAnsi="Times New Roman" w:cs="Times New Roman"/>
          <w:i/>
          <w:spacing w:val="-5"/>
          <w:sz w:val="24"/>
          <w:szCs w:val="24"/>
          <w:lang w:eastAsia="ru-RU"/>
        </w:rPr>
        <w:t xml:space="preserve">В двух пробирках получите голубой осадок гидроксида меди(II) </w:t>
      </w:r>
      <w:proofErr w:type="spellStart"/>
      <w:r w:rsidRPr="000600E0">
        <w:rPr>
          <w:rFonts w:ascii="Times New Roman" w:eastAsia="Times New Roman" w:hAnsi="Times New Roman" w:cs="Times New Roman"/>
          <w:i/>
          <w:spacing w:val="-5"/>
          <w:sz w:val="24"/>
          <w:szCs w:val="24"/>
          <w:lang w:eastAsia="ru-RU"/>
        </w:rPr>
        <w:t>Cu</w:t>
      </w:r>
      <w:proofErr w:type="spellEnd"/>
      <w:r w:rsidRPr="000600E0">
        <w:rPr>
          <w:rFonts w:ascii="Times New Roman" w:eastAsia="Times New Roman" w:hAnsi="Times New Roman" w:cs="Times New Roman"/>
          <w:i/>
          <w:spacing w:val="-5"/>
          <w:sz w:val="24"/>
          <w:szCs w:val="24"/>
          <w:lang w:eastAsia="ru-RU"/>
        </w:rPr>
        <w:t>(OH)</w:t>
      </w:r>
      <w:r w:rsidRPr="000600E0">
        <w:rPr>
          <w:rFonts w:ascii="Cambria Math" w:eastAsia="Times New Roman" w:hAnsi="Cambria Math" w:cs="Cambria Math"/>
          <w:i/>
          <w:spacing w:val="-5"/>
          <w:sz w:val="24"/>
          <w:szCs w:val="24"/>
          <w:lang w:eastAsia="ru-RU"/>
        </w:rPr>
        <w:t>₂</w:t>
      </w:r>
      <w:r w:rsidRPr="000600E0">
        <w:rPr>
          <w:rFonts w:ascii="Times New Roman" w:eastAsia="Times New Roman" w:hAnsi="Times New Roman" w:cs="Times New Roman"/>
          <w:i/>
          <w:spacing w:val="-5"/>
          <w:sz w:val="24"/>
          <w:szCs w:val="24"/>
          <w:lang w:eastAsia="ru-RU"/>
        </w:rPr>
        <w:t>, добавив к раствору сульфата меди(II) несколько капель раствора гидроксида натрия: CuSO</w:t>
      </w:r>
      <w:r w:rsidRPr="000600E0">
        <w:rPr>
          <w:rFonts w:ascii="Times New Roman" w:eastAsia="Times New Roman" w:hAnsi="Times New Roman" w:cs="Times New Roman"/>
          <w:i/>
          <w:spacing w:val="-5"/>
          <w:sz w:val="24"/>
          <w:szCs w:val="24"/>
          <w:vertAlign w:val="subscript"/>
          <w:lang w:eastAsia="ru-RU"/>
        </w:rPr>
        <w:t>4</w:t>
      </w:r>
      <w:r w:rsidRPr="000600E0">
        <w:rPr>
          <w:rFonts w:ascii="Times New Roman" w:eastAsia="Times New Roman" w:hAnsi="Times New Roman" w:cs="Times New Roman"/>
          <w:i/>
          <w:spacing w:val="-5"/>
          <w:sz w:val="24"/>
          <w:szCs w:val="24"/>
          <w:lang w:eastAsia="ru-RU"/>
        </w:rPr>
        <w:t>+2NaOH→Cu(OH)</w:t>
      </w:r>
      <w:r w:rsidRPr="000600E0">
        <w:rPr>
          <w:rFonts w:ascii="Times New Roman" w:eastAsia="Times New Roman" w:hAnsi="Times New Roman" w:cs="Times New Roman"/>
          <w:i/>
          <w:spacing w:val="-5"/>
          <w:sz w:val="24"/>
          <w:szCs w:val="24"/>
          <w:vertAlign w:val="subscript"/>
          <w:lang w:eastAsia="ru-RU"/>
        </w:rPr>
        <w:t>2</w:t>
      </w:r>
      <w:r w:rsidRPr="000600E0">
        <w:rPr>
          <w:rFonts w:ascii="Times New Roman" w:eastAsia="Times New Roman" w:hAnsi="Times New Roman" w:cs="Times New Roman"/>
          <w:i/>
          <w:spacing w:val="-5"/>
          <w:sz w:val="24"/>
          <w:szCs w:val="24"/>
          <w:lang w:eastAsia="ru-RU"/>
        </w:rPr>
        <w:t>↓+Na2SO</w:t>
      </w:r>
      <w:r w:rsidRPr="000600E0">
        <w:rPr>
          <w:rFonts w:ascii="Times New Roman" w:eastAsia="Times New Roman" w:hAnsi="Times New Roman" w:cs="Times New Roman"/>
          <w:i/>
          <w:spacing w:val="-5"/>
          <w:sz w:val="24"/>
          <w:szCs w:val="24"/>
          <w:vertAlign w:val="subscript"/>
          <w:lang w:eastAsia="ru-RU"/>
        </w:rPr>
        <w:t>4</w:t>
      </w:r>
      <w:r w:rsidRPr="000600E0">
        <w:rPr>
          <w:rFonts w:ascii="Times New Roman" w:eastAsia="Times New Roman" w:hAnsi="Times New Roman" w:cs="Times New Roman"/>
          <w:i/>
          <w:iCs/>
          <w:spacing w:val="-5"/>
          <w:sz w:val="24"/>
          <w:szCs w:val="24"/>
          <w:lang w:eastAsia="ru-RU"/>
        </w:rPr>
        <w:t>CuSO</w:t>
      </w:r>
      <w:r w:rsidRPr="000600E0">
        <w:rPr>
          <w:rFonts w:ascii="Times New Roman" w:eastAsia="Times New Roman" w:hAnsi="Times New Roman" w:cs="Times New Roman"/>
          <w:i/>
          <w:spacing w:val="-5"/>
          <w:sz w:val="24"/>
          <w:szCs w:val="24"/>
          <w:lang w:eastAsia="ru-RU"/>
        </w:rPr>
        <w:t>4+2</w:t>
      </w:r>
      <w:r w:rsidRPr="000600E0">
        <w:rPr>
          <w:rFonts w:ascii="Times New Roman" w:eastAsia="Times New Roman" w:hAnsi="Times New Roman" w:cs="Times New Roman"/>
          <w:i/>
          <w:iCs/>
          <w:spacing w:val="-5"/>
          <w:sz w:val="24"/>
          <w:szCs w:val="24"/>
          <w:lang w:eastAsia="ru-RU"/>
        </w:rPr>
        <w:t>NaOH</w:t>
      </w:r>
      <w:r w:rsidRPr="000600E0">
        <w:rPr>
          <w:rFonts w:ascii="Times New Roman" w:eastAsia="Times New Roman" w:hAnsi="Times New Roman" w:cs="Times New Roman"/>
          <w:i/>
          <w:spacing w:val="-5"/>
          <w:sz w:val="24"/>
          <w:szCs w:val="24"/>
          <w:lang w:eastAsia="ru-RU"/>
        </w:rPr>
        <w:t>→</w:t>
      </w:r>
      <w:r w:rsidRPr="000600E0">
        <w:rPr>
          <w:rFonts w:ascii="Times New Roman" w:eastAsia="Times New Roman" w:hAnsi="Times New Roman" w:cs="Times New Roman"/>
          <w:i/>
          <w:iCs/>
          <w:spacing w:val="-5"/>
          <w:sz w:val="24"/>
          <w:szCs w:val="24"/>
          <w:lang w:eastAsia="ru-RU"/>
        </w:rPr>
        <w:t>Cu</w:t>
      </w:r>
      <w:r w:rsidRPr="000600E0">
        <w:rPr>
          <w:rFonts w:ascii="Times New Roman" w:eastAsia="Times New Roman" w:hAnsi="Times New Roman" w:cs="Times New Roman"/>
          <w:i/>
          <w:spacing w:val="-5"/>
          <w:sz w:val="24"/>
          <w:szCs w:val="24"/>
          <w:lang w:eastAsia="ru-RU"/>
        </w:rPr>
        <w:t>(</w:t>
      </w:r>
      <w:r w:rsidRPr="000600E0">
        <w:rPr>
          <w:rFonts w:ascii="Times New Roman" w:eastAsia="Times New Roman" w:hAnsi="Times New Roman" w:cs="Times New Roman"/>
          <w:i/>
          <w:iCs/>
          <w:spacing w:val="-5"/>
          <w:sz w:val="24"/>
          <w:szCs w:val="24"/>
          <w:lang w:eastAsia="ru-RU"/>
        </w:rPr>
        <w:t>OH</w:t>
      </w:r>
      <w:r w:rsidRPr="000600E0">
        <w:rPr>
          <w:rFonts w:ascii="Times New Roman" w:eastAsia="Times New Roman" w:hAnsi="Times New Roman" w:cs="Times New Roman"/>
          <w:i/>
          <w:spacing w:val="-5"/>
          <w:sz w:val="24"/>
          <w:szCs w:val="24"/>
          <w:lang w:eastAsia="ru-RU"/>
        </w:rPr>
        <w:t>)</w:t>
      </w:r>
      <w:r w:rsidRPr="000600E0">
        <w:rPr>
          <w:rFonts w:ascii="Times New Roman" w:eastAsia="Times New Roman" w:hAnsi="Times New Roman" w:cs="Times New Roman"/>
          <w:i/>
          <w:spacing w:val="-5"/>
          <w:sz w:val="24"/>
          <w:szCs w:val="24"/>
          <w:vertAlign w:val="subscript"/>
          <w:lang w:eastAsia="ru-RU"/>
        </w:rPr>
        <w:t>2</w:t>
      </w:r>
      <w:r w:rsidRPr="000600E0">
        <w:rPr>
          <w:rFonts w:ascii="Times New Roman" w:eastAsia="Times New Roman" w:hAnsi="Times New Roman" w:cs="Times New Roman"/>
          <w:i/>
          <w:spacing w:val="-5"/>
          <w:sz w:val="24"/>
          <w:szCs w:val="24"/>
          <w:lang w:eastAsia="ru-RU"/>
        </w:rPr>
        <w:t>↓+</w:t>
      </w:r>
      <w:r w:rsidRPr="000600E0">
        <w:rPr>
          <w:rFonts w:ascii="Times New Roman" w:eastAsia="Times New Roman" w:hAnsi="Times New Roman" w:cs="Times New Roman"/>
          <w:i/>
          <w:iCs/>
          <w:spacing w:val="-5"/>
          <w:sz w:val="24"/>
          <w:szCs w:val="24"/>
          <w:lang w:eastAsia="ru-RU"/>
        </w:rPr>
        <w:t>Na</w:t>
      </w:r>
      <w:r w:rsidRPr="000600E0">
        <w:rPr>
          <w:rFonts w:ascii="Times New Roman" w:eastAsia="Times New Roman" w:hAnsi="Times New Roman" w:cs="Times New Roman"/>
          <w:i/>
          <w:spacing w:val="-5"/>
          <w:sz w:val="24"/>
          <w:szCs w:val="24"/>
          <w:lang w:eastAsia="ru-RU"/>
        </w:rPr>
        <w:t>2</w:t>
      </w:r>
      <w:r w:rsidRPr="000600E0">
        <w:rPr>
          <w:rFonts w:ascii="Times New Roman" w:eastAsia="Times New Roman" w:hAnsi="Times New Roman" w:cs="Times New Roman"/>
          <w:i/>
          <w:iCs/>
          <w:spacing w:val="-5"/>
          <w:sz w:val="24"/>
          <w:szCs w:val="24"/>
          <w:lang w:eastAsia="ru-RU"/>
        </w:rPr>
        <w:t>SO</w:t>
      </w:r>
      <w:r w:rsidRPr="000600E0">
        <w:rPr>
          <w:rFonts w:ascii="Times New Roman" w:eastAsia="Times New Roman" w:hAnsi="Times New Roman" w:cs="Times New Roman"/>
          <w:i/>
          <w:spacing w:val="-5"/>
          <w:sz w:val="24"/>
          <w:szCs w:val="24"/>
          <w:vertAlign w:val="subscript"/>
          <w:lang w:eastAsia="ru-RU"/>
        </w:rPr>
        <w:t>4</w:t>
      </w:r>
    </w:p>
    <w:p w:rsidR="000600E0" w:rsidRPr="000600E0" w:rsidRDefault="000600E0" w:rsidP="001D307E">
      <w:pPr>
        <w:numPr>
          <w:ilvl w:val="0"/>
          <w:numId w:val="50"/>
        </w:numPr>
        <w:shd w:val="clear" w:color="auto" w:fill="FAFCFF"/>
        <w:spacing w:after="0" w:line="240" w:lineRule="auto"/>
        <w:jc w:val="both"/>
        <w:rPr>
          <w:rFonts w:ascii="Times New Roman" w:eastAsia="Times New Roman" w:hAnsi="Times New Roman" w:cs="Times New Roman"/>
          <w:i/>
          <w:spacing w:val="-5"/>
          <w:sz w:val="24"/>
          <w:szCs w:val="24"/>
          <w:lang w:eastAsia="ru-RU"/>
        </w:rPr>
      </w:pPr>
      <w:r w:rsidRPr="000600E0">
        <w:rPr>
          <w:rFonts w:ascii="Times New Roman" w:eastAsia="Times New Roman" w:hAnsi="Times New Roman" w:cs="Times New Roman"/>
          <w:i/>
          <w:spacing w:val="-5"/>
          <w:sz w:val="24"/>
          <w:szCs w:val="24"/>
          <w:lang w:eastAsia="ru-RU"/>
        </w:rPr>
        <w:t xml:space="preserve">В одну пробирку с осадком добавьте 1-2 мл этилового спирта. В </w:t>
      </w:r>
      <w:proofErr w:type="gramStart"/>
      <w:r w:rsidRPr="000600E0">
        <w:rPr>
          <w:rFonts w:ascii="Times New Roman" w:eastAsia="Times New Roman" w:hAnsi="Times New Roman" w:cs="Times New Roman"/>
          <w:i/>
          <w:spacing w:val="-5"/>
          <w:sz w:val="24"/>
          <w:szCs w:val="24"/>
          <w:lang w:eastAsia="ru-RU"/>
        </w:rPr>
        <w:t>другую</w:t>
      </w:r>
      <w:proofErr w:type="gramEnd"/>
      <w:r w:rsidRPr="000600E0">
        <w:rPr>
          <w:rFonts w:ascii="Times New Roman" w:eastAsia="Times New Roman" w:hAnsi="Times New Roman" w:cs="Times New Roman"/>
          <w:i/>
          <w:spacing w:val="-5"/>
          <w:sz w:val="24"/>
          <w:szCs w:val="24"/>
          <w:lang w:eastAsia="ru-RU"/>
        </w:rPr>
        <w:t xml:space="preserve"> — 1-2 мл глицерина. Хорошо встряхните.</w:t>
      </w:r>
    </w:p>
    <w:p w:rsidR="000600E0" w:rsidRPr="000600E0" w:rsidRDefault="000600E0" w:rsidP="000600E0">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0600E0">
        <w:rPr>
          <w:rFonts w:ascii="Times New Roman" w:eastAsia="Times New Roman" w:hAnsi="Times New Roman" w:cs="Times New Roman"/>
          <w:b/>
          <w:bCs/>
          <w:i/>
          <w:spacing w:val="-5"/>
          <w:sz w:val="24"/>
          <w:szCs w:val="24"/>
          <w:lang w:eastAsia="ru-RU"/>
        </w:rPr>
        <w:t>Наблюдения и выводы:</w:t>
      </w:r>
    </w:p>
    <w:p w:rsidR="000600E0" w:rsidRPr="000600E0" w:rsidRDefault="000600E0" w:rsidP="001D307E">
      <w:pPr>
        <w:numPr>
          <w:ilvl w:val="0"/>
          <w:numId w:val="51"/>
        </w:numPr>
        <w:shd w:val="clear" w:color="auto" w:fill="FAFCFF"/>
        <w:spacing w:after="0" w:line="240" w:lineRule="auto"/>
        <w:jc w:val="both"/>
        <w:rPr>
          <w:rFonts w:ascii="Times New Roman" w:eastAsia="Times New Roman" w:hAnsi="Times New Roman" w:cs="Times New Roman"/>
          <w:i/>
          <w:spacing w:val="-5"/>
          <w:sz w:val="24"/>
          <w:szCs w:val="24"/>
          <w:lang w:eastAsia="ru-RU"/>
        </w:rPr>
      </w:pPr>
      <w:r w:rsidRPr="000600E0">
        <w:rPr>
          <w:rFonts w:ascii="Times New Roman" w:eastAsia="Times New Roman" w:hAnsi="Times New Roman" w:cs="Times New Roman"/>
          <w:i/>
          <w:spacing w:val="-5"/>
          <w:sz w:val="24"/>
          <w:szCs w:val="24"/>
          <w:lang w:eastAsia="ru-RU"/>
        </w:rPr>
        <w:t>В пробирке со спиртом осадок останется без изменений или просто распределится в виде взвеси.</w:t>
      </w:r>
    </w:p>
    <w:p w:rsidR="000600E0" w:rsidRPr="000600E0" w:rsidRDefault="000600E0" w:rsidP="001D307E">
      <w:pPr>
        <w:numPr>
          <w:ilvl w:val="0"/>
          <w:numId w:val="51"/>
        </w:numPr>
        <w:shd w:val="clear" w:color="auto" w:fill="FAFCFF"/>
        <w:spacing w:after="0" w:line="240" w:lineRule="auto"/>
        <w:jc w:val="both"/>
        <w:rPr>
          <w:rFonts w:ascii="Times New Roman" w:eastAsia="Times New Roman" w:hAnsi="Times New Roman" w:cs="Times New Roman"/>
          <w:i/>
          <w:spacing w:val="-5"/>
          <w:sz w:val="24"/>
          <w:szCs w:val="24"/>
          <w:lang w:eastAsia="ru-RU"/>
        </w:rPr>
      </w:pPr>
      <w:r w:rsidRPr="000600E0">
        <w:rPr>
          <w:rFonts w:ascii="Times New Roman" w:eastAsia="Times New Roman" w:hAnsi="Times New Roman" w:cs="Times New Roman"/>
          <w:i/>
          <w:spacing w:val="-5"/>
          <w:sz w:val="24"/>
          <w:szCs w:val="24"/>
          <w:lang w:eastAsia="ru-RU"/>
        </w:rPr>
        <w:t xml:space="preserve">В пробирке с глицерином голубой осадок </w:t>
      </w:r>
      <w:proofErr w:type="spellStart"/>
      <w:r w:rsidRPr="000600E0">
        <w:rPr>
          <w:rFonts w:ascii="Times New Roman" w:eastAsia="Times New Roman" w:hAnsi="Times New Roman" w:cs="Times New Roman"/>
          <w:i/>
          <w:spacing w:val="-5"/>
          <w:sz w:val="24"/>
          <w:szCs w:val="24"/>
          <w:lang w:eastAsia="ru-RU"/>
        </w:rPr>
        <w:t>Cu</w:t>
      </w:r>
      <w:proofErr w:type="spellEnd"/>
      <w:r w:rsidRPr="000600E0">
        <w:rPr>
          <w:rFonts w:ascii="Times New Roman" w:eastAsia="Times New Roman" w:hAnsi="Times New Roman" w:cs="Times New Roman"/>
          <w:i/>
          <w:spacing w:val="-5"/>
          <w:sz w:val="24"/>
          <w:szCs w:val="24"/>
          <w:lang w:eastAsia="ru-RU"/>
        </w:rPr>
        <w:t>(OH)</w:t>
      </w:r>
      <w:r w:rsidRPr="000600E0">
        <w:rPr>
          <w:rFonts w:ascii="Cambria Math" w:eastAsia="Times New Roman" w:hAnsi="Cambria Math" w:cs="Cambria Math"/>
          <w:i/>
          <w:spacing w:val="-5"/>
          <w:sz w:val="24"/>
          <w:szCs w:val="24"/>
          <w:lang w:eastAsia="ru-RU"/>
        </w:rPr>
        <w:t>₂</w:t>
      </w:r>
      <w:r w:rsidRPr="000600E0">
        <w:rPr>
          <w:rFonts w:ascii="Times New Roman" w:eastAsia="Times New Roman" w:hAnsi="Times New Roman" w:cs="Times New Roman"/>
          <w:i/>
          <w:spacing w:val="-5"/>
          <w:sz w:val="24"/>
          <w:szCs w:val="24"/>
          <w:lang w:eastAsia="ru-RU"/>
        </w:rPr>
        <w:t xml:space="preserve"> </w:t>
      </w:r>
      <w:r w:rsidRPr="000600E0">
        <w:rPr>
          <w:rFonts w:ascii="Times New Roman" w:eastAsia="Times New Roman" w:hAnsi="Times New Roman" w:cs="Times New Roman"/>
          <w:b/>
          <w:bCs/>
          <w:i/>
          <w:spacing w:val="-5"/>
          <w:sz w:val="24"/>
          <w:szCs w:val="24"/>
          <w:lang w:eastAsia="ru-RU"/>
        </w:rPr>
        <w:t>растворится</w:t>
      </w:r>
      <w:r w:rsidRPr="000600E0">
        <w:rPr>
          <w:rFonts w:ascii="Times New Roman" w:eastAsia="Times New Roman" w:hAnsi="Times New Roman" w:cs="Times New Roman"/>
          <w:i/>
          <w:spacing w:val="-5"/>
          <w:sz w:val="24"/>
          <w:szCs w:val="24"/>
          <w:lang w:eastAsia="ru-RU"/>
        </w:rPr>
        <w:t xml:space="preserve">, а раствор приобретет </w:t>
      </w:r>
      <w:r w:rsidRPr="000600E0">
        <w:rPr>
          <w:rFonts w:ascii="Times New Roman" w:eastAsia="Times New Roman" w:hAnsi="Times New Roman" w:cs="Times New Roman"/>
          <w:b/>
          <w:bCs/>
          <w:i/>
          <w:spacing w:val="-5"/>
          <w:sz w:val="24"/>
          <w:szCs w:val="24"/>
          <w:lang w:eastAsia="ru-RU"/>
        </w:rPr>
        <w:t>ярко-синий цвет</w:t>
      </w:r>
      <w:r w:rsidRPr="000600E0">
        <w:rPr>
          <w:rFonts w:ascii="Times New Roman" w:eastAsia="Times New Roman" w:hAnsi="Times New Roman" w:cs="Times New Roman"/>
          <w:i/>
          <w:spacing w:val="-5"/>
          <w:sz w:val="24"/>
          <w:szCs w:val="24"/>
          <w:lang w:eastAsia="ru-RU"/>
        </w:rPr>
        <w:t>. Это качественная реакция на многоатомные спирты.</w:t>
      </w:r>
    </w:p>
    <w:p w:rsidR="000600E0" w:rsidRPr="000600E0" w:rsidRDefault="000600E0" w:rsidP="000600E0">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0600E0">
        <w:rPr>
          <w:rFonts w:ascii="Times New Roman" w:eastAsia="Times New Roman" w:hAnsi="Times New Roman" w:cs="Times New Roman"/>
          <w:i/>
          <w:spacing w:val="-5"/>
          <w:sz w:val="24"/>
          <w:szCs w:val="24"/>
          <w:lang w:eastAsia="ru-RU"/>
        </w:rPr>
        <w:t>HO−CH2−CH(OH)−CH2−OH+Cu(OH)2→</w:t>
      </w:r>
      <w:r w:rsidRPr="000600E0">
        <w:rPr>
          <w:rFonts w:ascii="Times New Roman" w:eastAsia="Times New Roman" w:hAnsi="Times New Roman" w:cs="Times New Roman"/>
          <w:i/>
          <w:iCs/>
          <w:spacing w:val="-5"/>
          <w:sz w:val="24"/>
          <w:szCs w:val="24"/>
          <w:lang w:eastAsia="ru-RU"/>
        </w:rPr>
        <w:t>HO</w:t>
      </w:r>
      <w:r w:rsidRPr="000600E0">
        <w:rPr>
          <w:rFonts w:ascii="Times New Roman" w:eastAsia="Times New Roman" w:hAnsi="Times New Roman" w:cs="Times New Roman"/>
          <w:i/>
          <w:spacing w:val="-5"/>
          <w:sz w:val="24"/>
          <w:szCs w:val="24"/>
          <w:lang w:eastAsia="ru-RU"/>
        </w:rPr>
        <w:t>−</w:t>
      </w:r>
      <w:r w:rsidRPr="000600E0">
        <w:rPr>
          <w:rFonts w:ascii="Times New Roman" w:eastAsia="Times New Roman" w:hAnsi="Times New Roman" w:cs="Times New Roman"/>
          <w:i/>
          <w:iCs/>
          <w:spacing w:val="-5"/>
          <w:sz w:val="24"/>
          <w:szCs w:val="24"/>
          <w:lang w:eastAsia="ru-RU"/>
        </w:rPr>
        <w:t>CH</w:t>
      </w:r>
      <w:r w:rsidRPr="000600E0">
        <w:rPr>
          <w:rFonts w:ascii="Times New Roman" w:eastAsia="Times New Roman" w:hAnsi="Times New Roman" w:cs="Times New Roman"/>
          <w:i/>
          <w:spacing w:val="-5"/>
          <w:sz w:val="24"/>
          <w:szCs w:val="24"/>
          <w:lang w:eastAsia="ru-RU"/>
        </w:rPr>
        <w:t>2​−</w:t>
      </w:r>
      <w:r w:rsidRPr="000600E0">
        <w:rPr>
          <w:rFonts w:ascii="Times New Roman" w:eastAsia="Times New Roman" w:hAnsi="Times New Roman" w:cs="Times New Roman"/>
          <w:i/>
          <w:iCs/>
          <w:spacing w:val="-5"/>
          <w:sz w:val="24"/>
          <w:szCs w:val="24"/>
          <w:lang w:eastAsia="ru-RU"/>
        </w:rPr>
        <w:t>CH</w:t>
      </w:r>
      <w:r w:rsidRPr="000600E0">
        <w:rPr>
          <w:rFonts w:ascii="Times New Roman" w:eastAsia="Times New Roman" w:hAnsi="Times New Roman" w:cs="Times New Roman"/>
          <w:i/>
          <w:spacing w:val="-5"/>
          <w:sz w:val="24"/>
          <w:szCs w:val="24"/>
          <w:lang w:eastAsia="ru-RU"/>
        </w:rPr>
        <w:t>(</w:t>
      </w:r>
      <w:r w:rsidRPr="000600E0">
        <w:rPr>
          <w:rFonts w:ascii="Times New Roman" w:eastAsia="Times New Roman" w:hAnsi="Times New Roman" w:cs="Times New Roman"/>
          <w:i/>
          <w:iCs/>
          <w:spacing w:val="-5"/>
          <w:sz w:val="24"/>
          <w:szCs w:val="24"/>
          <w:lang w:eastAsia="ru-RU"/>
        </w:rPr>
        <w:t>OH</w:t>
      </w:r>
      <w:r w:rsidRPr="000600E0">
        <w:rPr>
          <w:rFonts w:ascii="Times New Roman" w:eastAsia="Times New Roman" w:hAnsi="Times New Roman" w:cs="Times New Roman"/>
          <w:i/>
          <w:spacing w:val="-5"/>
          <w:sz w:val="24"/>
          <w:szCs w:val="24"/>
          <w:lang w:eastAsia="ru-RU"/>
        </w:rPr>
        <w:t>)−</w:t>
      </w:r>
      <w:r w:rsidRPr="000600E0">
        <w:rPr>
          <w:rFonts w:ascii="Times New Roman" w:eastAsia="Times New Roman" w:hAnsi="Times New Roman" w:cs="Times New Roman"/>
          <w:i/>
          <w:iCs/>
          <w:spacing w:val="-5"/>
          <w:sz w:val="24"/>
          <w:szCs w:val="24"/>
          <w:lang w:eastAsia="ru-RU"/>
        </w:rPr>
        <w:t>CH</w:t>
      </w:r>
      <w:r w:rsidRPr="000600E0">
        <w:rPr>
          <w:rFonts w:ascii="Times New Roman" w:eastAsia="Times New Roman" w:hAnsi="Times New Roman" w:cs="Times New Roman"/>
          <w:i/>
          <w:spacing w:val="-5"/>
          <w:sz w:val="24"/>
          <w:szCs w:val="24"/>
          <w:lang w:eastAsia="ru-RU"/>
        </w:rPr>
        <w:t>2​−</w:t>
      </w:r>
      <w:proofErr w:type="spellStart"/>
      <w:r w:rsidRPr="000600E0">
        <w:rPr>
          <w:rFonts w:ascii="Times New Roman" w:eastAsia="Times New Roman" w:hAnsi="Times New Roman" w:cs="Times New Roman"/>
          <w:i/>
          <w:iCs/>
          <w:spacing w:val="-5"/>
          <w:sz w:val="24"/>
          <w:szCs w:val="24"/>
          <w:lang w:eastAsia="ru-RU"/>
        </w:rPr>
        <w:t>OH</w:t>
      </w:r>
      <w:r w:rsidRPr="000600E0">
        <w:rPr>
          <w:rFonts w:ascii="Times New Roman" w:eastAsia="Times New Roman" w:hAnsi="Times New Roman" w:cs="Times New Roman"/>
          <w:i/>
          <w:spacing w:val="-5"/>
          <w:sz w:val="24"/>
          <w:szCs w:val="24"/>
          <w:lang w:eastAsia="ru-RU"/>
        </w:rPr>
        <w:t>+</w:t>
      </w:r>
      <w:r w:rsidRPr="000600E0">
        <w:rPr>
          <w:rFonts w:ascii="Times New Roman" w:eastAsia="Times New Roman" w:hAnsi="Times New Roman" w:cs="Times New Roman"/>
          <w:i/>
          <w:iCs/>
          <w:spacing w:val="-5"/>
          <w:sz w:val="24"/>
          <w:szCs w:val="24"/>
          <w:lang w:eastAsia="ru-RU"/>
        </w:rPr>
        <w:t>Cu</w:t>
      </w:r>
      <w:proofErr w:type="spellEnd"/>
      <w:r w:rsidRPr="000600E0">
        <w:rPr>
          <w:rFonts w:ascii="Times New Roman" w:eastAsia="Times New Roman" w:hAnsi="Times New Roman" w:cs="Times New Roman"/>
          <w:i/>
          <w:spacing w:val="-5"/>
          <w:sz w:val="24"/>
          <w:szCs w:val="24"/>
          <w:lang w:eastAsia="ru-RU"/>
        </w:rPr>
        <w:t>(</w:t>
      </w:r>
      <w:r w:rsidRPr="000600E0">
        <w:rPr>
          <w:rFonts w:ascii="Times New Roman" w:eastAsia="Times New Roman" w:hAnsi="Times New Roman" w:cs="Times New Roman"/>
          <w:i/>
          <w:iCs/>
          <w:spacing w:val="-5"/>
          <w:sz w:val="24"/>
          <w:szCs w:val="24"/>
          <w:lang w:eastAsia="ru-RU"/>
        </w:rPr>
        <w:t>OH</w:t>
      </w:r>
      <w:r w:rsidRPr="000600E0">
        <w:rPr>
          <w:rFonts w:ascii="Times New Roman" w:eastAsia="Times New Roman" w:hAnsi="Times New Roman" w:cs="Times New Roman"/>
          <w:i/>
          <w:spacing w:val="-5"/>
          <w:sz w:val="24"/>
          <w:szCs w:val="24"/>
          <w:lang w:eastAsia="ru-RU"/>
        </w:rPr>
        <w:t>)</w:t>
      </w:r>
      <w:r w:rsidRPr="000600E0">
        <w:rPr>
          <w:rFonts w:ascii="Times New Roman" w:eastAsia="Times New Roman" w:hAnsi="Times New Roman" w:cs="Times New Roman"/>
          <w:i/>
          <w:spacing w:val="-5"/>
          <w:sz w:val="24"/>
          <w:szCs w:val="24"/>
          <w:vertAlign w:val="subscript"/>
          <w:lang w:eastAsia="ru-RU"/>
        </w:rPr>
        <w:t>2</w:t>
      </w:r>
      <w:r w:rsidRPr="000600E0">
        <w:rPr>
          <w:rFonts w:ascii="Times New Roman" w:eastAsia="Times New Roman" w:hAnsi="Times New Roman" w:cs="Times New Roman"/>
          <w:i/>
          <w:spacing w:val="-5"/>
          <w:sz w:val="24"/>
          <w:szCs w:val="24"/>
          <w:lang w:eastAsia="ru-RU"/>
        </w:rPr>
        <w:t>​→ ярко-синий раствор комплексной соли</w:t>
      </w:r>
    </w:p>
    <w:p w:rsidR="000600E0" w:rsidRPr="000600E0" w:rsidRDefault="000600E0" w:rsidP="000600E0">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0600E0">
        <w:rPr>
          <w:rFonts w:ascii="Times New Roman" w:eastAsia="Times New Roman" w:hAnsi="Times New Roman" w:cs="Times New Roman"/>
          <w:b/>
          <w:bCs/>
          <w:i/>
          <w:spacing w:val="-5"/>
          <w:sz w:val="24"/>
          <w:szCs w:val="24"/>
          <w:lang w:eastAsia="ru-RU"/>
        </w:rPr>
        <w:t>Применение в кулинарии:</w:t>
      </w:r>
      <w:r w:rsidRPr="000600E0">
        <w:rPr>
          <w:rFonts w:ascii="Times New Roman" w:eastAsia="Times New Roman" w:hAnsi="Times New Roman" w:cs="Times New Roman"/>
          <w:i/>
          <w:spacing w:val="-5"/>
          <w:sz w:val="24"/>
          <w:szCs w:val="24"/>
          <w:lang w:eastAsia="ru-RU"/>
        </w:rPr>
        <w:t xml:space="preserve"> Прямого применения эта реакция не имеет. Однако она доказывает наличие нескольких гидроксильных групп (-OH) в молекуле глицерина, что и обуславливает его уникальные физические свойства (высокая вязкость, гигроскопичность), которые активно используются в пищевой промышленности для улучшения текстуры и срока годности продуктов.</w:t>
      </w:r>
    </w:p>
    <w:p w:rsidR="000600E0" w:rsidRPr="000600E0" w:rsidRDefault="000600E0" w:rsidP="000600E0">
      <w:pPr>
        <w:shd w:val="clear" w:color="auto" w:fill="FAFCFF"/>
        <w:spacing w:after="0" w:line="240" w:lineRule="auto"/>
        <w:ind w:firstLine="709"/>
        <w:jc w:val="both"/>
        <w:rPr>
          <w:rFonts w:ascii="Times New Roman" w:eastAsia="Times New Roman" w:hAnsi="Times New Roman" w:cs="Times New Roman"/>
          <w:b/>
          <w:bCs/>
          <w:i/>
          <w:spacing w:val="-5"/>
          <w:sz w:val="24"/>
          <w:szCs w:val="24"/>
          <w:lang w:eastAsia="ru-RU"/>
        </w:rPr>
      </w:pPr>
      <w:r w:rsidRPr="000600E0">
        <w:rPr>
          <w:rFonts w:ascii="Times New Roman" w:eastAsia="Times New Roman" w:hAnsi="Times New Roman" w:cs="Times New Roman"/>
          <w:b/>
          <w:bCs/>
          <w:i/>
          <w:spacing w:val="-5"/>
          <w:sz w:val="24"/>
          <w:szCs w:val="24"/>
          <w:lang w:eastAsia="ru-RU"/>
        </w:rPr>
        <w:t>Итоговый вывод по практической работе</w:t>
      </w:r>
    </w:p>
    <w:p w:rsidR="000600E0" w:rsidRPr="000600E0" w:rsidRDefault="000600E0" w:rsidP="000600E0">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0600E0">
        <w:rPr>
          <w:rFonts w:ascii="Times New Roman" w:eastAsia="Times New Roman" w:hAnsi="Times New Roman" w:cs="Times New Roman"/>
          <w:i/>
          <w:spacing w:val="-5"/>
          <w:sz w:val="24"/>
          <w:szCs w:val="24"/>
          <w:lang w:eastAsia="ru-RU"/>
        </w:rPr>
        <w:t>В ходе работы мы установили, что спирты обладают рядом уникальных свойств, которые активно эксплуатируются в кулинарии:</w:t>
      </w:r>
    </w:p>
    <w:p w:rsidR="000600E0" w:rsidRPr="000600E0" w:rsidRDefault="000600E0" w:rsidP="001D307E">
      <w:pPr>
        <w:numPr>
          <w:ilvl w:val="0"/>
          <w:numId w:val="52"/>
        </w:numPr>
        <w:shd w:val="clear" w:color="auto" w:fill="FAFCFF"/>
        <w:spacing w:after="0" w:line="240" w:lineRule="auto"/>
        <w:jc w:val="both"/>
        <w:rPr>
          <w:rFonts w:ascii="Times New Roman" w:eastAsia="Times New Roman" w:hAnsi="Times New Roman" w:cs="Times New Roman"/>
          <w:i/>
          <w:spacing w:val="-5"/>
          <w:sz w:val="24"/>
          <w:szCs w:val="24"/>
          <w:lang w:eastAsia="ru-RU"/>
        </w:rPr>
      </w:pPr>
      <w:r w:rsidRPr="000600E0">
        <w:rPr>
          <w:rFonts w:ascii="Times New Roman" w:eastAsia="Times New Roman" w:hAnsi="Times New Roman" w:cs="Times New Roman"/>
          <w:b/>
          <w:bCs/>
          <w:i/>
          <w:spacing w:val="-5"/>
          <w:sz w:val="24"/>
          <w:szCs w:val="24"/>
          <w:lang w:eastAsia="ru-RU"/>
        </w:rPr>
        <w:t>Этиловый спирт (этанол):</w:t>
      </w:r>
      <w:r w:rsidRPr="000600E0">
        <w:rPr>
          <w:rFonts w:ascii="Times New Roman" w:eastAsia="Times New Roman" w:hAnsi="Times New Roman" w:cs="Times New Roman"/>
          <w:i/>
          <w:spacing w:val="-5"/>
          <w:sz w:val="24"/>
          <w:szCs w:val="24"/>
          <w:lang w:eastAsia="ru-RU"/>
        </w:rPr>
        <w:t xml:space="preserve"> благодаря своей способности смешиваться как с водой, так и с жирами, он является отличным эмульгатором и растворителем для ароматических веществ (эфирных масел). Это позволяет создавать однородные соусы и ароматизировать напитки и блюда.</w:t>
      </w:r>
    </w:p>
    <w:p w:rsidR="000600E0" w:rsidRPr="000600E0" w:rsidRDefault="000600E0" w:rsidP="001D307E">
      <w:pPr>
        <w:numPr>
          <w:ilvl w:val="0"/>
          <w:numId w:val="52"/>
        </w:numPr>
        <w:shd w:val="clear" w:color="auto" w:fill="FAFCFF"/>
        <w:spacing w:after="0" w:line="240" w:lineRule="auto"/>
        <w:jc w:val="both"/>
        <w:rPr>
          <w:rFonts w:ascii="Times New Roman" w:eastAsia="Times New Roman" w:hAnsi="Times New Roman" w:cs="Times New Roman"/>
          <w:i/>
          <w:spacing w:val="-5"/>
          <w:sz w:val="24"/>
          <w:szCs w:val="24"/>
          <w:lang w:eastAsia="ru-RU"/>
        </w:rPr>
      </w:pPr>
      <w:r w:rsidRPr="000600E0">
        <w:rPr>
          <w:rFonts w:ascii="Times New Roman" w:eastAsia="Times New Roman" w:hAnsi="Times New Roman" w:cs="Times New Roman"/>
          <w:b/>
          <w:bCs/>
          <w:i/>
          <w:spacing w:val="-5"/>
          <w:sz w:val="24"/>
          <w:szCs w:val="24"/>
          <w:lang w:eastAsia="ru-RU"/>
        </w:rPr>
        <w:t>Глицерин:</w:t>
      </w:r>
      <w:r w:rsidRPr="000600E0">
        <w:rPr>
          <w:rFonts w:ascii="Times New Roman" w:eastAsia="Times New Roman" w:hAnsi="Times New Roman" w:cs="Times New Roman"/>
          <w:i/>
          <w:spacing w:val="-5"/>
          <w:sz w:val="24"/>
          <w:szCs w:val="24"/>
          <w:lang w:eastAsia="ru-RU"/>
        </w:rPr>
        <w:t xml:space="preserve"> являясь многоатомным спиртом, он обладает высокой вязкостью и гигроскопичностью. В пищевой промышленности он используется как </w:t>
      </w:r>
      <w:proofErr w:type="spellStart"/>
      <w:r w:rsidRPr="000600E0">
        <w:rPr>
          <w:rFonts w:ascii="Times New Roman" w:eastAsia="Times New Roman" w:hAnsi="Times New Roman" w:cs="Times New Roman"/>
          <w:i/>
          <w:spacing w:val="-5"/>
          <w:sz w:val="24"/>
          <w:szCs w:val="24"/>
          <w:lang w:eastAsia="ru-RU"/>
        </w:rPr>
        <w:t>влагоудерживающий</w:t>
      </w:r>
      <w:proofErr w:type="spellEnd"/>
      <w:r w:rsidRPr="000600E0">
        <w:rPr>
          <w:rFonts w:ascii="Times New Roman" w:eastAsia="Times New Roman" w:hAnsi="Times New Roman" w:cs="Times New Roman"/>
          <w:i/>
          <w:spacing w:val="-5"/>
          <w:sz w:val="24"/>
          <w:szCs w:val="24"/>
          <w:lang w:eastAsia="ru-RU"/>
        </w:rPr>
        <w:t xml:space="preserve"> агент для предотвращения высыхания продуктов (например, в зефире, пастиле, мармеладе) и как подсластитель (</w:t>
      </w:r>
      <w:r w:rsidRPr="000600E0">
        <w:rPr>
          <w:rFonts w:ascii="Times New Roman" w:eastAsia="Times New Roman" w:hAnsi="Times New Roman" w:cs="Times New Roman"/>
          <w:i/>
          <w:iCs/>
          <w:spacing w:val="-5"/>
          <w:sz w:val="24"/>
          <w:szCs w:val="24"/>
          <w:lang w:eastAsia="ru-RU"/>
        </w:rPr>
        <w:t>E422</w:t>
      </w:r>
      <w:r w:rsidRPr="000600E0">
        <w:rPr>
          <w:rFonts w:ascii="Times New Roman" w:eastAsia="Times New Roman" w:hAnsi="Times New Roman" w:cs="Times New Roman"/>
          <w:i/>
          <w:spacing w:val="-5"/>
          <w:sz w:val="24"/>
          <w:szCs w:val="24"/>
          <w:lang w:eastAsia="ru-RU"/>
        </w:rPr>
        <w:t>).</w:t>
      </w:r>
    </w:p>
    <w:p w:rsidR="000600E0" w:rsidRPr="000600E0" w:rsidRDefault="000600E0" w:rsidP="000600E0">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0600E0">
        <w:rPr>
          <w:rFonts w:ascii="Times New Roman" w:eastAsia="Times New Roman" w:hAnsi="Times New Roman" w:cs="Times New Roman"/>
          <w:i/>
          <w:spacing w:val="-5"/>
          <w:sz w:val="24"/>
          <w:szCs w:val="24"/>
          <w:lang w:eastAsia="ru-RU"/>
        </w:rPr>
        <w:t>Таким образом, понимание химических свойств этих веществ позволяет повару осознанно подходить к созданию текстуры, вкуса и аромата готовых блюд.</w:t>
      </w:r>
    </w:p>
    <w:p w:rsidR="00690BAA" w:rsidRDefault="00690BAA" w:rsidP="00690BAA">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p>
    <w:p w:rsidR="008C513F" w:rsidRDefault="008C513F" w:rsidP="008C513F">
      <w:pPr>
        <w:shd w:val="clear" w:color="auto" w:fill="FAFCFF"/>
        <w:spacing w:after="0" w:line="240" w:lineRule="auto"/>
        <w:ind w:firstLine="709"/>
        <w:jc w:val="center"/>
        <w:rPr>
          <w:rFonts w:ascii="Times New Roman" w:eastAsia="Calibri" w:hAnsi="Times New Roman" w:cs="Times New Roman"/>
          <w:bCs/>
          <w:color w:val="000000"/>
          <w:sz w:val="24"/>
          <w:szCs w:val="24"/>
        </w:rPr>
      </w:pPr>
      <w:r w:rsidRPr="00966A99">
        <w:rPr>
          <w:rFonts w:ascii="Times New Roman" w:eastAsia="Calibri" w:hAnsi="Times New Roman" w:cs="Times New Roman"/>
          <w:b/>
          <w:color w:val="000000"/>
          <w:sz w:val="24"/>
          <w:szCs w:val="24"/>
        </w:rPr>
        <w:t>Практическое занятие № 2</w:t>
      </w:r>
      <w:r w:rsidRPr="00966A99">
        <w:rPr>
          <w:rFonts w:ascii="Times New Roman" w:eastAsia="Calibri" w:hAnsi="Times New Roman" w:cs="Times New Roman"/>
          <w:bCs/>
          <w:color w:val="000000"/>
          <w:sz w:val="24"/>
          <w:szCs w:val="24"/>
        </w:rPr>
        <w:t xml:space="preserve">. </w:t>
      </w:r>
    </w:p>
    <w:p w:rsidR="008C513F" w:rsidRDefault="008C513F" w:rsidP="008C513F">
      <w:pPr>
        <w:shd w:val="clear" w:color="auto" w:fill="FAFCFF"/>
        <w:spacing w:after="0" w:line="240" w:lineRule="auto"/>
        <w:ind w:firstLine="709"/>
        <w:jc w:val="center"/>
        <w:rPr>
          <w:rFonts w:ascii="Times New Roman" w:eastAsia="Calibri" w:hAnsi="Times New Roman" w:cs="Times New Roman"/>
          <w:b/>
          <w:bCs/>
          <w:color w:val="000000"/>
          <w:sz w:val="24"/>
          <w:szCs w:val="24"/>
        </w:rPr>
      </w:pPr>
      <w:r w:rsidRPr="00966A99">
        <w:rPr>
          <w:rFonts w:ascii="Times New Roman" w:eastAsia="Calibri" w:hAnsi="Times New Roman" w:cs="Times New Roman"/>
          <w:b/>
          <w:bCs/>
          <w:color w:val="000000"/>
          <w:sz w:val="24"/>
          <w:szCs w:val="24"/>
        </w:rPr>
        <w:t xml:space="preserve">Определение молекулярной формулы органического вещества по массовым долям атомов химических элементов и по массе (объему) продуктов сгорания. </w:t>
      </w:r>
    </w:p>
    <w:p w:rsidR="00430A50" w:rsidRDefault="00430A50" w:rsidP="008C513F">
      <w:pPr>
        <w:shd w:val="clear" w:color="auto" w:fill="FAFCFF"/>
        <w:spacing w:after="0" w:line="240" w:lineRule="auto"/>
        <w:ind w:firstLine="709"/>
        <w:rPr>
          <w:rFonts w:ascii="Times New Roman" w:eastAsia="Calibri" w:hAnsi="Times New Roman" w:cs="Times New Roman"/>
          <w:bCs/>
          <w:i/>
          <w:color w:val="000000"/>
          <w:sz w:val="24"/>
          <w:szCs w:val="24"/>
        </w:rPr>
      </w:pPr>
      <w:r w:rsidRPr="00430A50">
        <w:rPr>
          <w:rFonts w:ascii="Times New Roman" w:eastAsia="Calibri" w:hAnsi="Times New Roman" w:cs="Times New Roman"/>
          <w:bCs/>
          <w:i/>
          <w:color w:val="000000"/>
          <w:sz w:val="24"/>
          <w:szCs w:val="24"/>
        </w:rPr>
        <w:t xml:space="preserve">Определение состава органических веществ в пищевых продуктах: расчёт молекулярных формул по массовым долям элементов </w:t>
      </w:r>
    </w:p>
    <w:p w:rsidR="008C513F" w:rsidRPr="008C513F" w:rsidRDefault="008C513F" w:rsidP="008C513F">
      <w:pPr>
        <w:shd w:val="clear" w:color="auto" w:fill="FAFCFF"/>
        <w:spacing w:after="0" w:line="240" w:lineRule="auto"/>
        <w:ind w:firstLine="709"/>
        <w:rPr>
          <w:rFonts w:ascii="Times New Roman" w:eastAsia="Times New Roman" w:hAnsi="Times New Roman" w:cs="Times New Roman"/>
          <w:b/>
          <w:spacing w:val="-5"/>
          <w:sz w:val="24"/>
          <w:szCs w:val="24"/>
          <w:lang w:eastAsia="ru-RU"/>
        </w:rPr>
      </w:pPr>
      <w:r w:rsidRPr="008C513F">
        <w:rPr>
          <w:rFonts w:ascii="Times New Roman" w:eastAsia="Times New Roman" w:hAnsi="Times New Roman" w:cs="Times New Roman"/>
          <w:b/>
          <w:spacing w:val="-5"/>
          <w:sz w:val="24"/>
          <w:szCs w:val="24"/>
          <w:lang w:eastAsia="ru-RU"/>
        </w:rPr>
        <w:t>Цель работы</w:t>
      </w:r>
    </w:p>
    <w:p w:rsidR="008C513F" w:rsidRPr="008C513F" w:rsidRDefault="008C513F" w:rsidP="008C513F">
      <w:pPr>
        <w:shd w:val="clear" w:color="auto" w:fill="FAFCFF"/>
        <w:spacing w:after="0" w:line="240" w:lineRule="auto"/>
        <w:ind w:firstLine="709"/>
        <w:rPr>
          <w:rFonts w:ascii="Times New Roman" w:eastAsia="Times New Roman" w:hAnsi="Times New Roman" w:cs="Times New Roman"/>
          <w:spacing w:val="-5"/>
          <w:sz w:val="24"/>
          <w:szCs w:val="24"/>
          <w:lang w:eastAsia="ru-RU"/>
        </w:rPr>
      </w:pPr>
      <w:r w:rsidRPr="008C513F">
        <w:rPr>
          <w:rFonts w:ascii="Times New Roman" w:eastAsia="Times New Roman" w:hAnsi="Times New Roman" w:cs="Times New Roman"/>
          <w:spacing w:val="-5"/>
          <w:sz w:val="24"/>
          <w:szCs w:val="24"/>
          <w:lang w:eastAsia="ru-RU"/>
        </w:rPr>
        <w:t>Освоить методы установления молекулярной формулы органического вещества на основе данных о его элементном составе или продуктах полного сгорания.</w:t>
      </w:r>
    </w:p>
    <w:p w:rsidR="008C513F" w:rsidRPr="008C513F" w:rsidRDefault="008C513F" w:rsidP="008C513F">
      <w:pPr>
        <w:shd w:val="clear" w:color="auto" w:fill="FAFCFF"/>
        <w:spacing w:after="0" w:line="240" w:lineRule="auto"/>
        <w:ind w:firstLine="709"/>
        <w:rPr>
          <w:rFonts w:ascii="Times New Roman" w:eastAsia="Times New Roman" w:hAnsi="Times New Roman" w:cs="Times New Roman"/>
          <w:spacing w:val="-5"/>
          <w:sz w:val="24"/>
          <w:szCs w:val="24"/>
          <w:lang w:eastAsia="ru-RU"/>
        </w:rPr>
      </w:pPr>
    </w:p>
    <w:p w:rsidR="008C513F" w:rsidRPr="008C513F" w:rsidRDefault="008C513F" w:rsidP="008C513F">
      <w:pPr>
        <w:shd w:val="clear" w:color="auto" w:fill="FAFCFF"/>
        <w:spacing w:after="0" w:line="240" w:lineRule="auto"/>
        <w:ind w:firstLine="709"/>
        <w:rPr>
          <w:rFonts w:ascii="Times New Roman" w:eastAsia="Times New Roman" w:hAnsi="Times New Roman" w:cs="Times New Roman"/>
          <w:b/>
          <w:spacing w:val="-5"/>
          <w:sz w:val="24"/>
          <w:szCs w:val="24"/>
          <w:lang w:eastAsia="ru-RU"/>
        </w:rPr>
      </w:pPr>
      <w:r w:rsidRPr="008C513F">
        <w:rPr>
          <w:rFonts w:ascii="Times New Roman" w:eastAsia="Times New Roman" w:hAnsi="Times New Roman" w:cs="Times New Roman"/>
          <w:b/>
          <w:spacing w:val="-5"/>
          <w:sz w:val="24"/>
          <w:szCs w:val="24"/>
          <w:lang w:eastAsia="ru-RU"/>
        </w:rPr>
        <w:t>Теоретическая часть</w:t>
      </w:r>
    </w:p>
    <w:p w:rsidR="008C513F" w:rsidRPr="008C513F" w:rsidRDefault="008C513F" w:rsidP="008C513F">
      <w:pPr>
        <w:shd w:val="clear" w:color="auto" w:fill="FAFCFF"/>
        <w:spacing w:after="0" w:line="240" w:lineRule="auto"/>
        <w:ind w:firstLine="709"/>
        <w:rPr>
          <w:rFonts w:ascii="Times New Roman" w:eastAsia="Times New Roman" w:hAnsi="Times New Roman" w:cs="Times New Roman"/>
          <w:spacing w:val="-5"/>
          <w:sz w:val="24"/>
          <w:szCs w:val="24"/>
          <w:lang w:eastAsia="ru-RU"/>
        </w:rPr>
      </w:pPr>
      <w:r w:rsidRPr="008C513F">
        <w:rPr>
          <w:rFonts w:ascii="Times New Roman" w:eastAsia="Times New Roman" w:hAnsi="Times New Roman" w:cs="Times New Roman"/>
          <w:spacing w:val="-5"/>
          <w:sz w:val="24"/>
          <w:szCs w:val="24"/>
          <w:lang w:eastAsia="ru-RU"/>
        </w:rPr>
        <w:t>Существует два основных подхода к решению таких задач.</w:t>
      </w:r>
    </w:p>
    <w:p w:rsidR="008C513F" w:rsidRPr="008C513F" w:rsidRDefault="008C513F" w:rsidP="008C513F">
      <w:pPr>
        <w:shd w:val="clear" w:color="auto" w:fill="FAFCFF"/>
        <w:spacing w:after="0" w:line="240" w:lineRule="auto"/>
        <w:ind w:firstLine="709"/>
        <w:rPr>
          <w:rFonts w:ascii="Times New Roman" w:eastAsia="Times New Roman" w:hAnsi="Times New Roman" w:cs="Times New Roman"/>
          <w:spacing w:val="-5"/>
          <w:sz w:val="24"/>
          <w:szCs w:val="24"/>
          <w:lang w:eastAsia="ru-RU"/>
        </w:rPr>
      </w:pPr>
      <w:r w:rsidRPr="008C513F">
        <w:rPr>
          <w:rFonts w:ascii="Times New Roman" w:eastAsia="Times New Roman" w:hAnsi="Times New Roman" w:cs="Times New Roman"/>
          <w:spacing w:val="-5"/>
          <w:sz w:val="24"/>
          <w:szCs w:val="24"/>
          <w:lang w:eastAsia="ru-RU"/>
        </w:rPr>
        <w:t>1. Определение по массовым долям элементов</w:t>
      </w:r>
      <w:proofErr w:type="gramStart"/>
      <w:r w:rsidRPr="008C513F">
        <w:rPr>
          <w:rFonts w:ascii="Times New Roman" w:eastAsia="Times New Roman" w:hAnsi="Times New Roman" w:cs="Times New Roman"/>
          <w:spacing w:val="-5"/>
          <w:sz w:val="24"/>
          <w:szCs w:val="24"/>
          <w:lang w:eastAsia="ru-RU"/>
        </w:rPr>
        <w:t xml:space="preserve"> (%)</w:t>
      </w:r>
      <w:proofErr w:type="gramEnd"/>
    </w:p>
    <w:p w:rsidR="008C513F" w:rsidRPr="008C513F" w:rsidRDefault="008C513F" w:rsidP="008C513F">
      <w:pPr>
        <w:shd w:val="clear" w:color="auto" w:fill="FAFCFF"/>
        <w:spacing w:after="0" w:line="240" w:lineRule="auto"/>
        <w:ind w:firstLine="709"/>
        <w:rPr>
          <w:rFonts w:ascii="Times New Roman" w:eastAsia="Times New Roman" w:hAnsi="Times New Roman" w:cs="Times New Roman"/>
          <w:spacing w:val="-5"/>
          <w:sz w:val="24"/>
          <w:szCs w:val="24"/>
          <w:lang w:eastAsia="ru-RU"/>
        </w:rPr>
      </w:pPr>
      <w:r w:rsidRPr="008C513F">
        <w:rPr>
          <w:rFonts w:ascii="Times New Roman" w:eastAsia="Times New Roman" w:hAnsi="Times New Roman" w:cs="Times New Roman"/>
          <w:spacing w:val="-5"/>
          <w:sz w:val="24"/>
          <w:szCs w:val="24"/>
          <w:lang w:eastAsia="ru-RU"/>
        </w:rPr>
        <w:lastRenderedPageBreak/>
        <w:t>Эмпирическая (простейшая) формула показывает простейшее соотношение атомов в молекуле.</w:t>
      </w:r>
    </w:p>
    <w:p w:rsidR="008C513F" w:rsidRDefault="008C513F" w:rsidP="008C513F">
      <w:pPr>
        <w:shd w:val="clear" w:color="auto" w:fill="FAFCFF"/>
        <w:spacing w:after="0" w:line="240" w:lineRule="auto"/>
        <w:ind w:firstLine="709"/>
        <w:rPr>
          <w:rFonts w:ascii="Times New Roman" w:eastAsia="Times New Roman" w:hAnsi="Times New Roman" w:cs="Times New Roman"/>
          <w:spacing w:val="-5"/>
          <w:sz w:val="24"/>
          <w:szCs w:val="24"/>
          <w:lang w:eastAsia="ru-RU"/>
        </w:rPr>
      </w:pPr>
      <w:proofErr w:type="gramStart"/>
      <w:r w:rsidRPr="008C513F">
        <w:rPr>
          <w:rFonts w:ascii="Times New Roman" w:eastAsia="Times New Roman" w:hAnsi="Times New Roman" w:cs="Times New Roman"/>
          <w:spacing w:val="-5"/>
          <w:sz w:val="24"/>
          <w:szCs w:val="24"/>
          <w:lang w:eastAsia="ru-RU"/>
        </w:rPr>
        <w:t>Молекулярная формула показывает истинное число атомов в молекуле и может быть кратна эмпирической.</w:t>
      </w:r>
      <w:proofErr w:type="gramEnd"/>
    </w:p>
    <w:p w:rsidR="008C513F" w:rsidRDefault="008C513F" w:rsidP="008C513F">
      <w:pPr>
        <w:shd w:val="clear" w:color="auto" w:fill="FAFCFF"/>
        <w:spacing w:after="0" w:line="240" w:lineRule="auto"/>
        <w:ind w:firstLine="709"/>
        <w:rPr>
          <w:rFonts w:ascii="Times New Roman" w:eastAsia="Times New Roman" w:hAnsi="Times New Roman" w:cs="Times New Roman"/>
          <w:spacing w:val="-5"/>
          <w:sz w:val="24"/>
          <w:szCs w:val="24"/>
          <w:lang w:eastAsia="ru-RU"/>
        </w:rPr>
      </w:pPr>
      <w:r>
        <w:rPr>
          <w:noProof/>
          <w:lang w:eastAsia="ru-RU"/>
        </w:rPr>
        <w:drawing>
          <wp:inline distT="0" distB="0" distL="0" distR="0" wp14:anchorId="4862C5C4" wp14:editId="18E3FD0C">
            <wp:extent cx="4019809" cy="1671566"/>
            <wp:effectExtent l="0" t="0" r="0" b="508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017957" cy="1670796"/>
                    </a:xfrm>
                    <a:prstGeom prst="rect">
                      <a:avLst/>
                    </a:prstGeom>
                  </pic:spPr>
                </pic:pic>
              </a:graphicData>
            </a:graphic>
          </wp:inline>
        </w:drawing>
      </w:r>
    </w:p>
    <w:p w:rsidR="008C513F" w:rsidRDefault="008C513F" w:rsidP="008C513F">
      <w:pPr>
        <w:shd w:val="clear" w:color="auto" w:fill="FAFCFF"/>
        <w:spacing w:after="0" w:line="240" w:lineRule="auto"/>
        <w:ind w:firstLine="709"/>
        <w:rPr>
          <w:rFonts w:ascii="Times New Roman" w:eastAsia="Times New Roman" w:hAnsi="Times New Roman" w:cs="Times New Roman"/>
          <w:spacing w:val="-5"/>
          <w:sz w:val="24"/>
          <w:szCs w:val="24"/>
          <w:lang w:eastAsia="ru-RU"/>
        </w:rPr>
      </w:pPr>
      <w:r>
        <w:rPr>
          <w:noProof/>
          <w:lang w:eastAsia="ru-RU"/>
        </w:rPr>
        <w:drawing>
          <wp:inline distT="0" distB="0" distL="0" distR="0" wp14:anchorId="587686C3" wp14:editId="01AE263F">
            <wp:extent cx="5940425" cy="3865660"/>
            <wp:effectExtent l="0" t="0" r="3175" b="190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940425" cy="3865660"/>
                    </a:xfrm>
                    <a:prstGeom prst="rect">
                      <a:avLst/>
                    </a:prstGeom>
                  </pic:spPr>
                </pic:pic>
              </a:graphicData>
            </a:graphic>
          </wp:inline>
        </w:drawing>
      </w:r>
    </w:p>
    <w:p w:rsidR="008C513F" w:rsidRPr="000B2239" w:rsidRDefault="008C513F" w:rsidP="000B2239">
      <w:pPr>
        <w:shd w:val="clear" w:color="auto" w:fill="FAFCFF"/>
        <w:spacing w:after="0" w:line="240" w:lineRule="auto"/>
        <w:ind w:firstLine="709"/>
        <w:outlineLvl w:val="1"/>
        <w:rPr>
          <w:rFonts w:ascii="Times New Roman" w:eastAsia="Times New Roman" w:hAnsi="Times New Roman" w:cs="Times New Roman"/>
          <w:b/>
          <w:bCs/>
          <w:color w:val="222222"/>
          <w:spacing w:val="-5"/>
          <w:sz w:val="24"/>
          <w:szCs w:val="24"/>
          <w:lang w:eastAsia="ru-RU"/>
        </w:rPr>
      </w:pPr>
      <w:r w:rsidRPr="000B2239">
        <w:rPr>
          <w:rFonts w:ascii="Times New Roman" w:eastAsia="Times New Roman" w:hAnsi="Times New Roman" w:cs="Times New Roman"/>
          <w:b/>
          <w:bCs/>
          <w:color w:val="222222"/>
          <w:spacing w:val="-5"/>
          <w:sz w:val="24"/>
          <w:szCs w:val="24"/>
          <w:lang w:eastAsia="ru-RU"/>
        </w:rPr>
        <w:t>Пример решения задачи</w:t>
      </w:r>
    </w:p>
    <w:p w:rsidR="008C513F" w:rsidRPr="000B2239" w:rsidRDefault="008C513F" w:rsidP="000B2239">
      <w:pPr>
        <w:shd w:val="clear" w:color="auto" w:fill="FAFCFF"/>
        <w:spacing w:after="0" w:line="240" w:lineRule="auto"/>
        <w:ind w:firstLine="709"/>
        <w:rPr>
          <w:rFonts w:ascii="Times New Roman" w:eastAsia="Times New Roman" w:hAnsi="Times New Roman" w:cs="Times New Roman"/>
          <w:spacing w:val="-5"/>
          <w:sz w:val="24"/>
          <w:szCs w:val="24"/>
          <w:lang w:eastAsia="ru-RU"/>
        </w:rPr>
      </w:pPr>
      <w:r w:rsidRPr="000B2239">
        <w:rPr>
          <w:rFonts w:ascii="Times New Roman" w:eastAsia="Times New Roman" w:hAnsi="Times New Roman" w:cs="Times New Roman"/>
          <w:b/>
          <w:bCs/>
          <w:color w:val="222222"/>
          <w:spacing w:val="-5"/>
          <w:sz w:val="24"/>
          <w:szCs w:val="24"/>
          <w:lang w:eastAsia="ru-RU"/>
        </w:rPr>
        <w:t>Условие:</w:t>
      </w:r>
      <w:r w:rsidRPr="000B2239">
        <w:rPr>
          <w:rFonts w:ascii="Times New Roman" w:eastAsia="Times New Roman" w:hAnsi="Times New Roman" w:cs="Times New Roman"/>
          <w:spacing w:val="-5"/>
          <w:sz w:val="24"/>
          <w:szCs w:val="24"/>
          <w:lang w:eastAsia="ru-RU"/>
        </w:rPr>
        <w:t xml:space="preserve"> При сгорании органического вещества массой 11 г образовалось 22 г оксида углерода(IV) и 9 г воды. Относительная плотность паров этого вещества по водороду равна 23. Определите молекулярную формулу вещества.</w:t>
      </w:r>
    </w:p>
    <w:p w:rsidR="008C513F" w:rsidRDefault="000B2239" w:rsidP="008C513F">
      <w:pPr>
        <w:shd w:val="clear" w:color="auto" w:fill="FAFCFF"/>
        <w:spacing w:after="0" w:line="240" w:lineRule="auto"/>
        <w:ind w:firstLine="709"/>
        <w:rPr>
          <w:rFonts w:ascii="Times New Roman" w:eastAsia="Times New Roman" w:hAnsi="Times New Roman" w:cs="Times New Roman"/>
          <w:spacing w:val="-5"/>
          <w:sz w:val="24"/>
          <w:szCs w:val="24"/>
          <w:lang w:eastAsia="ru-RU"/>
        </w:rPr>
      </w:pPr>
      <w:r w:rsidRPr="000B2239">
        <w:rPr>
          <w:rFonts w:ascii="Times New Roman" w:eastAsia="Times New Roman" w:hAnsi="Times New Roman" w:cs="Times New Roman"/>
          <w:spacing w:val="-5"/>
          <w:sz w:val="24"/>
          <w:szCs w:val="24"/>
          <w:lang w:eastAsia="ru-RU"/>
        </w:rPr>
        <w:t>Решение:</w:t>
      </w:r>
    </w:p>
    <w:p w:rsidR="000B2239" w:rsidRDefault="000B2239" w:rsidP="008C513F">
      <w:pPr>
        <w:shd w:val="clear" w:color="auto" w:fill="FAFCFF"/>
        <w:spacing w:after="0" w:line="240" w:lineRule="auto"/>
        <w:ind w:firstLine="709"/>
        <w:rPr>
          <w:rFonts w:ascii="Times New Roman" w:eastAsia="Times New Roman" w:hAnsi="Times New Roman" w:cs="Times New Roman"/>
          <w:spacing w:val="-5"/>
          <w:sz w:val="24"/>
          <w:szCs w:val="24"/>
          <w:lang w:eastAsia="ru-RU"/>
        </w:rPr>
      </w:pPr>
      <w:r>
        <w:rPr>
          <w:noProof/>
          <w:lang w:eastAsia="ru-RU"/>
        </w:rPr>
        <w:lastRenderedPageBreak/>
        <w:drawing>
          <wp:inline distT="0" distB="0" distL="0" distR="0" wp14:anchorId="6207AA6C" wp14:editId="5B21E812">
            <wp:extent cx="5025542" cy="3739786"/>
            <wp:effectExtent l="0" t="0" r="381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030839" cy="3743727"/>
                    </a:xfrm>
                    <a:prstGeom prst="rect">
                      <a:avLst/>
                    </a:prstGeom>
                  </pic:spPr>
                </pic:pic>
              </a:graphicData>
            </a:graphic>
          </wp:inline>
        </w:drawing>
      </w:r>
    </w:p>
    <w:p w:rsidR="000B2239" w:rsidRDefault="000B2239" w:rsidP="000B2239">
      <w:pPr>
        <w:shd w:val="clear" w:color="auto" w:fill="FAFCFF"/>
        <w:spacing w:after="0" w:line="240" w:lineRule="auto"/>
        <w:ind w:firstLine="709"/>
        <w:rPr>
          <w:rFonts w:ascii="Times New Roman" w:eastAsia="Times New Roman" w:hAnsi="Times New Roman" w:cs="Times New Roman"/>
          <w:spacing w:val="-5"/>
          <w:sz w:val="24"/>
          <w:szCs w:val="24"/>
          <w:lang w:eastAsia="ru-RU"/>
        </w:rPr>
      </w:pPr>
      <w:r>
        <w:rPr>
          <w:noProof/>
          <w:lang w:eastAsia="ru-RU"/>
        </w:rPr>
        <w:drawing>
          <wp:inline distT="0" distB="0" distL="0" distR="0" wp14:anchorId="6A46DE3C" wp14:editId="3BC88F3F">
            <wp:extent cx="5983834" cy="1575679"/>
            <wp:effectExtent l="0" t="0" r="0" b="571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976960" cy="1573869"/>
                    </a:xfrm>
                    <a:prstGeom prst="rect">
                      <a:avLst/>
                    </a:prstGeom>
                  </pic:spPr>
                </pic:pic>
              </a:graphicData>
            </a:graphic>
          </wp:inline>
        </w:drawing>
      </w:r>
    </w:p>
    <w:p w:rsidR="000B2239" w:rsidRPr="000B2239" w:rsidRDefault="000B2239" w:rsidP="000B2239">
      <w:pPr>
        <w:shd w:val="clear" w:color="auto" w:fill="FAFCFF"/>
        <w:spacing w:after="0" w:line="240" w:lineRule="auto"/>
        <w:ind w:firstLine="709"/>
        <w:outlineLvl w:val="1"/>
        <w:rPr>
          <w:rFonts w:ascii="Times New Roman" w:eastAsia="Times New Roman" w:hAnsi="Times New Roman" w:cs="Times New Roman"/>
          <w:bCs/>
          <w:color w:val="222222"/>
          <w:spacing w:val="-5"/>
          <w:sz w:val="24"/>
          <w:szCs w:val="24"/>
          <w:lang w:eastAsia="ru-RU"/>
        </w:rPr>
      </w:pPr>
      <w:r w:rsidRPr="000B2239">
        <w:rPr>
          <w:rFonts w:ascii="Times New Roman" w:eastAsia="Times New Roman" w:hAnsi="Times New Roman" w:cs="Times New Roman"/>
          <w:bCs/>
          <w:color w:val="222222"/>
          <w:spacing w:val="-5"/>
          <w:sz w:val="24"/>
          <w:szCs w:val="24"/>
          <w:lang w:eastAsia="ru-RU"/>
        </w:rPr>
        <w:t>Решить задачи:</w:t>
      </w:r>
    </w:p>
    <w:p w:rsidR="000B2239" w:rsidRPr="000B2239" w:rsidRDefault="000B2239" w:rsidP="000B2239">
      <w:pPr>
        <w:shd w:val="clear" w:color="auto" w:fill="FAFCFF"/>
        <w:spacing w:after="0" w:line="240" w:lineRule="auto"/>
        <w:ind w:firstLine="709"/>
        <w:outlineLvl w:val="1"/>
        <w:rPr>
          <w:rFonts w:ascii="Times New Roman" w:eastAsia="Times New Roman" w:hAnsi="Times New Roman" w:cs="Times New Roman"/>
          <w:b/>
          <w:bCs/>
          <w:color w:val="222222"/>
          <w:spacing w:val="-5"/>
          <w:sz w:val="24"/>
          <w:szCs w:val="24"/>
          <w:lang w:eastAsia="ru-RU"/>
        </w:rPr>
      </w:pPr>
      <w:r w:rsidRPr="000B2239">
        <w:rPr>
          <w:rFonts w:ascii="Times New Roman" w:eastAsia="Times New Roman" w:hAnsi="Times New Roman" w:cs="Times New Roman"/>
          <w:b/>
          <w:bCs/>
          <w:color w:val="222222"/>
          <w:spacing w:val="-5"/>
          <w:sz w:val="24"/>
          <w:szCs w:val="24"/>
          <w:lang w:eastAsia="ru-RU"/>
        </w:rPr>
        <w:t>Задача 1 (по массовым долям)</w:t>
      </w:r>
    </w:p>
    <w:p w:rsidR="000B2239" w:rsidRDefault="000B2239" w:rsidP="000B2239">
      <w:pPr>
        <w:shd w:val="clear" w:color="auto" w:fill="FAFCFF"/>
        <w:spacing w:after="0" w:line="240" w:lineRule="auto"/>
        <w:ind w:firstLine="709"/>
        <w:outlineLvl w:val="1"/>
        <w:rPr>
          <w:rFonts w:ascii="Times New Roman" w:eastAsia="Times New Roman" w:hAnsi="Times New Roman" w:cs="Times New Roman"/>
          <w:b/>
          <w:bCs/>
          <w:color w:val="222222"/>
          <w:spacing w:val="-5"/>
          <w:sz w:val="24"/>
          <w:szCs w:val="24"/>
          <w:lang w:eastAsia="ru-RU"/>
        </w:rPr>
      </w:pPr>
      <w:r w:rsidRPr="000B2239">
        <w:rPr>
          <w:rFonts w:ascii="Times New Roman" w:eastAsia="Times New Roman" w:hAnsi="Times New Roman" w:cs="Times New Roman"/>
          <w:bCs/>
          <w:color w:val="222222"/>
          <w:spacing w:val="-5"/>
          <w:sz w:val="24"/>
          <w:szCs w:val="24"/>
          <w:lang w:eastAsia="ru-RU"/>
        </w:rPr>
        <w:t>Условие: Массовая доля углерода в неизвестном органическом веществе составляет 92,31%, а водорода — 7,69%. Относительная плотность паров этого вещества по воздуху равна 2,69. Определите молекулярную формулу вещества</w:t>
      </w:r>
      <w:r w:rsidRPr="000B2239">
        <w:rPr>
          <w:rFonts w:ascii="Times New Roman" w:eastAsia="Times New Roman" w:hAnsi="Times New Roman" w:cs="Times New Roman"/>
          <w:b/>
          <w:bCs/>
          <w:color w:val="222222"/>
          <w:spacing w:val="-5"/>
          <w:sz w:val="24"/>
          <w:szCs w:val="24"/>
          <w:lang w:eastAsia="ru-RU"/>
        </w:rPr>
        <w:t>.</w:t>
      </w:r>
    </w:p>
    <w:p w:rsidR="000B2239" w:rsidRPr="000B2239" w:rsidRDefault="000B2239" w:rsidP="000B2239">
      <w:pPr>
        <w:shd w:val="clear" w:color="auto" w:fill="FAFCFF"/>
        <w:spacing w:after="0" w:line="240" w:lineRule="auto"/>
        <w:ind w:firstLine="709"/>
        <w:outlineLvl w:val="1"/>
        <w:rPr>
          <w:rFonts w:ascii="Times New Roman" w:eastAsia="Times New Roman" w:hAnsi="Times New Roman" w:cs="Times New Roman"/>
          <w:b/>
          <w:bCs/>
          <w:color w:val="222222"/>
          <w:spacing w:val="-5"/>
          <w:sz w:val="24"/>
          <w:szCs w:val="24"/>
          <w:lang w:eastAsia="ru-RU"/>
        </w:rPr>
      </w:pPr>
      <w:r w:rsidRPr="000B2239">
        <w:rPr>
          <w:rFonts w:ascii="Times New Roman" w:eastAsia="Times New Roman" w:hAnsi="Times New Roman" w:cs="Times New Roman"/>
          <w:b/>
          <w:bCs/>
          <w:color w:val="222222"/>
          <w:spacing w:val="-5"/>
          <w:sz w:val="24"/>
          <w:szCs w:val="24"/>
          <w:lang w:eastAsia="ru-RU"/>
        </w:rPr>
        <w:t>Задача 2 (по продуктам сгорания)</w:t>
      </w:r>
    </w:p>
    <w:p w:rsidR="000B2239" w:rsidRPr="000B2239" w:rsidRDefault="000B2239" w:rsidP="000B2239">
      <w:pPr>
        <w:shd w:val="clear" w:color="auto" w:fill="FAFCFF"/>
        <w:spacing w:after="0" w:line="240" w:lineRule="auto"/>
        <w:ind w:firstLine="709"/>
        <w:outlineLvl w:val="1"/>
        <w:rPr>
          <w:rFonts w:ascii="Times New Roman" w:eastAsia="Times New Roman" w:hAnsi="Times New Roman" w:cs="Times New Roman"/>
          <w:bCs/>
          <w:color w:val="222222"/>
          <w:spacing w:val="-5"/>
          <w:sz w:val="24"/>
          <w:szCs w:val="24"/>
          <w:lang w:eastAsia="ru-RU"/>
        </w:rPr>
      </w:pPr>
      <w:r w:rsidRPr="000B2239">
        <w:rPr>
          <w:rFonts w:ascii="Times New Roman" w:eastAsia="Times New Roman" w:hAnsi="Times New Roman" w:cs="Times New Roman"/>
          <w:bCs/>
          <w:color w:val="222222"/>
          <w:spacing w:val="-5"/>
          <w:sz w:val="24"/>
          <w:szCs w:val="24"/>
          <w:lang w:eastAsia="ru-RU"/>
        </w:rPr>
        <w:t>Условие: При полном сгорании 4,6 г органического вещества выделилось 5,6 л (</w:t>
      </w:r>
      <w:proofErr w:type="spellStart"/>
      <w:r w:rsidRPr="000B2239">
        <w:rPr>
          <w:rFonts w:ascii="Times New Roman" w:eastAsia="Times New Roman" w:hAnsi="Times New Roman" w:cs="Times New Roman"/>
          <w:bCs/>
          <w:color w:val="222222"/>
          <w:spacing w:val="-5"/>
          <w:sz w:val="24"/>
          <w:szCs w:val="24"/>
          <w:lang w:eastAsia="ru-RU"/>
        </w:rPr>
        <w:t>н.у</w:t>
      </w:r>
      <w:proofErr w:type="spellEnd"/>
      <w:r w:rsidRPr="000B2239">
        <w:rPr>
          <w:rFonts w:ascii="Times New Roman" w:eastAsia="Times New Roman" w:hAnsi="Times New Roman" w:cs="Times New Roman"/>
          <w:bCs/>
          <w:color w:val="222222"/>
          <w:spacing w:val="-5"/>
          <w:sz w:val="24"/>
          <w:szCs w:val="24"/>
          <w:lang w:eastAsia="ru-RU"/>
        </w:rPr>
        <w:t>.) оксида углерода(IV) и образовалось 5,4 г воды. Плотность паров этого вещества по водороду равна 23. Определите молекулярную формулу вещества.</w:t>
      </w:r>
    </w:p>
    <w:p w:rsidR="000B2239" w:rsidRPr="000B2239" w:rsidRDefault="000B2239" w:rsidP="000B2239">
      <w:pPr>
        <w:shd w:val="clear" w:color="auto" w:fill="FAFCFF"/>
        <w:spacing w:after="0" w:line="240" w:lineRule="auto"/>
        <w:ind w:firstLine="709"/>
        <w:outlineLvl w:val="1"/>
        <w:rPr>
          <w:rFonts w:ascii="Times New Roman" w:eastAsia="Times New Roman" w:hAnsi="Times New Roman" w:cs="Times New Roman"/>
          <w:bCs/>
          <w:color w:val="222222"/>
          <w:spacing w:val="-5"/>
          <w:sz w:val="24"/>
          <w:szCs w:val="24"/>
          <w:lang w:eastAsia="ru-RU"/>
        </w:rPr>
      </w:pPr>
      <w:r w:rsidRPr="000B2239">
        <w:rPr>
          <w:rFonts w:ascii="Times New Roman" w:eastAsia="Times New Roman" w:hAnsi="Times New Roman" w:cs="Times New Roman"/>
          <w:bCs/>
          <w:color w:val="222222"/>
          <w:spacing w:val="-5"/>
          <w:sz w:val="24"/>
          <w:szCs w:val="24"/>
          <w:lang w:eastAsia="ru-RU"/>
        </w:rPr>
        <w:t>(Эта задача аналогична примеру из предыдущего ответа, но с другими данными для расчёта).</w:t>
      </w:r>
    </w:p>
    <w:p w:rsidR="000B2239" w:rsidRPr="000B2239" w:rsidRDefault="000B2239" w:rsidP="000B2239">
      <w:pPr>
        <w:shd w:val="clear" w:color="auto" w:fill="FAFCFF"/>
        <w:spacing w:after="0" w:line="240" w:lineRule="auto"/>
        <w:ind w:firstLine="709"/>
        <w:outlineLvl w:val="1"/>
        <w:rPr>
          <w:rFonts w:ascii="Times New Roman" w:eastAsia="Times New Roman" w:hAnsi="Times New Roman" w:cs="Times New Roman"/>
          <w:b/>
          <w:bCs/>
          <w:color w:val="222222"/>
          <w:spacing w:val="-5"/>
          <w:sz w:val="24"/>
          <w:szCs w:val="24"/>
          <w:lang w:eastAsia="ru-RU"/>
        </w:rPr>
      </w:pPr>
      <w:r w:rsidRPr="000B2239">
        <w:rPr>
          <w:rFonts w:ascii="Times New Roman" w:eastAsia="Times New Roman" w:hAnsi="Times New Roman" w:cs="Times New Roman"/>
          <w:b/>
          <w:bCs/>
          <w:color w:val="222222"/>
          <w:spacing w:val="-5"/>
          <w:sz w:val="24"/>
          <w:szCs w:val="24"/>
          <w:lang w:eastAsia="ru-RU"/>
        </w:rPr>
        <w:t>Контрольные вопросы для самопроверки</w:t>
      </w:r>
    </w:p>
    <w:p w:rsidR="000B2239" w:rsidRPr="000B2239" w:rsidRDefault="000B2239" w:rsidP="001D307E">
      <w:pPr>
        <w:numPr>
          <w:ilvl w:val="0"/>
          <w:numId w:val="30"/>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0B2239">
        <w:rPr>
          <w:rFonts w:ascii="Times New Roman" w:eastAsia="Times New Roman" w:hAnsi="Times New Roman" w:cs="Times New Roman"/>
          <w:spacing w:val="-5"/>
          <w:sz w:val="24"/>
          <w:szCs w:val="24"/>
          <w:lang w:eastAsia="ru-RU"/>
        </w:rPr>
        <w:t>В чем разница между эмпирической и молекулярной формулой?</w:t>
      </w:r>
    </w:p>
    <w:p w:rsidR="000B2239" w:rsidRPr="000B2239" w:rsidRDefault="000B2239" w:rsidP="001D307E">
      <w:pPr>
        <w:numPr>
          <w:ilvl w:val="0"/>
          <w:numId w:val="30"/>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0B2239">
        <w:rPr>
          <w:rFonts w:ascii="Times New Roman" w:eastAsia="Times New Roman" w:hAnsi="Times New Roman" w:cs="Times New Roman"/>
          <w:spacing w:val="-5"/>
          <w:sz w:val="24"/>
          <w:szCs w:val="24"/>
          <w:lang w:eastAsia="ru-RU"/>
        </w:rPr>
        <w:t xml:space="preserve">Как по количеству вещества </w:t>
      </w:r>
      <w:r w:rsidRPr="000B2239">
        <w:rPr>
          <w:rFonts w:ascii="Times New Roman" w:eastAsia="Times New Roman" w:hAnsi="Times New Roman" w:cs="Times New Roman"/>
          <w:spacing w:val="-5"/>
          <w:sz w:val="24"/>
          <w:szCs w:val="24"/>
          <w:bdr w:val="none" w:sz="0" w:space="0" w:color="auto" w:frame="1"/>
          <w:lang w:eastAsia="ru-RU"/>
        </w:rPr>
        <w:t>CO</w:t>
      </w:r>
      <w:r w:rsidRPr="000B2239">
        <w:rPr>
          <w:rFonts w:ascii="Times New Roman" w:eastAsia="Times New Roman" w:hAnsi="Times New Roman" w:cs="Times New Roman"/>
          <w:spacing w:val="-5"/>
          <w:sz w:val="24"/>
          <w:szCs w:val="24"/>
          <w:bdr w:val="none" w:sz="0" w:space="0" w:color="auto" w:frame="1"/>
          <w:vertAlign w:val="subscript"/>
          <w:lang w:eastAsia="ru-RU"/>
        </w:rPr>
        <w:t>2</w:t>
      </w:r>
      <w:r w:rsidRPr="000B2239">
        <w:rPr>
          <w:rFonts w:ascii="Times New Roman" w:eastAsia="Times New Roman" w:hAnsi="Times New Roman" w:cs="Times New Roman"/>
          <w:spacing w:val="-5"/>
          <w:sz w:val="24"/>
          <w:szCs w:val="24"/>
          <w:lang w:eastAsia="ru-RU"/>
        </w:rPr>
        <w:t xml:space="preserve"> определить количество атомов углерода в исходном веществе?</w:t>
      </w:r>
    </w:p>
    <w:p w:rsidR="000B2239" w:rsidRPr="000B2239" w:rsidRDefault="000B2239" w:rsidP="001D307E">
      <w:pPr>
        <w:numPr>
          <w:ilvl w:val="0"/>
          <w:numId w:val="30"/>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0B2239">
        <w:rPr>
          <w:rFonts w:ascii="Times New Roman" w:eastAsia="Times New Roman" w:hAnsi="Times New Roman" w:cs="Times New Roman"/>
          <w:spacing w:val="-5"/>
          <w:sz w:val="24"/>
          <w:szCs w:val="24"/>
          <w:lang w:eastAsia="ru-RU"/>
        </w:rPr>
        <w:t>Какую роль играет относительная плотность или молярная масса при определении истинной формулы?</w:t>
      </w:r>
    </w:p>
    <w:p w:rsidR="000B2239" w:rsidRPr="000B2239" w:rsidRDefault="000B2239" w:rsidP="001D307E">
      <w:pPr>
        <w:numPr>
          <w:ilvl w:val="0"/>
          <w:numId w:val="30"/>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0B2239">
        <w:rPr>
          <w:rFonts w:ascii="Times New Roman" w:eastAsia="Times New Roman" w:hAnsi="Times New Roman" w:cs="Times New Roman"/>
          <w:spacing w:val="-5"/>
          <w:sz w:val="24"/>
          <w:szCs w:val="24"/>
          <w:lang w:eastAsia="ru-RU"/>
        </w:rPr>
        <w:t>Как изменится алгоритм решения, если при сгорании вещества образуется не вода, а, например, азот (</w:t>
      </w:r>
      <w:r w:rsidRPr="000B2239">
        <w:rPr>
          <w:rFonts w:ascii="Times New Roman" w:eastAsia="Times New Roman" w:hAnsi="Times New Roman" w:cs="Times New Roman"/>
          <w:spacing w:val="-5"/>
          <w:sz w:val="24"/>
          <w:szCs w:val="24"/>
          <w:bdr w:val="none" w:sz="0" w:space="0" w:color="auto" w:frame="1"/>
          <w:lang w:eastAsia="ru-RU"/>
        </w:rPr>
        <w:t>N</w:t>
      </w:r>
      <w:r w:rsidRPr="000B2239">
        <w:rPr>
          <w:rFonts w:ascii="Times New Roman" w:eastAsia="Times New Roman" w:hAnsi="Times New Roman" w:cs="Times New Roman"/>
          <w:spacing w:val="-5"/>
          <w:sz w:val="24"/>
          <w:szCs w:val="24"/>
          <w:bdr w:val="none" w:sz="0" w:space="0" w:color="auto" w:frame="1"/>
          <w:vertAlign w:val="subscript"/>
          <w:lang w:eastAsia="ru-RU"/>
        </w:rPr>
        <w:t>2</w:t>
      </w:r>
      <w:r w:rsidRPr="000B2239">
        <w:rPr>
          <w:rFonts w:ascii="Times New Roman" w:eastAsia="Times New Roman" w:hAnsi="Times New Roman" w:cs="Times New Roman"/>
          <w:spacing w:val="-5"/>
          <w:sz w:val="24"/>
          <w:szCs w:val="24"/>
          <w:lang w:eastAsia="ru-RU"/>
        </w:rPr>
        <w:t>) или сера (</w:t>
      </w:r>
      <w:r w:rsidRPr="000B2239">
        <w:rPr>
          <w:rFonts w:ascii="Times New Roman" w:eastAsia="Times New Roman" w:hAnsi="Times New Roman" w:cs="Times New Roman"/>
          <w:spacing w:val="-5"/>
          <w:sz w:val="24"/>
          <w:szCs w:val="24"/>
          <w:bdr w:val="none" w:sz="0" w:space="0" w:color="auto" w:frame="1"/>
          <w:lang w:eastAsia="ru-RU"/>
        </w:rPr>
        <w:t>SO</w:t>
      </w:r>
      <w:r w:rsidRPr="000B2239">
        <w:rPr>
          <w:rFonts w:ascii="Times New Roman" w:eastAsia="Times New Roman" w:hAnsi="Times New Roman" w:cs="Times New Roman"/>
          <w:spacing w:val="-5"/>
          <w:sz w:val="24"/>
          <w:szCs w:val="24"/>
          <w:bdr w:val="none" w:sz="0" w:space="0" w:color="auto" w:frame="1"/>
          <w:vertAlign w:val="subscript"/>
          <w:lang w:eastAsia="ru-RU"/>
        </w:rPr>
        <w:t>2</w:t>
      </w:r>
      <w:r w:rsidRPr="000B2239">
        <w:rPr>
          <w:rFonts w:ascii="Times New Roman" w:eastAsia="Times New Roman" w:hAnsi="Times New Roman" w:cs="Times New Roman"/>
          <w:spacing w:val="-5"/>
          <w:sz w:val="24"/>
          <w:szCs w:val="24"/>
          <w:lang w:eastAsia="ru-RU"/>
        </w:rPr>
        <w:t>)?</w:t>
      </w:r>
    </w:p>
    <w:p w:rsidR="000600E0" w:rsidRDefault="000600E0" w:rsidP="008F6DA8">
      <w:pPr>
        <w:shd w:val="clear" w:color="auto" w:fill="FAFCFF"/>
        <w:spacing w:after="0" w:line="240" w:lineRule="auto"/>
        <w:ind w:firstLine="709"/>
        <w:jc w:val="center"/>
        <w:rPr>
          <w:rFonts w:ascii="Times New Roman" w:eastAsia="Calibri" w:hAnsi="Times New Roman" w:cs="Times New Roman"/>
          <w:bCs/>
          <w:i/>
          <w:color w:val="000000"/>
          <w:sz w:val="24"/>
          <w:szCs w:val="24"/>
        </w:rPr>
      </w:pPr>
      <w:r w:rsidRPr="00430A50">
        <w:rPr>
          <w:rFonts w:ascii="Times New Roman" w:eastAsia="Calibri" w:hAnsi="Times New Roman" w:cs="Times New Roman"/>
          <w:bCs/>
          <w:i/>
          <w:color w:val="000000"/>
          <w:sz w:val="24"/>
          <w:szCs w:val="24"/>
        </w:rPr>
        <w:t>Определение состава органических веществ в пищевых продуктах: расчёт молекулярных формул по массовым долям элементов</w:t>
      </w:r>
    </w:p>
    <w:p w:rsidR="00EA2D54" w:rsidRPr="00EA2D54" w:rsidRDefault="00EA2D54" w:rsidP="00EA2D54">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EA2D54">
        <w:rPr>
          <w:rFonts w:ascii="Times New Roman" w:eastAsia="Times New Roman" w:hAnsi="Times New Roman" w:cs="Times New Roman"/>
          <w:i/>
          <w:spacing w:val="-5"/>
          <w:sz w:val="24"/>
          <w:szCs w:val="24"/>
          <w:lang w:eastAsia="ru-RU"/>
        </w:rPr>
        <w:lastRenderedPageBreak/>
        <w:t>Расчёт молекулярной формулы органического вещества по массовым долям элементов — это фундаментальный аналитический навык, который позволяет понять, из чего состоят пищевые компоненты (белки, жиры, углеводы). Этот метод основан на представлении, что любая молекула состоит из атомов, и их общая масса составляет 100%.</w:t>
      </w:r>
    </w:p>
    <w:p w:rsidR="00EA2D54" w:rsidRPr="00EA2D54" w:rsidRDefault="00EA2D54" w:rsidP="00EA2D54">
      <w:pPr>
        <w:shd w:val="clear" w:color="auto" w:fill="FAFCFF"/>
        <w:spacing w:after="0" w:line="240" w:lineRule="auto"/>
        <w:ind w:firstLine="709"/>
        <w:jc w:val="both"/>
        <w:rPr>
          <w:rFonts w:ascii="Times New Roman" w:eastAsia="Times New Roman" w:hAnsi="Times New Roman" w:cs="Times New Roman"/>
          <w:b/>
          <w:bCs/>
          <w:i/>
          <w:spacing w:val="-5"/>
          <w:sz w:val="24"/>
          <w:szCs w:val="24"/>
          <w:lang w:eastAsia="ru-RU"/>
        </w:rPr>
      </w:pPr>
      <w:r w:rsidRPr="00EA2D54">
        <w:rPr>
          <w:rFonts w:ascii="Times New Roman" w:eastAsia="Times New Roman" w:hAnsi="Times New Roman" w:cs="Times New Roman"/>
          <w:b/>
          <w:bCs/>
          <w:i/>
          <w:spacing w:val="-5"/>
          <w:sz w:val="24"/>
          <w:szCs w:val="24"/>
          <w:lang w:eastAsia="ru-RU"/>
        </w:rPr>
        <w:t>Алгоритм расчёта</w:t>
      </w:r>
    </w:p>
    <w:p w:rsidR="00EA2D54" w:rsidRPr="00EA2D54" w:rsidRDefault="00EA2D54" w:rsidP="00EA2D54">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EA2D54">
        <w:rPr>
          <w:rFonts w:ascii="Times New Roman" w:eastAsia="Times New Roman" w:hAnsi="Times New Roman" w:cs="Times New Roman"/>
          <w:i/>
          <w:spacing w:val="-5"/>
          <w:sz w:val="24"/>
          <w:szCs w:val="24"/>
          <w:lang w:eastAsia="ru-RU"/>
        </w:rPr>
        <w:t>Чтобы определить молекулярную формулу, необходимо выполнить следующие шаги:</w:t>
      </w:r>
    </w:p>
    <w:p w:rsidR="00EA2D54" w:rsidRPr="00EA2D54" w:rsidRDefault="00EA2D54" w:rsidP="001D307E">
      <w:pPr>
        <w:numPr>
          <w:ilvl w:val="0"/>
          <w:numId w:val="53"/>
        </w:numPr>
        <w:shd w:val="clear" w:color="auto" w:fill="FAFCFF"/>
        <w:spacing w:after="0" w:line="240" w:lineRule="auto"/>
        <w:jc w:val="both"/>
        <w:rPr>
          <w:rFonts w:ascii="Times New Roman" w:eastAsia="Times New Roman" w:hAnsi="Times New Roman" w:cs="Times New Roman"/>
          <w:i/>
          <w:spacing w:val="-5"/>
          <w:sz w:val="24"/>
          <w:szCs w:val="24"/>
          <w:lang w:eastAsia="ru-RU"/>
        </w:rPr>
      </w:pPr>
      <w:r w:rsidRPr="00EA2D54">
        <w:rPr>
          <w:rFonts w:ascii="Times New Roman" w:eastAsia="Times New Roman" w:hAnsi="Times New Roman" w:cs="Times New Roman"/>
          <w:b/>
          <w:bCs/>
          <w:i/>
          <w:spacing w:val="-5"/>
          <w:sz w:val="24"/>
          <w:szCs w:val="24"/>
          <w:lang w:eastAsia="ru-RU"/>
        </w:rPr>
        <w:t>Принять массу образца.</w:t>
      </w:r>
      <w:r w:rsidRPr="00EA2D54">
        <w:rPr>
          <w:rFonts w:ascii="Times New Roman" w:eastAsia="Times New Roman" w:hAnsi="Times New Roman" w:cs="Times New Roman"/>
          <w:i/>
          <w:spacing w:val="-5"/>
          <w:sz w:val="24"/>
          <w:szCs w:val="24"/>
          <w:lang w:eastAsia="ru-RU"/>
        </w:rPr>
        <w:t xml:space="preserve"> Для удобства расчётов всегда принимайте массу исследуемого вещества за </w:t>
      </w:r>
      <w:r w:rsidRPr="00EA2D54">
        <w:rPr>
          <w:rFonts w:ascii="Times New Roman" w:eastAsia="Times New Roman" w:hAnsi="Times New Roman" w:cs="Times New Roman"/>
          <w:b/>
          <w:bCs/>
          <w:i/>
          <w:spacing w:val="-5"/>
          <w:sz w:val="24"/>
          <w:szCs w:val="24"/>
          <w:lang w:eastAsia="ru-RU"/>
        </w:rPr>
        <w:t>100 г</w:t>
      </w:r>
      <w:r w:rsidRPr="00EA2D54">
        <w:rPr>
          <w:rFonts w:ascii="Times New Roman" w:eastAsia="Times New Roman" w:hAnsi="Times New Roman" w:cs="Times New Roman"/>
          <w:i/>
          <w:spacing w:val="-5"/>
          <w:sz w:val="24"/>
          <w:szCs w:val="24"/>
          <w:lang w:eastAsia="ru-RU"/>
        </w:rPr>
        <w:t>. В этом случае массовые доли элементов (в процентах) численно равны их массе в граммах.</w:t>
      </w:r>
    </w:p>
    <w:p w:rsidR="00EA2D54" w:rsidRPr="00EA2D54" w:rsidRDefault="00EA2D54" w:rsidP="001D307E">
      <w:pPr>
        <w:numPr>
          <w:ilvl w:val="0"/>
          <w:numId w:val="53"/>
        </w:numPr>
        <w:shd w:val="clear" w:color="auto" w:fill="FAFCFF"/>
        <w:spacing w:after="0" w:line="240" w:lineRule="auto"/>
        <w:jc w:val="both"/>
        <w:rPr>
          <w:rFonts w:ascii="Times New Roman" w:eastAsia="Times New Roman" w:hAnsi="Times New Roman" w:cs="Times New Roman"/>
          <w:i/>
          <w:spacing w:val="-5"/>
          <w:sz w:val="24"/>
          <w:szCs w:val="24"/>
          <w:lang w:eastAsia="ru-RU"/>
        </w:rPr>
      </w:pPr>
      <w:r w:rsidRPr="00EA2D54">
        <w:rPr>
          <w:rFonts w:ascii="Times New Roman" w:eastAsia="Times New Roman" w:hAnsi="Times New Roman" w:cs="Times New Roman"/>
          <w:b/>
          <w:bCs/>
          <w:i/>
          <w:spacing w:val="-5"/>
          <w:sz w:val="24"/>
          <w:szCs w:val="24"/>
          <w:lang w:eastAsia="ru-RU"/>
        </w:rPr>
        <w:t>Вычислить количество вещества (моль).</w:t>
      </w:r>
      <w:r w:rsidRPr="00EA2D54">
        <w:rPr>
          <w:rFonts w:ascii="Times New Roman" w:eastAsia="Times New Roman" w:hAnsi="Times New Roman" w:cs="Times New Roman"/>
          <w:i/>
          <w:spacing w:val="-5"/>
          <w:sz w:val="24"/>
          <w:szCs w:val="24"/>
          <w:lang w:eastAsia="ru-RU"/>
        </w:rPr>
        <w:t xml:space="preserve"> Разделите массу каждого элемента на его атомную массу (</w:t>
      </w:r>
      <w:proofErr w:type="spellStart"/>
      <w:r w:rsidRPr="00EA2D54">
        <w:rPr>
          <w:rFonts w:ascii="Times New Roman" w:eastAsia="Times New Roman" w:hAnsi="Times New Roman" w:cs="Times New Roman"/>
          <w:i/>
          <w:spacing w:val="-5"/>
          <w:sz w:val="24"/>
          <w:szCs w:val="24"/>
          <w:lang w:eastAsia="ru-RU"/>
        </w:rPr>
        <w:t>Ar</w:t>
      </w:r>
      <w:proofErr w:type="spellEnd"/>
      <w:r w:rsidRPr="00EA2D54">
        <w:rPr>
          <w:rFonts w:ascii="Times New Roman" w:eastAsia="Times New Roman" w:hAnsi="Times New Roman" w:cs="Times New Roman"/>
          <w:i/>
          <w:spacing w:val="-5"/>
          <w:sz w:val="24"/>
          <w:szCs w:val="24"/>
          <w:lang w:eastAsia="ru-RU"/>
        </w:rPr>
        <w:t>), которую берут из таблицы Менделеева.</w:t>
      </w:r>
    </w:p>
    <w:p w:rsidR="00EA2D54" w:rsidRPr="00EA2D54" w:rsidRDefault="00EA2D54" w:rsidP="001D307E">
      <w:pPr>
        <w:numPr>
          <w:ilvl w:val="0"/>
          <w:numId w:val="53"/>
        </w:numPr>
        <w:shd w:val="clear" w:color="auto" w:fill="FAFCFF"/>
        <w:spacing w:after="0" w:line="240" w:lineRule="auto"/>
        <w:jc w:val="both"/>
        <w:rPr>
          <w:rFonts w:ascii="Times New Roman" w:eastAsia="Times New Roman" w:hAnsi="Times New Roman" w:cs="Times New Roman"/>
          <w:i/>
          <w:spacing w:val="-5"/>
          <w:sz w:val="24"/>
          <w:szCs w:val="24"/>
          <w:lang w:eastAsia="ru-RU"/>
        </w:rPr>
      </w:pPr>
      <w:r w:rsidRPr="00EA2D54">
        <w:rPr>
          <w:rFonts w:ascii="Times New Roman" w:eastAsia="Times New Roman" w:hAnsi="Times New Roman" w:cs="Times New Roman"/>
          <w:b/>
          <w:bCs/>
          <w:i/>
          <w:spacing w:val="-5"/>
          <w:sz w:val="24"/>
          <w:szCs w:val="24"/>
          <w:lang w:eastAsia="ru-RU"/>
        </w:rPr>
        <w:t>Найти мольное соотношение.</w:t>
      </w:r>
      <w:r w:rsidRPr="00EA2D54">
        <w:rPr>
          <w:rFonts w:ascii="Times New Roman" w:eastAsia="Times New Roman" w:hAnsi="Times New Roman" w:cs="Times New Roman"/>
          <w:i/>
          <w:spacing w:val="-5"/>
          <w:sz w:val="24"/>
          <w:szCs w:val="24"/>
          <w:lang w:eastAsia="ru-RU"/>
        </w:rPr>
        <w:t xml:space="preserve"> Разделите количество молей каждого элемента на наименьшее из полученных значений. Это приведёт вас к простейшему (эмпирическому) соотношению атомов в молекуле.</w:t>
      </w:r>
    </w:p>
    <w:p w:rsidR="00EA2D54" w:rsidRPr="00EA2D54" w:rsidRDefault="00EA2D54" w:rsidP="001D307E">
      <w:pPr>
        <w:numPr>
          <w:ilvl w:val="0"/>
          <w:numId w:val="53"/>
        </w:numPr>
        <w:shd w:val="clear" w:color="auto" w:fill="FAFCFF"/>
        <w:spacing w:after="0" w:line="240" w:lineRule="auto"/>
        <w:jc w:val="both"/>
        <w:rPr>
          <w:rFonts w:ascii="Times New Roman" w:eastAsia="Times New Roman" w:hAnsi="Times New Roman" w:cs="Times New Roman"/>
          <w:i/>
          <w:spacing w:val="-5"/>
          <w:sz w:val="24"/>
          <w:szCs w:val="24"/>
          <w:lang w:eastAsia="ru-RU"/>
        </w:rPr>
      </w:pPr>
      <w:r w:rsidRPr="00EA2D54">
        <w:rPr>
          <w:rFonts w:ascii="Times New Roman" w:eastAsia="Times New Roman" w:hAnsi="Times New Roman" w:cs="Times New Roman"/>
          <w:b/>
          <w:bCs/>
          <w:i/>
          <w:spacing w:val="-5"/>
          <w:sz w:val="24"/>
          <w:szCs w:val="24"/>
          <w:lang w:eastAsia="ru-RU"/>
        </w:rPr>
        <w:t>Записать простейшую формулу.</w:t>
      </w:r>
      <w:r w:rsidRPr="00EA2D54">
        <w:rPr>
          <w:rFonts w:ascii="Times New Roman" w:eastAsia="Times New Roman" w:hAnsi="Times New Roman" w:cs="Times New Roman"/>
          <w:i/>
          <w:spacing w:val="-5"/>
          <w:sz w:val="24"/>
          <w:szCs w:val="24"/>
          <w:lang w:eastAsia="ru-RU"/>
        </w:rPr>
        <w:t xml:space="preserve"> Запишите формулу, используя полученные в предыдущем шаге индексы.</w:t>
      </w:r>
    </w:p>
    <w:p w:rsidR="00EA2D54" w:rsidRPr="00EA2D54" w:rsidRDefault="00EA2D54" w:rsidP="001D307E">
      <w:pPr>
        <w:numPr>
          <w:ilvl w:val="0"/>
          <w:numId w:val="53"/>
        </w:numPr>
        <w:shd w:val="clear" w:color="auto" w:fill="FAFCFF"/>
        <w:spacing w:after="0" w:line="240" w:lineRule="auto"/>
        <w:jc w:val="both"/>
        <w:rPr>
          <w:rFonts w:ascii="Times New Roman" w:eastAsia="Times New Roman" w:hAnsi="Times New Roman" w:cs="Times New Roman"/>
          <w:i/>
          <w:spacing w:val="-5"/>
          <w:sz w:val="24"/>
          <w:szCs w:val="24"/>
          <w:lang w:eastAsia="ru-RU"/>
        </w:rPr>
      </w:pPr>
      <w:r w:rsidRPr="00EA2D54">
        <w:rPr>
          <w:rFonts w:ascii="Times New Roman" w:eastAsia="Times New Roman" w:hAnsi="Times New Roman" w:cs="Times New Roman"/>
          <w:b/>
          <w:bCs/>
          <w:i/>
          <w:spacing w:val="-5"/>
          <w:sz w:val="24"/>
          <w:szCs w:val="24"/>
          <w:lang w:eastAsia="ru-RU"/>
        </w:rPr>
        <w:t>Определить истинную (молекулярную) формулу.</w:t>
      </w:r>
      <w:r w:rsidRPr="00EA2D54">
        <w:rPr>
          <w:rFonts w:ascii="Times New Roman" w:eastAsia="Times New Roman" w:hAnsi="Times New Roman" w:cs="Times New Roman"/>
          <w:i/>
          <w:spacing w:val="-5"/>
          <w:sz w:val="24"/>
          <w:szCs w:val="24"/>
          <w:lang w:eastAsia="ru-RU"/>
        </w:rPr>
        <w:t xml:space="preserve"> Для этого необходимо знать молярную массу вещества (M). Отношение молярной массы к массе, вычисленной по простейшей формуле, даст вам коэффициент, на который нужно умножить индексы в простейшей формуле.</w:t>
      </w:r>
    </w:p>
    <w:p w:rsidR="00EA2D54" w:rsidRPr="008F6DA8" w:rsidRDefault="00EA2D54" w:rsidP="00EA2D54">
      <w:pPr>
        <w:shd w:val="clear" w:color="auto" w:fill="FAFCFF"/>
        <w:spacing w:after="0" w:line="240" w:lineRule="auto"/>
        <w:rPr>
          <w:rFonts w:ascii="Times New Roman" w:eastAsia="Times New Roman" w:hAnsi="Times New Roman" w:cs="Times New Roman"/>
          <w:i/>
          <w:spacing w:val="-5"/>
          <w:sz w:val="24"/>
          <w:szCs w:val="24"/>
          <w:lang w:eastAsia="ru-RU"/>
        </w:rPr>
      </w:pPr>
      <w:r w:rsidRPr="008F6DA8">
        <w:rPr>
          <w:rFonts w:ascii="Times New Roman" w:eastAsia="Times New Roman" w:hAnsi="Times New Roman" w:cs="Times New Roman"/>
          <w:i/>
          <w:spacing w:val="-5"/>
          <w:sz w:val="24"/>
          <w:szCs w:val="24"/>
          <w:lang w:eastAsia="ru-RU"/>
        </w:rPr>
        <w:t xml:space="preserve">Этот метод является основой для определения элементного состава ключевых </w:t>
      </w:r>
      <w:proofErr w:type="spellStart"/>
      <w:r w:rsidRPr="008F6DA8">
        <w:rPr>
          <w:rFonts w:ascii="Times New Roman" w:eastAsia="Times New Roman" w:hAnsi="Times New Roman" w:cs="Times New Roman"/>
          <w:i/>
          <w:spacing w:val="-5"/>
          <w:sz w:val="24"/>
          <w:szCs w:val="24"/>
          <w:lang w:eastAsia="ru-RU"/>
        </w:rPr>
        <w:t>макронутриентов</w:t>
      </w:r>
      <w:proofErr w:type="spellEnd"/>
      <w:r w:rsidRPr="008F6DA8">
        <w:rPr>
          <w:rFonts w:ascii="Times New Roman" w:eastAsia="Times New Roman" w:hAnsi="Times New Roman" w:cs="Times New Roman"/>
          <w:i/>
          <w:spacing w:val="-5"/>
          <w:sz w:val="24"/>
          <w:szCs w:val="24"/>
          <w:lang w:eastAsia="ru-RU"/>
        </w:rPr>
        <w:t>.</w:t>
      </w:r>
    </w:p>
    <w:p w:rsidR="00EA2D54" w:rsidRPr="008F6DA8" w:rsidRDefault="00EA2D54" w:rsidP="001D307E">
      <w:pPr>
        <w:numPr>
          <w:ilvl w:val="0"/>
          <w:numId w:val="54"/>
        </w:numPr>
        <w:shd w:val="clear" w:color="auto" w:fill="FAFCFF"/>
        <w:spacing w:after="0" w:line="240" w:lineRule="auto"/>
        <w:ind w:left="0"/>
        <w:rPr>
          <w:rFonts w:ascii="Times New Roman" w:eastAsia="Times New Roman" w:hAnsi="Times New Roman" w:cs="Times New Roman"/>
          <w:i/>
          <w:spacing w:val="-5"/>
          <w:sz w:val="24"/>
          <w:szCs w:val="24"/>
          <w:lang w:eastAsia="ru-RU"/>
        </w:rPr>
      </w:pPr>
      <w:r w:rsidRPr="008F6DA8">
        <w:rPr>
          <w:rFonts w:ascii="Times New Roman" w:eastAsia="Times New Roman" w:hAnsi="Times New Roman" w:cs="Times New Roman"/>
          <w:b/>
          <w:bCs/>
          <w:i/>
          <w:color w:val="222222"/>
          <w:spacing w:val="-5"/>
          <w:sz w:val="24"/>
          <w:szCs w:val="24"/>
          <w:lang w:eastAsia="ru-RU"/>
        </w:rPr>
        <w:t>Углеводы (сахара).</w:t>
      </w:r>
      <w:r w:rsidRPr="008F6DA8">
        <w:rPr>
          <w:rFonts w:ascii="Times New Roman" w:eastAsia="Times New Roman" w:hAnsi="Times New Roman" w:cs="Times New Roman"/>
          <w:i/>
          <w:spacing w:val="-5"/>
          <w:sz w:val="24"/>
          <w:szCs w:val="24"/>
          <w:lang w:eastAsia="ru-RU"/>
        </w:rPr>
        <w:t xml:space="preserve"> Например, глюкоза имеет массовую долю углерода ~40%, водорода ~6,7% и кислорода ~53,3%. Расчёт по алгоритму покажет простейшую формулу </w:t>
      </w:r>
      <w:r w:rsidRPr="008F6DA8">
        <w:rPr>
          <w:rFonts w:ascii="Times New Roman" w:eastAsia="Times New Roman" w:hAnsi="Times New Roman" w:cs="Times New Roman"/>
          <w:b/>
          <w:bCs/>
          <w:i/>
          <w:color w:val="222222"/>
          <w:spacing w:val="-5"/>
          <w:sz w:val="24"/>
          <w:szCs w:val="24"/>
          <w:lang w:eastAsia="ru-RU"/>
        </w:rPr>
        <w:t>CH</w:t>
      </w:r>
      <w:r w:rsidRPr="008F6DA8">
        <w:rPr>
          <w:rFonts w:ascii="Cambria Math" w:eastAsia="Times New Roman" w:hAnsi="Cambria Math" w:cs="Cambria Math"/>
          <w:b/>
          <w:bCs/>
          <w:i/>
          <w:color w:val="222222"/>
          <w:spacing w:val="-5"/>
          <w:sz w:val="24"/>
          <w:szCs w:val="24"/>
          <w:lang w:eastAsia="ru-RU"/>
        </w:rPr>
        <w:t>₂</w:t>
      </w:r>
      <w:r w:rsidRPr="008F6DA8">
        <w:rPr>
          <w:rFonts w:ascii="Times New Roman" w:eastAsia="Times New Roman" w:hAnsi="Times New Roman" w:cs="Times New Roman"/>
          <w:b/>
          <w:bCs/>
          <w:i/>
          <w:color w:val="222222"/>
          <w:spacing w:val="-5"/>
          <w:sz w:val="24"/>
          <w:szCs w:val="24"/>
          <w:lang w:eastAsia="ru-RU"/>
        </w:rPr>
        <w:t>O</w:t>
      </w:r>
      <w:r w:rsidRPr="008F6DA8">
        <w:rPr>
          <w:rFonts w:ascii="Times New Roman" w:eastAsia="Times New Roman" w:hAnsi="Times New Roman" w:cs="Times New Roman"/>
          <w:i/>
          <w:spacing w:val="-5"/>
          <w:sz w:val="24"/>
          <w:szCs w:val="24"/>
          <w:lang w:eastAsia="ru-RU"/>
        </w:rPr>
        <w:t xml:space="preserve">. Зная молярную массу глюкозы (180 г/моль), можно определить истинную молекулярную формулу </w:t>
      </w:r>
      <w:r w:rsidRPr="008F6DA8">
        <w:rPr>
          <w:rFonts w:ascii="Times New Roman" w:eastAsia="Times New Roman" w:hAnsi="Times New Roman" w:cs="Times New Roman"/>
          <w:b/>
          <w:bCs/>
          <w:i/>
          <w:color w:val="222222"/>
          <w:spacing w:val="-5"/>
          <w:sz w:val="24"/>
          <w:szCs w:val="24"/>
          <w:bdr w:val="none" w:sz="0" w:space="0" w:color="auto" w:frame="1"/>
          <w:lang w:eastAsia="ru-RU"/>
        </w:rPr>
        <w:t>C</w:t>
      </w:r>
      <w:r w:rsidRPr="008F6DA8">
        <w:rPr>
          <w:rFonts w:ascii="Times New Roman" w:eastAsia="Times New Roman" w:hAnsi="Times New Roman" w:cs="Times New Roman"/>
          <w:b/>
          <w:bCs/>
          <w:i/>
          <w:color w:val="222222"/>
          <w:spacing w:val="-5"/>
          <w:sz w:val="24"/>
          <w:szCs w:val="24"/>
          <w:bdr w:val="none" w:sz="0" w:space="0" w:color="auto" w:frame="1"/>
          <w:vertAlign w:val="subscript"/>
          <w:lang w:eastAsia="ru-RU"/>
        </w:rPr>
        <w:t>6</w:t>
      </w:r>
      <w:r w:rsidRPr="008F6DA8">
        <w:rPr>
          <w:rFonts w:ascii="Times New Roman" w:eastAsia="Times New Roman" w:hAnsi="Times New Roman" w:cs="Times New Roman"/>
          <w:b/>
          <w:bCs/>
          <w:i/>
          <w:color w:val="222222"/>
          <w:spacing w:val="-5"/>
          <w:sz w:val="24"/>
          <w:szCs w:val="24"/>
          <w:bdr w:val="none" w:sz="0" w:space="0" w:color="auto" w:frame="1"/>
          <w:lang w:eastAsia="ru-RU"/>
        </w:rPr>
        <w:t>H12O6</w:t>
      </w:r>
      <w:r w:rsidRPr="008F6DA8">
        <w:rPr>
          <w:rFonts w:ascii="Times New Roman" w:eastAsia="Times New Roman" w:hAnsi="Times New Roman" w:cs="Times New Roman"/>
          <w:b/>
          <w:bCs/>
          <w:i/>
          <w:iCs/>
          <w:color w:val="222222"/>
          <w:spacing w:val="-5"/>
          <w:sz w:val="24"/>
          <w:szCs w:val="24"/>
          <w:lang w:eastAsia="ru-RU"/>
        </w:rPr>
        <w:t>C</w:t>
      </w:r>
      <w:r w:rsidRPr="008F6DA8">
        <w:rPr>
          <w:rFonts w:ascii="Times New Roman" w:eastAsia="Times New Roman" w:hAnsi="Times New Roman" w:cs="Times New Roman"/>
          <w:b/>
          <w:bCs/>
          <w:i/>
          <w:color w:val="222222"/>
          <w:spacing w:val="-5"/>
          <w:sz w:val="24"/>
          <w:szCs w:val="24"/>
          <w:lang w:eastAsia="ru-RU"/>
        </w:rPr>
        <w:t>6</w:t>
      </w:r>
      <w:r w:rsidRPr="008F6DA8">
        <w:rPr>
          <w:rFonts w:ascii="Times New Roman" w:eastAsia="Times New Roman" w:hAnsi="Times New Roman" w:cs="Times New Roman"/>
          <w:b/>
          <w:bCs/>
          <w:i/>
          <w:iCs/>
          <w:color w:val="222222"/>
          <w:spacing w:val="-5"/>
          <w:sz w:val="24"/>
          <w:szCs w:val="24"/>
          <w:lang w:eastAsia="ru-RU"/>
        </w:rPr>
        <w:t>H</w:t>
      </w:r>
      <w:r w:rsidRPr="008F6DA8">
        <w:rPr>
          <w:rFonts w:ascii="Times New Roman" w:eastAsia="Times New Roman" w:hAnsi="Times New Roman" w:cs="Times New Roman"/>
          <w:b/>
          <w:bCs/>
          <w:i/>
          <w:color w:val="222222"/>
          <w:spacing w:val="-5"/>
          <w:sz w:val="24"/>
          <w:szCs w:val="24"/>
          <w:lang w:eastAsia="ru-RU"/>
        </w:rPr>
        <w:t>12</w:t>
      </w:r>
      <w:r w:rsidRPr="008F6DA8">
        <w:rPr>
          <w:rFonts w:ascii="Times New Roman" w:eastAsia="Times New Roman" w:hAnsi="Times New Roman" w:cs="Times New Roman"/>
          <w:b/>
          <w:bCs/>
          <w:i/>
          <w:iCs/>
          <w:color w:val="222222"/>
          <w:spacing w:val="-5"/>
          <w:sz w:val="24"/>
          <w:szCs w:val="24"/>
          <w:lang w:eastAsia="ru-RU"/>
        </w:rPr>
        <w:t>O</w:t>
      </w:r>
      <w:r w:rsidRPr="008F6DA8">
        <w:rPr>
          <w:rFonts w:ascii="Times New Roman" w:eastAsia="Times New Roman" w:hAnsi="Times New Roman" w:cs="Times New Roman"/>
          <w:b/>
          <w:bCs/>
          <w:i/>
          <w:color w:val="222222"/>
          <w:spacing w:val="-5"/>
          <w:sz w:val="24"/>
          <w:szCs w:val="24"/>
          <w:lang w:eastAsia="ru-RU"/>
        </w:rPr>
        <w:t>6</w:t>
      </w:r>
      <w:r w:rsidRPr="008F6DA8">
        <w:rPr>
          <w:rFonts w:ascii="Times New Roman" w:eastAsia="Times New Roman" w:hAnsi="Times New Roman" w:cs="Times New Roman"/>
          <w:i/>
          <w:spacing w:val="-5"/>
          <w:sz w:val="24"/>
          <w:szCs w:val="24"/>
          <w:lang w:eastAsia="ru-RU"/>
        </w:rPr>
        <w:t>.</w:t>
      </w:r>
    </w:p>
    <w:p w:rsidR="00EA2D54" w:rsidRPr="008F6DA8" w:rsidRDefault="00EA2D54" w:rsidP="001D307E">
      <w:pPr>
        <w:numPr>
          <w:ilvl w:val="0"/>
          <w:numId w:val="54"/>
        </w:numPr>
        <w:shd w:val="clear" w:color="auto" w:fill="FAFCFF"/>
        <w:spacing w:after="0" w:line="240" w:lineRule="auto"/>
        <w:ind w:left="0"/>
        <w:rPr>
          <w:rFonts w:ascii="Times New Roman" w:eastAsia="Times New Roman" w:hAnsi="Times New Roman" w:cs="Times New Roman"/>
          <w:i/>
          <w:spacing w:val="-5"/>
          <w:sz w:val="24"/>
          <w:szCs w:val="24"/>
          <w:lang w:eastAsia="ru-RU"/>
        </w:rPr>
      </w:pPr>
      <w:r w:rsidRPr="008F6DA8">
        <w:rPr>
          <w:rFonts w:ascii="Times New Roman" w:eastAsia="Times New Roman" w:hAnsi="Times New Roman" w:cs="Times New Roman"/>
          <w:b/>
          <w:bCs/>
          <w:i/>
          <w:color w:val="222222"/>
          <w:spacing w:val="-5"/>
          <w:sz w:val="24"/>
          <w:szCs w:val="24"/>
          <w:lang w:eastAsia="ru-RU"/>
        </w:rPr>
        <w:t>Жиры (триглицериды).</w:t>
      </w:r>
      <w:r w:rsidRPr="008F6DA8">
        <w:rPr>
          <w:rFonts w:ascii="Times New Roman" w:eastAsia="Times New Roman" w:hAnsi="Times New Roman" w:cs="Times New Roman"/>
          <w:i/>
          <w:spacing w:val="-5"/>
          <w:sz w:val="24"/>
          <w:szCs w:val="24"/>
          <w:lang w:eastAsia="ru-RU"/>
        </w:rPr>
        <w:t xml:space="preserve"> Жиры состоят в основном из углерода и водорода с небольшой долей кислорода. Например, для </w:t>
      </w:r>
      <w:proofErr w:type="spellStart"/>
      <w:r w:rsidRPr="008F6DA8">
        <w:rPr>
          <w:rFonts w:ascii="Times New Roman" w:eastAsia="Times New Roman" w:hAnsi="Times New Roman" w:cs="Times New Roman"/>
          <w:i/>
          <w:spacing w:val="-5"/>
          <w:sz w:val="24"/>
          <w:szCs w:val="24"/>
          <w:lang w:eastAsia="ru-RU"/>
        </w:rPr>
        <w:t>тристеарина</w:t>
      </w:r>
      <w:proofErr w:type="spellEnd"/>
      <w:r w:rsidRPr="008F6DA8">
        <w:rPr>
          <w:rFonts w:ascii="Times New Roman" w:eastAsia="Times New Roman" w:hAnsi="Times New Roman" w:cs="Times New Roman"/>
          <w:i/>
          <w:spacing w:val="-5"/>
          <w:sz w:val="24"/>
          <w:szCs w:val="24"/>
          <w:lang w:eastAsia="ru-RU"/>
        </w:rPr>
        <w:t xml:space="preserve"> (типичного жира) расчёт по массовым долям даст молекулярную формулу </w:t>
      </w:r>
      <w:r w:rsidRPr="008F6DA8">
        <w:rPr>
          <w:rFonts w:ascii="Times New Roman" w:eastAsia="Times New Roman" w:hAnsi="Times New Roman" w:cs="Times New Roman"/>
          <w:b/>
          <w:bCs/>
          <w:i/>
          <w:color w:val="222222"/>
          <w:spacing w:val="-5"/>
          <w:sz w:val="24"/>
          <w:szCs w:val="24"/>
          <w:bdr w:val="none" w:sz="0" w:space="0" w:color="auto" w:frame="1"/>
          <w:lang w:eastAsia="ru-RU"/>
        </w:rPr>
        <w:t>C</w:t>
      </w:r>
      <w:r w:rsidRPr="008F6DA8">
        <w:rPr>
          <w:rFonts w:ascii="Times New Roman" w:eastAsia="Times New Roman" w:hAnsi="Times New Roman" w:cs="Times New Roman"/>
          <w:b/>
          <w:bCs/>
          <w:i/>
          <w:color w:val="222222"/>
          <w:spacing w:val="-5"/>
          <w:sz w:val="24"/>
          <w:szCs w:val="24"/>
          <w:bdr w:val="none" w:sz="0" w:space="0" w:color="auto" w:frame="1"/>
          <w:vertAlign w:val="subscript"/>
          <w:lang w:eastAsia="ru-RU"/>
        </w:rPr>
        <w:t>57</w:t>
      </w:r>
      <w:r w:rsidRPr="008F6DA8">
        <w:rPr>
          <w:rFonts w:ascii="Times New Roman" w:eastAsia="Times New Roman" w:hAnsi="Times New Roman" w:cs="Times New Roman"/>
          <w:b/>
          <w:bCs/>
          <w:i/>
          <w:color w:val="222222"/>
          <w:spacing w:val="-5"/>
          <w:sz w:val="24"/>
          <w:szCs w:val="24"/>
          <w:bdr w:val="none" w:sz="0" w:space="0" w:color="auto" w:frame="1"/>
          <w:lang w:eastAsia="ru-RU"/>
        </w:rPr>
        <w:t>H110O6</w:t>
      </w:r>
      <w:r w:rsidRPr="008F6DA8">
        <w:rPr>
          <w:rFonts w:ascii="Times New Roman" w:eastAsia="Times New Roman" w:hAnsi="Times New Roman" w:cs="Times New Roman"/>
          <w:b/>
          <w:bCs/>
          <w:i/>
          <w:iCs/>
          <w:color w:val="222222"/>
          <w:spacing w:val="-5"/>
          <w:sz w:val="24"/>
          <w:szCs w:val="24"/>
          <w:lang w:eastAsia="ru-RU"/>
        </w:rPr>
        <w:t>C</w:t>
      </w:r>
      <w:r w:rsidRPr="008F6DA8">
        <w:rPr>
          <w:rFonts w:ascii="Times New Roman" w:eastAsia="Times New Roman" w:hAnsi="Times New Roman" w:cs="Times New Roman"/>
          <w:b/>
          <w:bCs/>
          <w:i/>
          <w:color w:val="222222"/>
          <w:spacing w:val="-5"/>
          <w:sz w:val="24"/>
          <w:szCs w:val="24"/>
          <w:lang w:eastAsia="ru-RU"/>
        </w:rPr>
        <w:t>57​</w:t>
      </w:r>
      <w:r w:rsidRPr="008F6DA8">
        <w:rPr>
          <w:rFonts w:ascii="Times New Roman" w:eastAsia="Times New Roman" w:hAnsi="Times New Roman" w:cs="Times New Roman"/>
          <w:b/>
          <w:bCs/>
          <w:i/>
          <w:iCs/>
          <w:color w:val="222222"/>
          <w:spacing w:val="-5"/>
          <w:sz w:val="24"/>
          <w:szCs w:val="24"/>
          <w:lang w:eastAsia="ru-RU"/>
        </w:rPr>
        <w:t>H</w:t>
      </w:r>
      <w:r w:rsidRPr="008F6DA8">
        <w:rPr>
          <w:rFonts w:ascii="Times New Roman" w:eastAsia="Times New Roman" w:hAnsi="Times New Roman" w:cs="Times New Roman"/>
          <w:b/>
          <w:bCs/>
          <w:i/>
          <w:color w:val="222222"/>
          <w:spacing w:val="-5"/>
          <w:sz w:val="24"/>
          <w:szCs w:val="24"/>
          <w:lang w:eastAsia="ru-RU"/>
        </w:rPr>
        <w:t>110​</w:t>
      </w:r>
      <w:r w:rsidRPr="008F6DA8">
        <w:rPr>
          <w:rFonts w:ascii="Times New Roman" w:eastAsia="Times New Roman" w:hAnsi="Times New Roman" w:cs="Times New Roman"/>
          <w:b/>
          <w:bCs/>
          <w:i/>
          <w:iCs/>
          <w:color w:val="222222"/>
          <w:spacing w:val="-5"/>
          <w:sz w:val="24"/>
          <w:szCs w:val="24"/>
          <w:lang w:eastAsia="ru-RU"/>
        </w:rPr>
        <w:t>O</w:t>
      </w:r>
      <w:r w:rsidRPr="008F6DA8">
        <w:rPr>
          <w:rFonts w:ascii="Times New Roman" w:eastAsia="Times New Roman" w:hAnsi="Times New Roman" w:cs="Times New Roman"/>
          <w:b/>
          <w:bCs/>
          <w:i/>
          <w:color w:val="222222"/>
          <w:spacing w:val="-5"/>
          <w:sz w:val="24"/>
          <w:szCs w:val="24"/>
          <w:lang w:eastAsia="ru-RU"/>
        </w:rPr>
        <w:t>6​</w:t>
      </w:r>
      <w:r w:rsidRPr="008F6DA8">
        <w:rPr>
          <w:rFonts w:ascii="Times New Roman" w:eastAsia="Times New Roman" w:hAnsi="Times New Roman" w:cs="Times New Roman"/>
          <w:i/>
          <w:spacing w:val="-5"/>
          <w:sz w:val="24"/>
          <w:szCs w:val="24"/>
          <w:lang w:eastAsia="ru-RU"/>
        </w:rPr>
        <w:t>. Высокое соотношение углерода и водорода объясняет их высокую энергетическую ценность (при окислении этих связей выделяется много энергии).</w:t>
      </w:r>
    </w:p>
    <w:p w:rsidR="00EA2D54" w:rsidRPr="008F6DA8" w:rsidRDefault="00EA2D54" w:rsidP="001D307E">
      <w:pPr>
        <w:numPr>
          <w:ilvl w:val="0"/>
          <w:numId w:val="54"/>
        </w:numPr>
        <w:shd w:val="clear" w:color="auto" w:fill="FAFCFF"/>
        <w:spacing w:after="0" w:line="240" w:lineRule="auto"/>
        <w:ind w:left="0"/>
        <w:rPr>
          <w:rFonts w:ascii="Times New Roman" w:eastAsia="Times New Roman" w:hAnsi="Times New Roman" w:cs="Times New Roman"/>
          <w:i/>
          <w:spacing w:val="-5"/>
          <w:sz w:val="24"/>
          <w:szCs w:val="24"/>
          <w:lang w:eastAsia="ru-RU"/>
        </w:rPr>
      </w:pPr>
      <w:r w:rsidRPr="008F6DA8">
        <w:rPr>
          <w:rFonts w:ascii="Times New Roman" w:eastAsia="Times New Roman" w:hAnsi="Times New Roman" w:cs="Times New Roman"/>
          <w:b/>
          <w:bCs/>
          <w:i/>
          <w:color w:val="222222"/>
          <w:spacing w:val="-5"/>
          <w:sz w:val="24"/>
          <w:szCs w:val="24"/>
          <w:lang w:eastAsia="ru-RU"/>
        </w:rPr>
        <w:t>Белки.</w:t>
      </w:r>
      <w:r w:rsidRPr="008F6DA8">
        <w:rPr>
          <w:rFonts w:ascii="Times New Roman" w:eastAsia="Times New Roman" w:hAnsi="Times New Roman" w:cs="Times New Roman"/>
          <w:i/>
          <w:spacing w:val="-5"/>
          <w:sz w:val="24"/>
          <w:szCs w:val="24"/>
          <w:lang w:eastAsia="ru-RU"/>
        </w:rPr>
        <w:t xml:space="preserve"> Хотя белки — это полимеры с переменным составом, их мономеры (аминокислоты) имеют определённые молекулярные формулы. Например, для </w:t>
      </w:r>
      <w:proofErr w:type="spellStart"/>
      <w:r w:rsidRPr="008F6DA8">
        <w:rPr>
          <w:rFonts w:ascii="Times New Roman" w:eastAsia="Times New Roman" w:hAnsi="Times New Roman" w:cs="Times New Roman"/>
          <w:i/>
          <w:spacing w:val="-5"/>
          <w:sz w:val="24"/>
          <w:szCs w:val="24"/>
          <w:lang w:eastAsia="ru-RU"/>
        </w:rPr>
        <w:t>аланина</w:t>
      </w:r>
      <w:proofErr w:type="spellEnd"/>
      <w:r w:rsidRPr="008F6DA8">
        <w:rPr>
          <w:rFonts w:ascii="Times New Roman" w:eastAsia="Times New Roman" w:hAnsi="Times New Roman" w:cs="Times New Roman"/>
          <w:i/>
          <w:spacing w:val="-5"/>
          <w:sz w:val="24"/>
          <w:szCs w:val="24"/>
          <w:lang w:eastAsia="ru-RU"/>
        </w:rPr>
        <w:t xml:space="preserve"> (</w:t>
      </w:r>
      <w:r w:rsidRPr="008F6DA8">
        <w:rPr>
          <w:rFonts w:ascii="Times New Roman" w:eastAsia="Times New Roman" w:hAnsi="Times New Roman" w:cs="Times New Roman"/>
          <w:i/>
          <w:spacing w:val="-5"/>
          <w:sz w:val="24"/>
          <w:szCs w:val="24"/>
          <w:bdr w:val="none" w:sz="0" w:space="0" w:color="auto" w:frame="1"/>
          <w:lang w:eastAsia="ru-RU"/>
        </w:rPr>
        <w:t>C3H7NO2</w:t>
      </w:r>
      <w:r w:rsidRPr="008F6DA8">
        <w:rPr>
          <w:rFonts w:ascii="Times New Roman" w:eastAsia="Times New Roman" w:hAnsi="Times New Roman" w:cs="Times New Roman"/>
          <w:i/>
          <w:iCs/>
          <w:spacing w:val="-5"/>
          <w:sz w:val="24"/>
          <w:szCs w:val="24"/>
          <w:lang w:eastAsia="ru-RU"/>
        </w:rPr>
        <w:t>C</w:t>
      </w:r>
      <w:r w:rsidRPr="008F6DA8">
        <w:rPr>
          <w:rFonts w:ascii="Times New Roman" w:eastAsia="Times New Roman" w:hAnsi="Times New Roman" w:cs="Times New Roman"/>
          <w:i/>
          <w:spacing w:val="-5"/>
          <w:sz w:val="24"/>
          <w:szCs w:val="24"/>
          <w:lang w:eastAsia="ru-RU"/>
        </w:rPr>
        <w:t>3​</w:t>
      </w:r>
      <w:r w:rsidRPr="008F6DA8">
        <w:rPr>
          <w:rFonts w:ascii="Times New Roman" w:eastAsia="Times New Roman" w:hAnsi="Times New Roman" w:cs="Times New Roman"/>
          <w:i/>
          <w:iCs/>
          <w:spacing w:val="-5"/>
          <w:sz w:val="24"/>
          <w:szCs w:val="24"/>
          <w:lang w:eastAsia="ru-RU"/>
        </w:rPr>
        <w:t>H</w:t>
      </w:r>
      <w:r w:rsidRPr="008F6DA8">
        <w:rPr>
          <w:rFonts w:ascii="Times New Roman" w:eastAsia="Times New Roman" w:hAnsi="Times New Roman" w:cs="Times New Roman"/>
          <w:i/>
          <w:spacing w:val="-5"/>
          <w:sz w:val="24"/>
          <w:szCs w:val="24"/>
          <w:lang w:eastAsia="ru-RU"/>
        </w:rPr>
        <w:t>7​</w:t>
      </w:r>
      <w:r w:rsidRPr="008F6DA8">
        <w:rPr>
          <w:rFonts w:ascii="Times New Roman" w:eastAsia="Times New Roman" w:hAnsi="Times New Roman" w:cs="Times New Roman"/>
          <w:i/>
          <w:iCs/>
          <w:spacing w:val="-5"/>
          <w:sz w:val="24"/>
          <w:szCs w:val="24"/>
          <w:lang w:eastAsia="ru-RU"/>
        </w:rPr>
        <w:t>NO</w:t>
      </w:r>
      <w:r w:rsidRPr="008F6DA8">
        <w:rPr>
          <w:rFonts w:ascii="Times New Roman" w:eastAsia="Times New Roman" w:hAnsi="Times New Roman" w:cs="Times New Roman"/>
          <w:i/>
          <w:spacing w:val="-5"/>
          <w:sz w:val="24"/>
          <w:szCs w:val="24"/>
          <w:lang w:eastAsia="ru-RU"/>
        </w:rPr>
        <w:t>2​) расчёт по массовым долям элементов подтвердит его состав.</w:t>
      </w:r>
    </w:p>
    <w:p w:rsidR="00EA2D54" w:rsidRPr="008F6DA8" w:rsidRDefault="00EA2D54" w:rsidP="00EA2D54">
      <w:pPr>
        <w:shd w:val="clear" w:color="auto" w:fill="FAFCFF"/>
        <w:spacing w:after="0" w:line="240" w:lineRule="auto"/>
        <w:rPr>
          <w:rFonts w:ascii="Times New Roman" w:eastAsia="Times New Roman" w:hAnsi="Times New Roman" w:cs="Times New Roman"/>
          <w:i/>
          <w:spacing w:val="-5"/>
          <w:sz w:val="24"/>
          <w:szCs w:val="24"/>
          <w:lang w:eastAsia="ru-RU"/>
        </w:rPr>
      </w:pPr>
      <w:r w:rsidRPr="008F6DA8">
        <w:rPr>
          <w:rFonts w:ascii="Times New Roman" w:eastAsia="Times New Roman" w:hAnsi="Times New Roman" w:cs="Times New Roman"/>
          <w:i/>
          <w:spacing w:val="-5"/>
          <w:sz w:val="24"/>
          <w:szCs w:val="24"/>
          <w:lang w:eastAsia="ru-RU"/>
        </w:rPr>
        <w:t>Таким образом, умение определять молекулярную формулу позволяет не просто констатировать "в этом продукте есть сахар", а точно понимать его химическую природу и прогнозировать его поведение при готовке</w:t>
      </w:r>
      <w:r w:rsidRPr="00EA2D54">
        <w:rPr>
          <w:rFonts w:ascii="Times New Roman" w:eastAsia="Times New Roman" w:hAnsi="Times New Roman" w:cs="Times New Roman"/>
          <w:spacing w:val="-5"/>
          <w:sz w:val="24"/>
          <w:szCs w:val="24"/>
          <w:lang w:eastAsia="ru-RU"/>
        </w:rPr>
        <w:t xml:space="preserve"> </w:t>
      </w:r>
      <w:r w:rsidRPr="008F6DA8">
        <w:rPr>
          <w:rFonts w:ascii="Times New Roman" w:eastAsia="Times New Roman" w:hAnsi="Times New Roman" w:cs="Times New Roman"/>
          <w:i/>
          <w:spacing w:val="-5"/>
          <w:sz w:val="24"/>
          <w:szCs w:val="24"/>
          <w:lang w:eastAsia="ru-RU"/>
        </w:rPr>
        <w:t xml:space="preserve">(например, как он будет участвовать в реакции </w:t>
      </w:r>
      <w:proofErr w:type="spellStart"/>
      <w:r w:rsidRPr="008F6DA8">
        <w:rPr>
          <w:rFonts w:ascii="Times New Roman" w:eastAsia="Times New Roman" w:hAnsi="Times New Roman" w:cs="Times New Roman"/>
          <w:i/>
          <w:spacing w:val="-5"/>
          <w:sz w:val="24"/>
          <w:szCs w:val="24"/>
          <w:lang w:eastAsia="ru-RU"/>
        </w:rPr>
        <w:t>Майяра</w:t>
      </w:r>
      <w:proofErr w:type="spellEnd"/>
      <w:r w:rsidRPr="008F6DA8">
        <w:rPr>
          <w:rFonts w:ascii="Times New Roman" w:eastAsia="Times New Roman" w:hAnsi="Times New Roman" w:cs="Times New Roman"/>
          <w:i/>
          <w:spacing w:val="-5"/>
          <w:sz w:val="24"/>
          <w:szCs w:val="24"/>
          <w:lang w:eastAsia="ru-RU"/>
        </w:rPr>
        <w:t xml:space="preserve"> или </w:t>
      </w:r>
      <w:proofErr w:type="spellStart"/>
      <w:r w:rsidRPr="008F6DA8">
        <w:rPr>
          <w:rFonts w:ascii="Times New Roman" w:eastAsia="Times New Roman" w:hAnsi="Times New Roman" w:cs="Times New Roman"/>
          <w:i/>
          <w:spacing w:val="-5"/>
          <w:sz w:val="24"/>
          <w:szCs w:val="24"/>
          <w:lang w:eastAsia="ru-RU"/>
        </w:rPr>
        <w:t>карамелизоваться</w:t>
      </w:r>
      <w:proofErr w:type="spellEnd"/>
      <w:r w:rsidRPr="008F6DA8">
        <w:rPr>
          <w:rFonts w:ascii="Times New Roman" w:eastAsia="Times New Roman" w:hAnsi="Times New Roman" w:cs="Times New Roman"/>
          <w:i/>
          <w:spacing w:val="-5"/>
          <w:sz w:val="24"/>
          <w:szCs w:val="24"/>
          <w:lang w:eastAsia="ru-RU"/>
        </w:rPr>
        <w:t>)</w:t>
      </w:r>
    </w:p>
    <w:p w:rsidR="00430A50" w:rsidRDefault="00430A50" w:rsidP="000B2239">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p>
    <w:p w:rsidR="00430A50" w:rsidRDefault="00430A50" w:rsidP="000B2239">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p>
    <w:p w:rsidR="002B42E4" w:rsidRPr="002B42E4" w:rsidRDefault="002B42E4" w:rsidP="002B42E4">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1C2A3C">
        <w:rPr>
          <w:rFonts w:ascii="Times New Roman" w:eastAsia="Times New Roman" w:hAnsi="Times New Roman" w:cs="Times New Roman"/>
          <w:b/>
          <w:bCs/>
          <w:color w:val="000000"/>
          <w:sz w:val="24"/>
          <w:szCs w:val="24"/>
          <w:lang w:eastAsia="ru-RU"/>
        </w:rPr>
        <w:t>Лабораторная работа№ 4.</w:t>
      </w:r>
    </w:p>
    <w:p w:rsidR="002B42E4" w:rsidRDefault="002B42E4" w:rsidP="002B42E4">
      <w:pPr>
        <w:shd w:val="clear" w:color="auto" w:fill="FFFFFF"/>
        <w:spacing w:after="0" w:line="240" w:lineRule="auto"/>
        <w:jc w:val="center"/>
        <w:rPr>
          <w:rFonts w:ascii="Times New Roman" w:eastAsia="Times New Roman" w:hAnsi="Times New Roman" w:cs="Times New Roman"/>
          <w:b/>
          <w:bCs/>
          <w:i/>
          <w:iCs/>
          <w:color w:val="000000"/>
          <w:sz w:val="24"/>
          <w:szCs w:val="24"/>
          <w:lang w:eastAsia="ru-RU"/>
        </w:rPr>
      </w:pPr>
      <w:r w:rsidRPr="002B42E4">
        <w:rPr>
          <w:rFonts w:ascii="Times New Roman" w:eastAsia="Times New Roman" w:hAnsi="Times New Roman" w:cs="Times New Roman"/>
          <w:b/>
          <w:bCs/>
          <w:i/>
          <w:iCs/>
          <w:color w:val="000000"/>
          <w:sz w:val="24"/>
          <w:szCs w:val="24"/>
          <w:lang w:eastAsia="ru-RU"/>
        </w:rPr>
        <w:t>Ознакомление с коллекцией каучуков и образцами изделий из резины.</w:t>
      </w:r>
    </w:p>
    <w:p w:rsidR="002B42E4" w:rsidRPr="002B42E4" w:rsidRDefault="002B42E4" w:rsidP="002B42E4">
      <w:pPr>
        <w:shd w:val="clear" w:color="auto" w:fill="FFFFFF"/>
        <w:spacing w:after="0" w:line="240" w:lineRule="auto"/>
        <w:jc w:val="center"/>
        <w:rPr>
          <w:rFonts w:ascii="Times New Roman" w:eastAsia="Times New Roman" w:hAnsi="Times New Roman" w:cs="Times New Roman"/>
          <w:i/>
          <w:color w:val="000000"/>
          <w:sz w:val="24"/>
          <w:szCs w:val="24"/>
          <w:lang w:eastAsia="ru-RU"/>
        </w:rPr>
      </w:pPr>
      <w:r w:rsidRPr="002B42E4">
        <w:rPr>
          <w:rFonts w:ascii="Times New Roman" w:eastAsia="Times New Roman" w:hAnsi="Times New Roman" w:cs="Times New Roman"/>
          <w:i/>
          <w:color w:val="000000"/>
          <w:sz w:val="24"/>
          <w:szCs w:val="24"/>
          <w:lang w:eastAsia="ru-RU"/>
        </w:rPr>
        <w:t>Пластмассы, каучуки и резина на кухне: изучение свойств и правил использования в работе повара</w:t>
      </w:r>
    </w:p>
    <w:p w:rsidR="002B42E4" w:rsidRPr="002B42E4" w:rsidRDefault="002B42E4" w:rsidP="002B42E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B42E4">
        <w:rPr>
          <w:rFonts w:ascii="Times New Roman" w:eastAsia="Times New Roman" w:hAnsi="Times New Roman" w:cs="Times New Roman"/>
          <w:b/>
          <w:bCs/>
          <w:color w:val="000000"/>
          <w:sz w:val="24"/>
          <w:szCs w:val="24"/>
          <w:lang w:eastAsia="ru-RU"/>
        </w:rPr>
        <w:t>Цель:</w:t>
      </w:r>
      <w:r>
        <w:rPr>
          <w:rFonts w:ascii="Times New Roman" w:eastAsia="Times New Roman" w:hAnsi="Times New Roman" w:cs="Times New Roman"/>
          <w:color w:val="000000"/>
          <w:sz w:val="24"/>
          <w:szCs w:val="24"/>
          <w:lang w:eastAsia="ru-RU"/>
        </w:rPr>
        <w:t xml:space="preserve"> </w:t>
      </w:r>
      <w:r w:rsidRPr="002B42E4">
        <w:rPr>
          <w:rFonts w:ascii="Times New Roman" w:eastAsia="Times New Roman" w:hAnsi="Times New Roman" w:cs="Times New Roman"/>
          <w:color w:val="000000"/>
          <w:sz w:val="24"/>
          <w:szCs w:val="24"/>
          <w:lang w:eastAsia="ru-RU"/>
        </w:rPr>
        <w:t>ознакомиться с образцами каучуков и резин, изделиями из них; изучить свойства каучуков и резин</w:t>
      </w:r>
    </w:p>
    <w:p w:rsidR="002B42E4" w:rsidRPr="002B42E4" w:rsidRDefault="002B42E4" w:rsidP="002B42E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B42E4">
        <w:rPr>
          <w:rFonts w:ascii="Times New Roman" w:eastAsia="Times New Roman" w:hAnsi="Times New Roman" w:cs="Times New Roman"/>
          <w:b/>
          <w:bCs/>
          <w:color w:val="000000"/>
          <w:sz w:val="24"/>
          <w:szCs w:val="24"/>
          <w:lang w:eastAsia="ru-RU"/>
        </w:rPr>
        <w:t>Задача:</w:t>
      </w:r>
      <w:r>
        <w:rPr>
          <w:rFonts w:ascii="Times New Roman" w:eastAsia="Times New Roman" w:hAnsi="Times New Roman" w:cs="Times New Roman"/>
          <w:color w:val="000000"/>
          <w:sz w:val="24"/>
          <w:szCs w:val="24"/>
          <w:lang w:eastAsia="ru-RU"/>
        </w:rPr>
        <w:t xml:space="preserve"> </w:t>
      </w:r>
      <w:r w:rsidRPr="002B42E4">
        <w:rPr>
          <w:rFonts w:ascii="Times New Roman" w:eastAsia="Times New Roman" w:hAnsi="Times New Roman" w:cs="Times New Roman"/>
          <w:color w:val="000000"/>
          <w:sz w:val="24"/>
          <w:szCs w:val="24"/>
          <w:lang w:eastAsia="ru-RU"/>
        </w:rPr>
        <w:t>Закрепить знания по теме «Углеводороды и их природные источники».</w:t>
      </w:r>
    </w:p>
    <w:p w:rsidR="002B42E4" w:rsidRPr="002B42E4" w:rsidRDefault="002B42E4" w:rsidP="002B42E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B42E4">
        <w:rPr>
          <w:rFonts w:ascii="Times New Roman" w:eastAsia="Times New Roman" w:hAnsi="Times New Roman" w:cs="Times New Roman"/>
          <w:b/>
          <w:bCs/>
          <w:color w:val="000000"/>
          <w:sz w:val="24"/>
          <w:szCs w:val="24"/>
          <w:lang w:eastAsia="ru-RU"/>
        </w:rPr>
        <w:t>Оборудование:</w:t>
      </w:r>
      <w:r>
        <w:rPr>
          <w:rFonts w:ascii="Times New Roman" w:eastAsia="Times New Roman" w:hAnsi="Times New Roman" w:cs="Times New Roman"/>
          <w:color w:val="000000"/>
          <w:sz w:val="24"/>
          <w:szCs w:val="24"/>
          <w:lang w:eastAsia="ru-RU"/>
        </w:rPr>
        <w:t xml:space="preserve"> </w:t>
      </w:r>
      <w:r w:rsidRPr="002B42E4">
        <w:rPr>
          <w:rFonts w:ascii="Times New Roman" w:eastAsia="Times New Roman" w:hAnsi="Times New Roman" w:cs="Times New Roman"/>
          <w:color w:val="000000"/>
          <w:sz w:val="24"/>
          <w:szCs w:val="24"/>
          <w:lang w:eastAsia="ru-RU"/>
        </w:rPr>
        <w:t>коллекция: «Каучуки и образцы изделий из резины, водяная баня, тигельные щипцы, полоски каучука и резины одинакового размера. Учебное пособие Габриелян О.С. «Химия»</w:t>
      </w:r>
    </w:p>
    <w:p w:rsidR="002B42E4" w:rsidRPr="002B42E4" w:rsidRDefault="002B42E4" w:rsidP="002B42E4">
      <w:pPr>
        <w:shd w:val="clear" w:color="auto" w:fill="FFFFFF"/>
        <w:spacing w:after="0" w:line="240" w:lineRule="auto"/>
        <w:rPr>
          <w:rFonts w:ascii="Times New Roman" w:eastAsia="Times New Roman" w:hAnsi="Times New Roman" w:cs="Times New Roman"/>
          <w:color w:val="000000"/>
          <w:sz w:val="24"/>
          <w:szCs w:val="24"/>
          <w:lang w:eastAsia="ru-RU"/>
        </w:rPr>
      </w:pPr>
      <w:r w:rsidRPr="002B42E4">
        <w:rPr>
          <w:rFonts w:ascii="Times New Roman" w:eastAsia="Times New Roman" w:hAnsi="Times New Roman" w:cs="Times New Roman"/>
          <w:b/>
          <w:bCs/>
          <w:color w:val="000000"/>
          <w:sz w:val="24"/>
          <w:szCs w:val="24"/>
          <w:lang w:eastAsia="ru-RU"/>
        </w:rPr>
        <w:t>Теоретические основы</w:t>
      </w:r>
    </w:p>
    <w:p w:rsidR="002B42E4" w:rsidRPr="002B42E4" w:rsidRDefault="002B42E4" w:rsidP="002B42E4">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i/>
          <w:iCs/>
          <w:color w:val="000000"/>
          <w:sz w:val="24"/>
          <w:szCs w:val="24"/>
          <w:lang w:eastAsia="ru-RU"/>
        </w:rPr>
        <w:lastRenderedPageBreak/>
        <w:t>Каучук</w:t>
      </w:r>
      <w:proofErr w:type="gramStart"/>
      <w:r>
        <w:rPr>
          <w:rFonts w:ascii="Times New Roman" w:eastAsia="Times New Roman" w:hAnsi="Times New Roman" w:cs="Times New Roman"/>
          <w:i/>
          <w:iCs/>
          <w:color w:val="000000"/>
          <w:sz w:val="24"/>
          <w:szCs w:val="24"/>
          <w:lang w:eastAsia="ru-RU"/>
        </w:rPr>
        <w:t>и</w:t>
      </w:r>
      <w:r w:rsidRPr="002B42E4">
        <w:rPr>
          <w:rFonts w:ascii="Times New Roman" w:eastAsia="Times New Roman" w:hAnsi="Times New Roman" w:cs="Times New Roman"/>
          <w:color w:val="000000"/>
          <w:sz w:val="24"/>
          <w:szCs w:val="24"/>
          <w:lang w:eastAsia="ru-RU"/>
        </w:rPr>
        <w:t>–</w:t>
      </w:r>
      <w:proofErr w:type="gramEnd"/>
      <w:r w:rsidRPr="002B42E4">
        <w:rPr>
          <w:rFonts w:ascii="Times New Roman" w:eastAsia="Times New Roman" w:hAnsi="Times New Roman" w:cs="Times New Roman"/>
          <w:color w:val="000000"/>
          <w:sz w:val="24"/>
          <w:szCs w:val="24"/>
          <w:lang w:eastAsia="ru-RU"/>
        </w:rPr>
        <w:t xml:space="preserve"> эластичные материалы, из которых путем специальной обработки получают резину. Сырой каучук липок, непрочен, а при небольшом понижении температуры становится хрупким. Чтобы придать изготовленным из каучука изделиям необходимую прочность и эластичность, каучук подвергают вулканизации – вводят в него серу и нагревают. Вулканизированный каучук называется резиной.</w:t>
      </w:r>
    </w:p>
    <w:p w:rsidR="002B42E4" w:rsidRPr="002B42E4" w:rsidRDefault="002B42E4" w:rsidP="002B42E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B42E4">
        <w:rPr>
          <w:rFonts w:ascii="Times New Roman" w:eastAsia="Times New Roman" w:hAnsi="Times New Roman" w:cs="Times New Roman"/>
          <w:color w:val="000000"/>
          <w:sz w:val="24"/>
          <w:szCs w:val="24"/>
          <w:lang w:eastAsia="ru-RU"/>
        </w:rPr>
        <w:t>Натуральный каучук (НК)  представляет высокомолекулярное соединение -  полимер формула которого ( - СН</w:t>
      </w:r>
      <w:proofErr w:type="gramStart"/>
      <w:r w:rsidRPr="002B42E4">
        <w:rPr>
          <w:rFonts w:ascii="Times New Roman" w:eastAsia="Times New Roman" w:hAnsi="Times New Roman" w:cs="Times New Roman"/>
          <w:color w:val="000000"/>
          <w:sz w:val="24"/>
          <w:szCs w:val="24"/>
          <w:vertAlign w:val="subscript"/>
          <w:lang w:eastAsia="ru-RU"/>
        </w:rPr>
        <w:t>2</w:t>
      </w:r>
      <w:proofErr w:type="gramEnd"/>
      <w:r w:rsidRPr="002B42E4">
        <w:rPr>
          <w:rFonts w:ascii="Times New Roman" w:eastAsia="Times New Roman" w:hAnsi="Times New Roman" w:cs="Times New Roman"/>
          <w:color w:val="000000"/>
          <w:sz w:val="24"/>
          <w:szCs w:val="24"/>
          <w:lang w:eastAsia="ru-RU"/>
        </w:rPr>
        <w:t> – С = СН – СН</w:t>
      </w:r>
      <w:r w:rsidRPr="002B42E4">
        <w:rPr>
          <w:rFonts w:ascii="Times New Roman" w:eastAsia="Times New Roman" w:hAnsi="Times New Roman" w:cs="Times New Roman"/>
          <w:color w:val="000000"/>
          <w:sz w:val="24"/>
          <w:szCs w:val="24"/>
          <w:vertAlign w:val="subscript"/>
          <w:lang w:eastAsia="ru-RU"/>
        </w:rPr>
        <w:t>2</w:t>
      </w:r>
      <w:r w:rsidRPr="002B42E4">
        <w:rPr>
          <w:rFonts w:ascii="Times New Roman" w:eastAsia="Times New Roman" w:hAnsi="Times New Roman" w:cs="Times New Roman"/>
          <w:color w:val="000000"/>
          <w:sz w:val="24"/>
          <w:szCs w:val="24"/>
          <w:lang w:eastAsia="ru-RU"/>
        </w:rPr>
        <w:t> -)</w:t>
      </w:r>
      <w:r w:rsidRPr="002B42E4">
        <w:rPr>
          <w:rFonts w:ascii="Times New Roman" w:eastAsia="Times New Roman" w:hAnsi="Times New Roman" w:cs="Times New Roman"/>
          <w:color w:val="000000"/>
          <w:sz w:val="24"/>
          <w:szCs w:val="24"/>
          <w:vertAlign w:val="subscript"/>
          <w:lang w:eastAsia="ru-RU"/>
        </w:rPr>
        <w:t>n</w:t>
      </w:r>
    </w:p>
    <w:p w:rsidR="002B42E4" w:rsidRPr="002B42E4" w:rsidRDefault="002B42E4" w:rsidP="002B42E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B42E4">
        <w:rPr>
          <w:rFonts w:ascii="Times New Roman" w:eastAsia="Times New Roman" w:hAnsi="Times New Roman" w:cs="Times New Roman"/>
          <w:color w:val="000000"/>
          <w:sz w:val="24"/>
          <w:szCs w:val="24"/>
          <w:lang w:eastAsia="ru-RU"/>
        </w:rPr>
        <w:t>                                                               /</w:t>
      </w:r>
    </w:p>
    <w:p w:rsidR="002B42E4" w:rsidRPr="002B42E4" w:rsidRDefault="002B42E4" w:rsidP="002B42E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B42E4">
        <w:rPr>
          <w:rFonts w:ascii="Times New Roman" w:eastAsia="Times New Roman" w:hAnsi="Times New Roman" w:cs="Times New Roman"/>
          <w:color w:val="000000"/>
          <w:sz w:val="24"/>
          <w:szCs w:val="24"/>
          <w:lang w:eastAsia="ru-RU"/>
        </w:rPr>
        <w:t>                                                             CH</w:t>
      </w:r>
      <w:r w:rsidRPr="002B42E4">
        <w:rPr>
          <w:rFonts w:ascii="Times New Roman" w:eastAsia="Times New Roman" w:hAnsi="Times New Roman" w:cs="Times New Roman"/>
          <w:color w:val="000000"/>
          <w:sz w:val="24"/>
          <w:szCs w:val="24"/>
          <w:vertAlign w:val="subscript"/>
          <w:lang w:eastAsia="ru-RU"/>
        </w:rPr>
        <w:t>3</w:t>
      </w:r>
    </w:p>
    <w:p w:rsidR="002B42E4" w:rsidRPr="002B42E4" w:rsidRDefault="002B42E4" w:rsidP="002B42E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B42E4">
        <w:rPr>
          <w:rFonts w:ascii="Times New Roman" w:eastAsia="Times New Roman" w:hAnsi="Times New Roman" w:cs="Times New Roman"/>
          <w:color w:val="000000"/>
          <w:sz w:val="24"/>
          <w:szCs w:val="24"/>
          <w:lang w:eastAsia="ru-RU"/>
        </w:rPr>
        <w:t>Синтетические каучуки (СК) производят разного вида.</w:t>
      </w:r>
    </w:p>
    <w:p w:rsidR="002B42E4" w:rsidRPr="002B42E4" w:rsidRDefault="002B42E4" w:rsidP="002B42E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B42E4">
        <w:rPr>
          <w:rFonts w:ascii="Times New Roman" w:eastAsia="Times New Roman" w:hAnsi="Times New Roman" w:cs="Times New Roman"/>
          <w:color w:val="000000"/>
          <w:sz w:val="24"/>
          <w:szCs w:val="24"/>
          <w:lang w:eastAsia="ru-RU"/>
        </w:rPr>
        <w:t>СКБ – продукт совместной полимеризации бутадиена с другими непредельными углеводородами.</w:t>
      </w:r>
    </w:p>
    <w:p w:rsidR="002B42E4" w:rsidRPr="002B42E4" w:rsidRDefault="002B42E4" w:rsidP="002B42E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B42E4">
        <w:rPr>
          <w:rFonts w:ascii="Times New Roman" w:eastAsia="Times New Roman" w:hAnsi="Times New Roman" w:cs="Times New Roman"/>
          <w:color w:val="000000"/>
          <w:sz w:val="24"/>
          <w:szCs w:val="24"/>
          <w:lang w:eastAsia="ru-RU"/>
        </w:rPr>
        <w:t>Формула СК ( - СН</w:t>
      </w:r>
      <w:r w:rsidRPr="002B42E4">
        <w:rPr>
          <w:rFonts w:ascii="Times New Roman" w:eastAsia="Times New Roman" w:hAnsi="Times New Roman" w:cs="Times New Roman"/>
          <w:color w:val="000000"/>
          <w:sz w:val="24"/>
          <w:szCs w:val="24"/>
          <w:vertAlign w:val="subscript"/>
          <w:lang w:eastAsia="ru-RU"/>
        </w:rPr>
        <w:t>2</w:t>
      </w:r>
      <w:r w:rsidRPr="002B42E4">
        <w:rPr>
          <w:rFonts w:ascii="Times New Roman" w:eastAsia="Times New Roman" w:hAnsi="Times New Roman" w:cs="Times New Roman"/>
          <w:color w:val="000000"/>
          <w:sz w:val="24"/>
          <w:szCs w:val="24"/>
          <w:lang w:eastAsia="ru-RU"/>
        </w:rPr>
        <w:t> – СН = СН – СН</w:t>
      </w:r>
      <w:r w:rsidRPr="002B42E4">
        <w:rPr>
          <w:rFonts w:ascii="Times New Roman" w:eastAsia="Times New Roman" w:hAnsi="Times New Roman" w:cs="Times New Roman"/>
          <w:color w:val="000000"/>
          <w:sz w:val="24"/>
          <w:szCs w:val="24"/>
          <w:vertAlign w:val="subscript"/>
          <w:lang w:eastAsia="ru-RU"/>
        </w:rPr>
        <w:t>2</w:t>
      </w:r>
      <w:r w:rsidRPr="002B42E4">
        <w:rPr>
          <w:rFonts w:ascii="Times New Roman" w:eastAsia="Times New Roman" w:hAnsi="Times New Roman" w:cs="Times New Roman"/>
          <w:color w:val="000000"/>
          <w:sz w:val="24"/>
          <w:szCs w:val="24"/>
          <w:lang w:eastAsia="ru-RU"/>
        </w:rPr>
        <w:t> -</w:t>
      </w:r>
      <w:proofErr w:type="gramStart"/>
      <w:r w:rsidRPr="002B42E4">
        <w:rPr>
          <w:rFonts w:ascii="Times New Roman" w:eastAsia="Times New Roman" w:hAnsi="Times New Roman" w:cs="Times New Roman"/>
          <w:color w:val="000000"/>
          <w:sz w:val="24"/>
          <w:szCs w:val="24"/>
          <w:lang w:eastAsia="ru-RU"/>
        </w:rPr>
        <w:t xml:space="preserve"> )</w:t>
      </w:r>
      <w:proofErr w:type="gramEnd"/>
      <w:r w:rsidRPr="002B42E4">
        <w:rPr>
          <w:rFonts w:ascii="Times New Roman" w:eastAsia="Times New Roman" w:hAnsi="Times New Roman" w:cs="Times New Roman"/>
          <w:color w:val="000000"/>
          <w:sz w:val="24"/>
          <w:szCs w:val="24"/>
          <w:vertAlign w:val="subscript"/>
          <w:lang w:eastAsia="ru-RU"/>
        </w:rPr>
        <w:t>n</w:t>
      </w:r>
    </w:p>
    <w:p w:rsidR="002B42E4" w:rsidRPr="002B42E4" w:rsidRDefault="002B42E4" w:rsidP="002B42E4">
      <w:pPr>
        <w:shd w:val="clear" w:color="auto" w:fill="FFFFFF"/>
        <w:spacing w:after="0" w:line="240" w:lineRule="auto"/>
        <w:rPr>
          <w:rFonts w:ascii="Times New Roman" w:eastAsia="Times New Roman" w:hAnsi="Times New Roman" w:cs="Times New Roman"/>
          <w:color w:val="000000"/>
          <w:sz w:val="24"/>
          <w:szCs w:val="24"/>
          <w:lang w:eastAsia="ru-RU"/>
        </w:rPr>
      </w:pPr>
      <w:r w:rsidRPr="002B42E4">
        <w:rPr>
          <w:rFonts w:ascii="Times New Roman" w:eastAsia="Times New Roman" w:hAnsi="Times New Roman" w:cs="Times New Roman"/>
          <w:b/>
          <w:bCs/>
          <w:color w:val="000000"/>
          <w:sz w:val="24"/>
          <w:szCs w:val="24"/>
          <w:lang w:eastAsia="ru-RU"/>
        </w:rPr>
        <w:t>Выполнение работы</w:t>
      </w:r>
    </w:p>
    <w:p w:rsidR="002B42E4" w:rsidRPr="002B42E4" w:rsidRDefault="002B42E4" w:rsidP="002B42E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B42E4">
        <w:rPr>
          <w:rFonts w:ascii="Times New Roman" w:eastAsia="Times New Roman" w:hAnsi="Times New Roman" w:cs="Times New Roman"/>
          <w:i/>
          <w:iCs/>
          <w:color w:val="000000"/>
          <w:sz w:val="24"/>
          <w:szCs w:val="24"/>
          <w:u w:val="single"/>
          <w:lang w:eastAsia="ru-RU"/>
        </w:rPr>
        <w:t>Ознакомление с коллекцией «Каучуки и образцы изделий из резины». </w:t>
      </w:r>
      <w:r w:rsidRPr="002B42E4">
        <w:rPr>
          <w:rFonts w:ascii="Times New Roman" w:eastAsia="Times New Roman" w:hAnsi="Times New Roman" w:cs="Times New Roman"/>
          <w:color w:val="000000"/>
          <w:sz w:val="24"/>
          <w:szCs w:val="24"/>
          <w:lang w:eastAsia="ru-RU"/>
        </w:rPr>
        <w:t>Сравните эластичность каучука и резины. Поочередно растяните полоски каучука и резины одинакового размера и измерьте их длину. Какой  образец полностью возвращается в исходное состояние? У какого материала эластичность выше? В кипящую воду поместите на 5 мин полоски каучука и резины. Возьмите тигельными щипцами полоски и быстро их растяните. Какой из образцов  является термопластичным? Рассмотрите коллекцию. Запишите образцы каучуков и их отличие по составу. Запишите образцы изделий из резины и их применение.</w:t>
      </w:r>
    </w:p>
    <w:p w:rsidR="002B42E4" w:rsidRPr="002B42E4" w:rsidRDefault="002B42E4" w:rsidP="002B42E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B42E4">
        <w:rPr>
          <w:rFonts w:ascii="Times New Roman" w:eastAsia="Times New Roman" w:hAnsi="Times New Roman" w:cs="Times New Roman"/>
          <w:color w:val="000000"/>
          <w:sz w:val="24"/>
          <w:szCs w:val="24"/>
          <w:lang w:eastAsia="ru-RU"/>
        </w:rPr>
        <w:t>Данные наблюдений занесите в таблицу.</w:t>
      </w:r>
    </w:p>
    <w:tbl>
      <w:tblPr>
        <w:tblW w:w="13200" w:type="dxa"/>
        <w:tblInd w:w="-116" w:type="dxa"/>
        <w:shd w:val="clear" w:color="auto" w:fill="FFFFFF"/>
        <w:tblCellMar>
          <w:top w:w="15" w:type="dxa"/>
          <w:left w:w="15" w:type="dxa"/>
          <w:bottom w:w="15" w:type="dxa"/>
          <w:right w:w="15" w:type="dxa"/>
        </w:tblCellMar>
        <w:tblLook w:val="04A0" w:firstRow="1" w:lastRow="0" w:firstColumn="1" w:lastColumn="0" w:noHBand="0" w:noVBand="1"/>
      </w:tblPr>
      <w:tblGrid>
        <w:gridCol w:w="4385"/>
        <w:gridCol w:w="3927"/>
        <w:gridCol w:w="4888"/>
      </w:tblGrid>
      <w:tr w:rsidR="002B42E4" w:rsidRPr="002B42E4" w:rsidTr="002B42E4">
        <w:tc>
          <w:tcPr>
            <w:tcW w:w="43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2B42E4" w:rsidRPr="002B42E4" w:rsidRDefault="002B42E4" w:rsidP="002B42E4">
            <w:pPr>
              <w:spacing w:after="0" w:line="0" w:lineRule="atLeast"/>
              <w:jc w:val="both"/>
              <w:rPr>
                <w:rFonts w:ascii="Times New Roman" w:eastAsia="Times New Roman" w:hAnsi="Times New Roman" w:cs="Times New Roman"/>
                <w:color w:val="000000"/>
                <w:sz w:val="24"/>
                <w:szCs w:val="24"/>
                <w:lang w:eastAsia="ru-RU"/>
              </w:rPr>
            </w:pPr>
            <w:r w:rsidRPr="002B42E4">
              <w:rPr>
                <w:rFonts w:ascii="Times New Roman" w:eastAsia="Times New Roman" w:hAnsi="Times New Roman" w:cs="Times New Roman"/>
                <w:color w:val="000000"/>
                <w:sz w:val="24"/>
                <w:szCs w:val="24"/>
                <w:lang w:eastAsia="ru-RU"/>
              </w:rPr>
              <w:t>Образцы</w:t>
            </w:r>
          </w:p>
        </w:tc>
        <w:tc>
          <w:tcPr>
            <w:tcW w:w="392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2B42E4" w:rsidRPr="002B42E4" w:rsidRDefault="002B42E4" w:rsidP="002B42E4">
            <w:pPr>
              <w:spacing w:after="0" w:line="0" w:lineRule="atLeast"/>
              <w:jc w:val="both"/>
              <w:rPr>
                <w:rFonts w:ascii="Times New Roman" w:eastAsia="Times New Roman" w:hAnsi="Times New Roman" w:cs="Times New Roman"/>
                <w:color w:val="000000"/>
                <w:sz w:val="24"/>
                <w:szCs w:val="24"/>
                <w:lang w:eastAsia="ru-RU"/>
              </w:rPr>
            </w:pPr>
            <w:r w:rsidRPr="002B42E4">
              <w:rPr>
                <w:rFonts w:ascii="Times New Roman" w:eastAsia="Times New Roman" w:hAnsi="Times New Roman" w:cs="Times New Roman"/>
                <w:color w:val="000000"/>
                <w:sz w:val="24"/>
                <w:szCs w:val="24"/>
                <w:lang w:eastAsia="ru-RU"/>
              </w:rPr>
              <w:t>Физические свойства</w:t>
            </w:r>
          </w:p>
        </w:tc>
        <w:tc>
          <w:tcPr>
            <w:tcW w:w="488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2B42E4" w:rsidRPr="002B42E4" w:rsidRDefault="002B42E4" w:rsidP="002B42E4">
            <w:pPr>
              <w:spacing w:after="0" w:line="0" w:lineRule="atLeast"/>
              <w:jc w:val="both"/>
              <w:rPr>
                <w:rFonts w:ascii="Times New Roman" w:eastAsia="Times New Roman" w:hAnsi="Times New Roman" w:cs="Times New Roman"/>
                <w:color w:val="000000"/>
                <w:sz w:val="24"/>
                <w:szCs w:val="24"/>
                <w:lang w:eastAsia="ru-RU"/>
              </w:rPr>
            </w:pPr>
            <w:r w:rsidRPr="002B42E4">
              <w:rPr>
                <w:rFonts w:ascii="Times New Roman" w:eastAsia="Times New Roman" w:hAnsi="Times New Roman" w:cs="Times New Roman"/>
                <w:color w:val="000000"/>
                <w:sz w:val="24"/>
                <w:szCs w:val="24"/>
                <w:lang w:eastAsia="ru-RU"/>
              </w:rPr>
              <w:t>Применение</w:t>
            </w:r>
          </w:p>
        </w:tc>
      </w:tr>
      <w:tr w:rsidR="002B42E4" w:rsidRPr="002B42E4" w:rsidTr="002B42E4">
        <w:tc>
          <w:tcPr>
            <w:tcW w:w="43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2B42E4" w:rsidRPr="002B42E4" w:rsidRDefault="002B42E4" w:rsidP="002B42E4">
            <w:pPr>
              <w:spacing w:after="0" w:line="240" w:lineRule="auto"/>
              <w:jc w:val="both"/>
              <w:rPr>
                <w:rFonts w:ascii="Times New Roman" w:eastAsia="Times New Roman" w:hAnsi="Times New Roman" w:cs="Times New Roman"/>
                <w:color w:val="000000"/>
                <w:sz w:val="24"/>
                <w:szCs w:val="24"/>
                <w:lang w:eastAsia="ru-RU"/>
              </w:rPr>
            </w:pPr>
            <w:r w:rsidRPr="002B42E4">
              <w:rPr>
                <w:rFonts w:ascii="Times New Roman" w:eastAsia="Times New Roman" w:hAnsi="Times New Roman" w:cs="Times New Roman"/>
                <w:color w:val="000000"/>
                <w:sz w:val="24"/>
                <w:szCs w:val="24"/>
                <w:lang w:eastAsia="ru-RU"/>
              </w:rPr>
              <w:t>1. Каучук  </w:t>
            </w:r>
          </w:p>
          <w:p w:rsidR="002B42E4" w:rsidRPr="002B42E4" w:rsidRDefault="002B42E4" w:rsidP="002B42E4">
            <w:pPr>
              <w:spacing w:after="0" w:line="240" w:lineRule="auto"/>
              <w:jc w:val="both"/>
              <w:rPr>
                <w:rFonts w:ascii="Times New Roman" w:eastAsia="Times New Roman" w:hAnsi="Times New Roman" w:cs="Times New Roman"/>
                <w:color w:val="000000"/>
                <w:sz w:val="24"/>
                <w:szCs w:val="24"/>
                <w:lang w:eastAsia="ru-RU"/>
              </w:rPr>
            </w:pPr>
            <w:r w:rsidRPr="002B42E4">
              <w:rPr>
                <w:rFonts w:ascii="Times New Roman" w:eastAsia="Times New Roman" w:hAnsi="Times New Roman" w:cs="Times New Roman"/>
                <w:color w:val="000000"/>
                <w:sz w:val="24"/>
                <w:szCs w:val="24"/>
                <w:lang w:eastAsia="ru-RU"/>
              </w:rPr>
              <w:t>1.1.</w:t>
            </w:r>
          </w:p>
          <w:p w:rsidR="002B42E4" w:rsidRPr="002B42E4" w:rsidRDefault="002B42E4" w:rsidP="002B42E4">
            <w:pPr>
              <w:spacing w:after="0" w:line="240" w:lineRule="auto"/>
              <w:jc w:val="both"/>
              <w:rPr>
                <w:rFonts w:ascii="Times New Roman" w:eastAsia="Times New Roman" w:hAnsi="Times New Roman" w:cs="Times New Roman"/>
                <w:color w:val="000000"/>
                <w:sz w:val="24"/>
                <w:szCs w:val="24"/>
                <w:lang w:eastAsia="ru-RU"/>
              </w:rPr>
            </w:pPr>
            <w:r w:rsidRPr="002B42E4">
              <w:rPr>
                <w:rFonts w:ascii="Times New Roman" w:eastAsia="Times New Roman" w:hAnsi="Times New Roman" w:cs="Times New Roman"/>
                <w:color w:val="000000"/>
                <w:sz w:val="24"/>
                <w:szCs w:val="24"/>
                <w:lang w:eastAsia="ru-RU"/>
              </w:rPr>
              <w:t>2. Резина</w:t>
            </w:r>
          </w:p>
          <w:p w:rsidR="002B42E4" w:rsidRPr="002B42E4" w:rsidRDefault="002B42E4" w:rsidP="002B42E4">
            <w:pPr>
              <w:spacing w:after="0" w:line="0" w:lineRule="atLeast"/>
              <w:jc w:val="both"/>
              <w:rPr>
                <w:rFonts w:ascii="Times New Roman" w:eastAsia="Times New Roman" w:hAnsi="Times New Roman" w:cs="Times New Roman"/>
                <w:color w:val="000000"/>
                <w:sz w:val="24"/>
                <w:szCs w:val="24"/>
                <w:lang w:eastAsia="ru-RU"/>
              </w:rPr>
            </w:pPr>
            <w:r w:rsidRPr="002B42E4">
              <w:rPr>
                <w:rFonts w:ascii="Times New Roman" w:eastAsia="Times New Roman" w:hAnsi="Times New Roman" w:cs="Times New Roman"/>
                <w:color w:val="000000"/>
                <w:sz w:val="24"/>
                <w:szCs w:val="24"/>
                <w:lang w:eastAsia="ru-RU"/>
              </w:rPr>
              <w:t>2.1.</w:t>
            </w:r>
          </w:p>
        </w:tc>
        <w:tc>
          <w:tcPr>
            <w:tcW w:w="392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2B42E4" w:rsidRPr="002B42E4" w:rsidRDefault="002B42E4" w:rsidP="002B42E4">
            <w:pPr>
              <w:spacing w:after="0" w:line="240" w:lineRule="auto"/>
              <w:rPr>
                <w:rFonts w:ascii="Arial" w:eastAsia="Times New Roman" w:hAnsi="Arial" w:cs="Arial"/>
                <w:color w:val="666666"/>
                <w:sz w:val="24"/>
                <w:szCs w:val="24"/>
                <w:lang w:eastAsia="ru-RU"/>
              </w:rPr>
            </w:pPr>
          </w:p>
        </w:tc>
        <w:tc>
          <w:tcPr>
            <w:tcW w:w="4888"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2B42E4" w:rsidRPr="002B42E4" w:rsidRDefault="002B42E4" w:rsidP="002B42E4">
            <w:pPr>
              <w:spacing w:after="0" w:line="240" w:lineRule="auto"/>
              <w:rPr>
                <w:rFonts w:ascii="Arial" w:eastAsia="Times New Roman" w:hAnsi="Arial" w:cs="Arial"/>
                <w:color w:val="666666"/>
                <w:sz w:val="24"/>
                <w:szCs w:val="24"/>
                <w:lang w:eastAsia="ru-RU"/>
              </w:rPr>
            </w:pPr>
          </w:p>
        </w:tc>
      </w:tr>
    </w:tbl>
    <w:p w:rsidR="002B42E4" w:rsidRDefault="002B42E4" w:rsidP="002B42E4">
      <w:pPr>
        <w:shd w:val="clear" w:color="auto" w:fill="FFFFFF"/>
        <w:spacing w:after="0" w:line="240" w:lineRule="auto"/>
        <w:jc w:val="both"/>
        <w:rPr>
          <w:rFonts w:ascii="Times New Roman" w:eastAsia="Times New Roman" w:hAnsi="Times New Roman" w:cs="Times New Roman"/>
          <w:b/>
          <w:bCs/>
          <w:color w:val="000000"/>
          <w:sz w:val="24"/>
          <w:szCs w:val="24"/>
          <w:lang w:eastAsia="ru-RU"/>
        </w:rPr>
      </w:pPr>
      <w:r w:rsidRPr="002B42E4">
        <w:rPr>
          <w:rFonts w:ascii="Times New Roman" w:eastAsia="Times New Roman" w:hAnsi="Times New Roman" w:cs="Times New Roman"/>
          <w:b/>
          <w:bCs/>
          <w:color w:val="000000"/>
          <w:sz w:val="24"/>
          <w:szCs w:val="24"/>
          <w:lang w:eastAsia="ru-RU"/>
        </w:rPr>
        <w:t>Контрольные вопросы</w:t>
      </w:r>
    </w:p>
    <w:p w:rsidR="00F626CA" w:rsidRPr="00F626CA" w:rsidRDefault="00F626CA" w:rsidP="001D307E">
      <w:pPr>
        <w:pStyle w:val="a3"/>
        <w:numPr>
          <w:ilvl w:val="0"/>
          <w:numId w:val="47"/>
        </w:num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626CA">
        <w:rPr>
          <w:rFonts w:ascii="Times New Roman" w:eastAsia="Times New Roman" w:hAnsi="Times New Roman" w:cs="Times New Roman"/>
          <w:color w:val="000000"/>
          <w:sz w:val="24"/>
          <w:szCs w:val="24"/>
          <w:lang w:eastAsia="ru-RU"/>
        </w:rPr>
        <w:t>Какие пластмассы относятся к термопластам, а какие — к реактопластам? Приведите примеры из изученных образцов.</w:t>
      </w:r>
    </w:p>
    <w:p w:rsidR="00F626CA" w:rsidRPr="00F626CA" w:rsidRDefault="00F626CA" w:rsidP="001D307E">
      <w:pPr>
        <w:pStyle w:val="a3"/>
        <w:numPr>
          <w:ilvl w:val="0"/>
          <w:numId w:val="47"/>
        </w:num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626CA">
        <w:rPr>
          <w:rFonts w:ascii="Times New Roman" w:eastAsia="Times New Roman" w:hAnsi="Times New Roman" w:cs="Times New Roman"/>
          <w:color w:val="000000"/>
          <w:sz w:val="24"/>
          <w:szCs w:val="24"/>
          <w:lang w:eastAsia="ru-RU"/>
        </w:rPr>
        <w:t>Как строение полимера (линейное, разветвлённое, сетчатое) влияет на его свойства (эластичность, термостойкость)?</w:t>
      </w:r>
    </w:p>
    <w:p w:rsidR="00F626CA" w:rsidRPr="00F626CA" w:rsidRDefault="00F626CA" w:rsidP="001D307E">
      <w:pPr>
        <w:pStyle w:val="a3"/>
        <w:numPr>
          <w:ilvl w:val="0"/>
          <w:numId w:val="47"/>
        </w:num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626CA">
        <w:rPr>
          <w:rFonts w:ascii="Times New Roman" w:eastAsia="Times New Roman" w:hAnsi="Times New Roman" w:cs="Times New Roman"/>
          <w:color w:val="000000"/>
          <w:sz w:val="24"/>
          <w:szCs w:val="24"/>
          <w:lang w:eastAsia="ru-RU"/>
        </w:rPr>
        <w:t xml:space="preserve">Почему ПВХ при горении выделяет </w:t>
      </w:r>
      <w:proofErr w:type="spellStart"/>
      <w:r w:rsidRPr="00F626CA">
        <w:rPr>
          <w:rFonts w:ascii="Times New Roman" w:eastAsia="Times New Roman" w:hAnsi="Times New Roman" w:cs="Times New Roman"/>
          <w:color w:val="000000"/>
          <w:sz w:val="24"/>
          <w:szCs w:val="24"/>
          <w:lang w:eastAsia="ru-RU"/>
        </w:rPr>
        <w:t>хлороводород</w:t>
      </w:r>
      <w:proofErr w:type="spellEnd"/>
      <w:r w:rsidRPr="00F626CA">
        <w:rPr>
          <w:rFonts w:ascii="Times New Roman" w:eastAsia="Times New Roman" w:hAnsi="Times New Roman" w:cs="Times New Roman"/>
          <w:color w:val="000000"/>
          <w:sz w:val="24"/>
          <w:szCs w:val="24"/>
          <w:lang w:eastAsia="ru-RU"/>
        </w:rPr>
        <w:t>, а полиэтилен — нет?</w:t>
      </w:r>
    </w:p>
    <w:p w:rsidR="00F626CA" w:rsidRPr="00F626CA" w:rsidRDefault="00F626CA" w:rsidP="001D307E">
      <w:pPr>
        <w:pStyle w:val="a3"/>
        <w:numPr>
          <w:ilvl w:val="0"/>
          <w:numId w:val="47"/>
        </w:num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626CA">
        <w:rPr>
          <w:rFonts w:ascii="Times New Roman" w:eastAsia="Times New Roman" w:hAnsi="Times New Roman" w:cs="Times New Roman"/>
          <w:color w:val="000000"/>
          <w:sz w:val="24"/>
          <w:szCs w:val="24"/>
          <w:lang w:eastAsia="ru-RU"/>
        </w:rPr>
        <w:t xml:space="preserve">Какие каучуки обладают </w:t>
      </w:r>
      <w:proofErr w:type="gramStart"/>
      <w:r w:rsidRPr="00F626CA">
        <w:rPr>
          <w:rFonts w:ascii="Times New Roman" w:eastAsia="Times New Roman" w:hAnsi="Times New Roman" w:cs="Times New Roman"/>
          <w:color w:val="000000"/>
          <w:sz w:val="24"/>
          <w:szCs w:val="24"/>
          <w:lang w:eastAsia="ru-RU"/>
        </w:rPr>
        <w:t>высокой</w:t>
      </w:r>
      <w:proofErr w:type="gramEnd"/>
      <w:r w:rsidRPr="00F626CA">
        <w:rPr>
          <w:rFonts w:ascii="Times New Roman" w:eastAsia="Times New Roman" w:hAnsi="Times New Roman" w:cs="Times New Roman"/>
          <w:color w:val="000000"/>
          <w:sz w:val="24"/>
          <w:szCs w:val="24"/>
          <w:lang w:eastAsia="ru-RU"/>
        </w:rPr>
        <w:t xml:space="preserve"> </w:t>
      </w:r>
      <w:proofErr w:type="spellStart"/>
      <w:r w:rsidRPr="00F626CA">
        <w:rPr>
          <w:rFonts w:ascii="Times New Roman" w:eastAsia="Times New Roman" w:hAnsi="Times New Roman" w:cs="Times New Roman"/>
          <w:color w:val="000000"/>
          <w:sz w:val="24"/>
          <w:szCs w:val="24"/>
          <w:lang w:eastAsia="ru-RU"/>
        </w:rPr>
        <w:t>маслобензостойкостью</w:t>
      </w:r>
      <w:proofErr w:type="spellEnd"/>
      <w:r w:rsidRPr="00F626CA">
        <w:rPr>
          <w:rFonts w:ascii="Times New Roman" w:eastAsia="Times New Roman" w:hAnsi="Times New Roman" w:cs="Times New Roman"/>
          <w:color w:val="000000"/>
          <w:sz w:val="24"/>
          <w:szCs w:val="24"/>
          <w:lang w:eastAsia="ru-RU"/>
        </w:rPr>
        <w:t xml:space="preserve"> и где это свойство используется?</w:t>
      </w:r>
    </w:p>
    <w:p w:rsidR="00F626CA" w:rsidRPr="00F626CA" w:rsidRDefault="00F626CA" w:rsidP="001D307E">
      <w:pPr>
        <w:pStyle w:val="a3"/>
        <w:numPr>
          <w:ilvl w:val="0"/>
          <w:numId w:val="47"/>
        </w:num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626CA">
        <w:rPr>
          <w:rFonts w:ascii="Times New Roman" w:eastAsia="Times New Roman" w:hAnsi="Times New Roman" w:cs="Times New Roman"/>
          <w:color w:val="000000"/>
          <w:sz w:val="24"/>
          <w:szCs w:val="24"/>
          <w:lang w:eastAsia="ru-RU"/>
        </w:rPr>
        <w:t>Почему резина прочнее каучука, хотя сделана из него?</w:t>
      </w:r>
    </w:p>
    <w:p w:rsidR="00F626CA" w:rsidRPr="00F626CA" w:rsidRDefault="00F626CA" w:rsidP="001D307E">
      <w:pPr>
        <w:pStyle w:val="a3"/>
        <w:numPr>
          <w:ilvl w:val="0"/>
          <w:numId w:val="47"/>
        </w:num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626CA">
        <w:rPr>
          <w:rFonts w:ascii="Times New Roman" w:eastAsia="Times New Roman" w:hAnsi="Times New Roman" w:cs="Times New Roman"/>
          <w:color w:val="000000"/>
          <w:sz w:val="24"/>
          <w:szCs w:val="24"/>
          <w:lang w:eastAsia="ru-RU"/>
        </w:rPr>
        <w:t>Какие пластмассы наиболее безопасны для контакта с пищевыми продуктами?</w:t>
      </w:r>
    </w:p>
    <w:p w:rsidR="002B42E4" w:rsidRPr="002B42E4" w:rsidRDefault="00F626CA" w:rsidP="002B42E4">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В</w:t>
      </w:r>
      <w:r w:rsidR="002B42E4" w:rsidRPr="002B42E4">
        <w:rPr>
          <w:rFonts w:ascii="Times New Roman" w:eastAsia="Times New Roman" w:hAnsi="Times New Roman" w:cs="Times New Roman"/>
          <w:b/>
          <w:bCs/>
          <w:color w:val="000000"/>
          <w:sz w:val="24"/>
          <w:szCs w:val="24"/>
          <w:lang w:eastAsia="ru-RU"/>
        </w:rPr>
        <w:t>ывод по работе.</w:t>
      </w:r>
    </w:p>
    <w:p w:rsidR="002B42E4" w:rsidRPr="002B42E4" w:rsidRDefault="002B42E4" w:rsidP="002B42E4">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2B42E4">
        <w:rPr>
          <w:rFonts w:ascii="Times New Roman" w:eastAsia="Times New Roman" w:hAnsi="Times New Roman" w:cs="Times New Roman"/>
          <w:spacing w:val="-5"/>
          <w:sz w:val="24"/>
          <w:szCs w:val="24"/>
          <w:lang w:eastAsia="ru-RU"/>
        </w:rPr>
        <w:t>В ходе лабораторной работы:</w:t>
      </w:r>
    </w:p>
    <w:p w:rsidR="002B42E4" w:rsidRPr="002B42E4" w:rsidRDefault="002B42E4" w:rsidP="002B42E4">
      <w:pPr>
        <w:shd w:val="clear" w:color="auto" w:fill="FAFCFF"/>
        <w:spacing w:after="0" w:line="240" w:lineRule="auto"/>
        <w:jc w:val="both"/>
        <w:rPr>
          <w:rFonts w:ascii="Times New Roman" w:eastAsia="Times New Roman" w:hAnsi="Times New Roman" w:cs="Times New Roman"/>
          <w:spacing w:val="-5"/>
          <w:sz w:val="24"/>
          <w:szCs w:val="24"/>
          <w:lang w:eastAsia="ru-RU"/>
        </w:rPr>
      </w:pPr>
      <w:r w:rsidRPr="002B42E4">
        <w:rPr>
          <w:rFonts w:ascii="Times New Roman" w:eastAsia="Times New Roman" w:hAnsi="Times New Roman" w:cs="Times New Roman"/>
          <w:spacing w:val="-5"/>
          <w:sz w:val="24"/>
          <w:szCs w:val="24"/>
          <w:lang w:eastAsia="ru-RU"/>
        </w:rPr>
        <w:t>были изучены образцы пластмасс, каучуков и резин;</w:t>
      </w:r>
    </w:p>
    <w:p w:rsidR="002B42E4" w:rsidRPr="002B42E4" w:rsidRDefault="002B42E4" w:rsidP="002B42E4">
      <w:pPr>
        <w:shd w:val="clear" w:color="auto" w:fill="FAFCFF"/>
        <w:spacing w:after="0" w:line="240" w:lineRule="auto"/>
        <w:jc w:val="both"/>
        <w:rPr>
          <w:rFonts w:ascii="Times New Roman" w:eastAsia="Times New Roman" w:hAnsi="Times New Roman" w:cs="Times New Roman"/>
          <w:spacing w:val="-5"/>
          <w:sz w:val="24"/>
          <w:szCs w:val="24"/>
          <w:lang w:eastAsia="ru-RU"/>
        </w:rPr>
      </w:pPr>
      <w:r w:rsidRPr="002B42E4">
        <w:rPr>
          <w:rFonts w:ascii="Times New Roman" w:eastAsia="Times New Roman" w:hAnsi="Times New Roman" w:cs="Times New Roman"/>
          <w:spacing w:val="-5"/>
          <w:sz w:val="24"/>
          <w:szCs w:val="24"/>
          <w:lang w:eastAsia="ru-RU"/>
        </w:rPr>
        <w:t>определены их основные физические и химические свойства;</w:t>
      </w:r>
    </w:p>
    <w:p w:rsidR="002B42E4" w:rsidRPr="002B42E4" w:rsidRDefault="002B42E4" w:rsidP="002B42E4">
      <w:pPr>
        <w:shd w:val="clear" w:color="auto" w:fill="FAFCFF"/>
        <w:spacing w:after="0" w:line="240" w:lineRule="auto"/>
        <w:jc w:val="both"/>
        <w:rPr>
          <w:rFonts w:ascii="Times New Roman" w:eastAsia="Times New Roman" w:hAnsi="Times New Roman" w:cs="Times New Roman"/>
          <w:spacing w:val="-5"/>
          <w:sz w:val="24"/>
          <w:szCs w:val="24"/>
          <w:lang w:eastAsia="ru-RU"/>
        </w:rPr>
      </w:pPr>
      <w:r w:rsidRPr="002B42E4">
        <w:rPr>
          <w:rFonts w:ascii="Times New Roman" w:eastAsia="Times New Roman" w:hAnsi="Times New Roman" w:cs="Times New Roman"/>
          <w:spacing w:val="-5"/>
          <w:sz w:val="24"/>
          <w:szCs w:val="24"/>
          <w:lang w:eastAsia="ru-RU"/>
        </w:rPr>
        <w:t>исследовано поведение материалов при нагревании и горении;</w:t>
      </w:r>
    </w:p>
    <w:p w:rsidR="002B42E4" w:rsidRPr="002B42E4" w:rsidRDefault="002B42E4" w:rsidP="002B42E4">
      <w:pPr>
        <w:shd w:val="clear" w:color="auto" w:fill="FAFCFF"/>
        <w:spacing w:after="0" w:line="240" w:lineRule="auto"/>
        <w:jc w:val="both"/>
        <w:rPr>
          <w:rFonts w:ascii="Times New Roman" w:eastAsia="Times New Roman" w:hAnsi="Times New Roman" w:cs="Times New Roman"/>
          <w:spacing w:val="-5"/>
          <w:sz w:val="24"/>
          <w:szCs w:val="24"/>
          <w:lang w:eastAsia="ru-RU"/>
        </w:rPr>
      </w:pPr>
      <w:r w:rsidRPr="002B42E4">
        <w:rPr>
          <w:rFonts w:ascii="Times New Roman" w:eastAsia="Times New Roman" w:hAnsi="Times New Roman" w:cs="Times New Roman"/>
          <w:spacing w:val="-5"/>
          <w:sz w:val="24"/>
          <w:szCs w:val="24"/>
          <w:lang w:eastAsia="ru-RU"/>
        </w:rPr>
        <w:t>установлена химическая стойкость к кислотам и щелочам;</w:t>
      </w:r>
    </w:p>
    <w:p w:rsidR="002B42E4" w:rsidRPr="002B42E4" w:rsidRDefault="002B42E4" w:rsidP="002B42E4">
      <w:pPr>
        <w:shd w:val="clear" w:color="auto" w:fill="FAFCFF"/>
        <w:spacing w:after="0" w:line="240" w:lineRule="auto"/>
        <w:jc w:val="both"/>
        <w:rPr>
          <w:rFonts w:ascii="Times New Roman" w:eastAsia="Times New Roman" w:hAnsi="Times New Roman" w:cs="Times New Roman"/>
          <w:spacing w:val="-5"/>
          <w:sz w:val="24"/>
          <w:szCs w:val="24"/>
          <w:lang w:eastAsia="ru-RU"/>
        </w:rPr>
      </w:pPr>
      <w:r w:rsidRPr="002B42E4">
        <w:rPr>
          <w:rFonts w:ascii="Times New Roman" w:eastAsia="Times New Roman" w:hAnsi="Times New Roman" w:cs="Times New Roman"/>
          <w:spacing w:val="-5"/>
          <w:sz w:val="24"/>
          <w:szCs w:val="24"/>
          <w:lang w:eastAsia="ru-RU"/>
        </w:rPr>
        <w:t>освоены методы распознавания различных полимеров по внешним признакам и характеру горения.</w:t>
      </w:r>
    </w:p>
    <w:p w:rsidR="002B42E4" w:rsidRPr="002B42E4" w:rsidRDefault="002B42E4" w:rsidP="002B42E4">
      <w:pPr>
        <w:shd w:val="clear" w:color="auto" w:fill="FAFCFF"/>
        <w:spacing w:after="0" w:line="240" w:lineRule="auto"/>
        <w:jc w:val="both"/>
        <w:rPr>
          <w:rFonts w:ascii="Times New Roman" w:eastAsia="Times New Roman" w:hAnsi="Times New Roman" w:cs="Times New Roman"/>
          <w:spacing w:val="-5"/>
          <w:sz w:val="24"/>
          <w:szCs w:val="24"/>
          <w:lang w:eastAsia="ru-RU"/>
        </w:rPr>
      </w:pPr>
      <w:r w:rsidRPr="002B42E4">
        <w:rPr>
          <w:rFonts w:ascii="Times New Roman" w:eastAsia="Times New Roman" w:hAnsi="Times New Roman" w:cs="Times New Roman"/>
          <w:spacing w:val="-5"/>
          <w:sz w:val="24"/>
          <w:szCs w:val="24"/>
          <w:lang w:eastAsia="ru-RU"/>
        </w:rPr>
        <w:t>Полученные знания позволяют:</w:t>
      </w:r>
    </w:p>
    <w:p w:rsidR="002B42E4" w:rsidRPr="002B42E4" w:rsidRDefault="002B42E4" w:rsidP="002B42E4">
      <w:pPr>
        <w:shd w:val="clear" w:color="auto" w:fill="FAFCFF"/>
        <w:spacing w:after="0" w:line="240" w:lineRule="auto"/>
        <w:jc w:val="both"/>
        <w:rPr>
          <w:rFonts w:ascii="Times New Roman" w:eastAsia="Times New Roman" w:hAnsi="Times New Roman" w:cs="Times New Roman"/>
          <w:spacing w:val="-5"/>
          <w:sz w:val="24"/>
          <w:szCs w:val="24"/>
          <w:lang w:eastAsia="ru-RU"/>
        </w:rPr>
      </w:pPr>
      <w:r w:rsidRPr="002B42E4">
        <w:rPr>
          <w:rFonts w:ascii="Times New Roman" w:eastAsia="Times New Roman" w:hAnsi="Times New Roman" w:cs="Times New Roman"/>
          <w:spacing w:val="-5"/>
          <w:sz w:val="24"/>
          <w:szCs w:val="24"/>
          <w:lang w:eastAsia="ru-RU"/>
        </w:rPr>
        <w:t>правильно выбирать материалы для конкретных задач в промышленности и быту;</w:t>
      </w:r>
    </w:p>
    <w:p w:rsidR="002B42E4" w:rsidRPr="002B42E4" w:rsidRDefault="002B42E4" w:rsidP="002B42E4">
      <w:pPr>
        <w:shd w:val="clear" w:color="auto" w:fill="FAFCFF"/>
        <w:spacing w:after="0" w:line="240" w:lineRule="auto"/>
        <w:jc w:val="both"/>
        <w:rPr>
          <w:rFonts w:ascii="Times New Roman" w:eastAsia="Times New Roman" w:hAnsi="Times New Roman" w:cs="Times New Roman"/>
          <w:spacing w:val="-5"/>
          <w:sz w:val="24"/>
          <w:szCs w:val="24"/>
          <w:lang w:eastAsia="ru-RU"/>
        </w:rPr>
      </w:pPr>
      <w:r w:rsidRPr="002B42E4">
        <w:rPr>
          <w:rFonts w:ascii="Times New Roman" w:eastAsia="Times New Roman" w:hAnsi="Times New Roman" w:cs="Times New Roman"/>
          <w:spacing w:val="-5"/>
          <w:sz w:val="24"/>
          <w:szCs w:val="24"/>
          <w:lang w:eastAsia="ru-RU"/>
        </w:rPr>
        <w:t>безопасно использовать полимерные изделия, учитывая их свойства и ограничения;</w:t>
      </w:r>
    </w:p>
    <w:p w:rsidR="00430A50" w:rsidRDefault="002B42E4" w:rsidP="002B42E4">
      <w:pPr>
        <w:shd w:val="clear" w:color="auto" w:fill="FAFCFF"/>
        <w:spacing w:after="0" w:line="240" w:lineRule="auto"/>
        <w:jc w:val="both"/>
        <w:rPr>
          <w:rFonts w:ascii="Times New Roman" w:eastAsia="Times New Roman" w:hAnsi="Times New Roman" w:cs="Times New Roman"/>
          <w:spacing w:val="-5"/>
          <w:sz w:val="24"/>
          <w:szCs w:val="24"/>
          <w:lang w:eastAsia="ru-RU"/>
        </w:rPr>
      </w:pPr>
      <w:r w:rsidRPr="002B42E4">
        <w:rPr>
          <w:rFonts w:ascii="Times New Roman" w:eastAsia="Times New Roman" w:hAnsi="Times New Roman" w:cs="Times New Roman"/>
          <w:spacing w:val="-5"/>
          <w:sz w:val="24"/>
          <w:szCs w:val="24"/>
          <w:lang w:eastAsia="ru-RU"/>
        </w:rPr>
        <w:t>понимать взаимосвязь между строением полимера и его свойствами.</w:t>
      </w:r>
    </w:p>
    <w:p w:rsidR="00CE7539" w:rsidRPr="002B42E4" w:rsidRDefault="00CE7539" w:rsidP="002B42E4">
      <w:pPr>
        <w:shd w:val="clear" w:color="auto" w:fill="FAFCFF"/>
        <w:spacing w:after="0" w:line="240" w:lineRule="auto"/>
        <w:jc w:val="both"/>
        <w:rPr>
          <w:rFonts w:ascii="Times New Roman" w:eastAsia="Times New Roman" w:hAnsi="Times New Roman" w:cs="Times New Roman"/>
          <w:spacing w:val="-5"/>
          <w:sz w:val="24"/>
          <w:szCs w:val="24"/>
          <w:lang w:eastAsia="ru-RU"/>
        </w:rPr>
      </w:pPr>
    </w:p>
    <w:p w:rsidR="00CE7539" w:rsidRPr="002B42E4" w:rsidRDefault="00CE7539" w:rsidP="00CE7539">
      <w:pPr>
        <w:shd w:val="clear" w:color="auto" w:fill="FFFFFF"/>
        <w:spacing w:after="0" w:line="240" w:lineRule="auto"/>
        <w:jc w:val="center"/>
        <w:rPr>
          <w:rFonts w:ascii="Times New Roman" w:eastAsia="Times New Roman" w:hAnsi="Times New Roman" w:cs="Times New Roman"/>
          <w:i/>
          <w:color w:val="000000"/>
          <w:sz w:val="24"/>
          <w:szCs w:val="24"/>
          <w:lang w:eastAsia="ru-RU"/>
        </w:rPr>
      </w:pPr>
      <w:r w:rsidRPr="002B42E4">
        <w:rPr>
          <w:rFonts w:ascii="Times New Roman" w:eastAsia="Times New Roman" w:hAnsi="Times New Roman" w:cs="Times New Roman"/>
          <w:i/>
          <w:color w:val="000000"/>
          <w:sz w:val="24"/>
          <w:szCs w:val="24"/>
          <w:lang w:eastAsia="ru-RU"/>
        </w:rPr>
        <w:lastRenderedPageBreak/>
        <w:t>Пластмассы, каучуки и резина на кухне: изучение свойств и правил использования в работе повара</w:t>
      </w:r>
    </w:p>
    <w:p w:rsidR="00430A50" w:rsidRPr="002B42E4" w:rsidRDefault="00430A50" w:rsidP="002B42E4">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p>
    <w:p w:rsidR="00CE7539" w:rsidRPr="00CE7539" w:rsidRDefault="00CE7539" w:rsidP="00CE7539">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CE7539">
        <w:rPr>
          <w:rFonts w:ascii="Times New Roman" w:eastAsia="Times New Roman" w:hAnsi="Times New Roman" w:cs="Times New Roman"/>
          <w:i/>
          <w:spacing w:val="-5"/>
          <w:sz w:val="24"/>
          <w:szCs w:val="24"/>
          <w:lang w:eastAsia="ru-RU"/>
        </w:rPr>
        <w:t>Для начала необходимо понять, что представляют собой эти материалы.</w:t>
      </w:r>
    </w:p>
    <w:p w:rsidR="00CE7539" w:rsidRPr="00CE7539" w:rsidRDefault="00CE7539" w:rsidP="00CE7539">
      <w:pPr>
        <w:shd w:val="clear" w:color="auto" w:fill="FAFCFF"/>
        <w:spacing w:after="0" w:line="240" w:lineRule="auto"/>
        <w:jc w:val="both"/>
        <w:rPr>
          <w:rFonts w:ascii="Times New Roman" w:eastAsia="Times New Roman" w:hAnsi="Times New Roman" w:cs="Times New Roman"/>
          <w:i/>
          <w:spacing w:val="-5"/>
          <w:sz w:val="24"/>
          <w:szCs w:val="24"/>
          <w:lang w:eastAsia="ru-RU"/>
        </w:rPr>
      </w:pPr>
      <w:r w:rsidRPr="00CE7539">
        <w:rPr>
          <w:rFonts w:ascii="Times New Roman" w:eastAsia="Times New Roman" w:hAnsi="Times New Roman" w:cs="Times New Roman"/>
          <w:i/>
          <w:spacing w:val="-5"/>
          <w:sz w:val="24"/>
          <w:szCs w:val="24"/>
          <w:lang w:eastAsia="ru-RU"/>
        </w:rPr>
        <w:t>Пластмассы (пластики) — это синтетические или полусинтетические полимеры, которым при нагревании и давлении можно придать форму, сохраняющуюся после охлаждения. Они бывают термопластичными (могут повторно размягчаться при нагреве) и реактопластами (после отверждения не поддаются повторной переработке).</w:t>
      </w:r>
    </w:p>
    <w:p w:rsidR="00CE7539" w:rsidRPr="00CE7539" w:rsidRDefault="00CE7539" w:rsidP="00CE7539">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CE7539">
        <w:rPr>
          <w:rFonts w:ascii="Times New Roman" w:eastAsia="Times New Roman" w:hAnsi="Times New Roman" w:cs="Times New Roman"/>
          <w:i/>
          <w:spacing w:val="-5"/>
          <w:sz w:val="24"/>
          <w:szCs w:val="24"/>
          <w:lang w:eastAsia="ru-RU"/>
        </w:rPr>
        <w:t>Каучуки и резины — эластичные полимеры (эластомеры). Каучук часто является сырьем, а резина — это продукт его вулканизации (обработки серой для придания прочности и эластичности). На кухне они используются для создания уплотнений, гибких деталей и покрытий.</w:t>
      </w:r>
    </w:p>
    <w:p w:rsidR="00CE7539" w:rsidRPr="00CE7539" w:rsidRDefault="00CE7539" w:rsidP="00CE7539">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CE7539">
        <w:rPr>
          <w:rFonts w:ascii="Times New Roman" w:eastAsia="Times New Roman" w:hAnsi="Times New Roman" w:cs="Times New Roman"/>
          <w:i/>
          <w:spacing w:val="-5"/>
          <w:sz w:val="24"/>
          <w:szCs w:val="24"/>
          <w:lang w:eastAsia="ru-RU"/>
        </w:rPr>
        <w:t>Задание 1: Инвентаризация</w:t>
      </w:r>
    </w:p>
    <w:p w:rsidR="00CE7539" w:rsidRPr="00CE7539" w:rsidRDefault="00CE7539" w:rsidP="00CE7539">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CE7539">
        <w:rPr>
          <w:rFonts w:ascii="Times New Roman" w:eastAsia="Times New Roman" w:hAnsi="Times New Roman" w:cs="Times New Roman"/>
          <w:i/>
          <w:spacing w:val="-5"/>
          <w:sz w:val="24"/>
          <w:szCs w:val="24"/>
          <w:lang w:eastAsia="ru-RU"/>
        </w:rPr>
        <w:t>Осмотрите кухню и составьте список предметов из этих материалов:</w:t>
      </w:r>
    </w:p>
    <w:p w:rsidR="00CE7539" w:rsidRPr="00CE7539" w:rsidRDefault="00CE7539" w:rsidP="00CE7539">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p>
    <w:p w:rsidR="00CE7539" w:rsidRPr="00CE7539" w:rsidRDefault="00CE7539" w:rsidP="00CE7539">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CE7539">
        <w:rPr>
          <w:rFonts w:ascii="Times New Roman" w:eastAsia="Times New Roman" w:hAnsi="Times New Roman" w:cs="Times New Roman"/>
          <w:i/>
          <w:spacing w:val="-5"/>
          <w:sz w:val="24"/>
          <w:szCs w:val="24"/>
          <w:lang w:eastAsia="ru-RU"/>
        </w:rPr>
        <w:t>Посуда и контейнеры: миски, разделочные доски, бутылки, крышки.</w:t>
      </w:r>
    </w:p>
    <w:p w:rsidR="00CE7539" w:rsidRPr="00CE7539" w:rsidRDefault="00CE7539" w:rsidP="00CE7539">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CE7539">
        <w:rPr>
          <w:rFonts w:ascii="Times New Roman" w:eastAsia="Times New Roman" w:hAnsi="Times New Roman" w:cs="Times New Roman"/>
          <w:i/>
          <w:spacing w:val="-5"/>
          <w:sz w:val="24"/>
          <w:szCs w:val="24"/>
          <w:lang w:eastAsia="ru-RU"/>
        </w:rPr>
        <w:t>Инструменты: ручки ножей, лопатки, венчики.</w:t>
      </w:r>
    </w:p>
    <w:p w:rsidR="00CE7539" w:rsidRPr="00CE7539" w:rsidRDefault="00CE7539" w:rsidP="00CE7539">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CE7539">
        <w:rPr>
          <w:rFonts w:ascii="Times New Roman" w:eastAsia="Times New Roman" w:hAnsi="Times New Roman" w:cs="Times New Roman"/>
          <w:i/>
          <w:spacing w:val="-5"/>
          <w:sz w:val="24"/>
          <w:szCs w:val="24"/>
          <w:lang w:eastAsia="ru-RU"/>
        </w:rPr>
        <w:t>Уплотнения и прокладки: в холодильниках, духовых шкафах, скороварках.</w:t>
      </w:r>
    </w:p>
    <w:p w:rsidR="00CE7539" w:rsidRPr="00CE7539" w:rsidRDefault="00CE7539" w:rsidP="00CE7539">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CE7539">
        <w:rPr>
          <w:rFonts w:ascii="Times New Roman" w:eastAsia="Times New Roman" w:hAnsi="Times New Roman" w:cs="Times New Roman"/>
          <w:i/>
          <w:spacing w:val="-5"/>
          <w:sz w:val="24"/>
          <w:szCs w:val="24"/>
          <w:lang w:eastAsia="ru-RU"/>
        </w:rPr>
        <w:t>Экипировка: перчатки, фартуки, нескользящие коврики.</w:t>
      </w:r>
    </w:p>
    <w:p w:rsidR="00CE7539" w:rsidRPr="00CE7539" w:rsidRDefault="00CE7539" w:rsidP="00CE7539">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CE7539">
        <w:rPr>
          <w:rFonts w:ascii="Times New Roman" w:eastAsia="Times New Roman" w:hAnsi="Times New Roman" w:cs="Times New Roman"/>
          <w:i/>
          <w:spacing w:val="-5"/>
          <w:sz w:val="24"/>
          <w:szCs w:val="24"/>
          <w:lang w:eastAsia="ru-RU"/>
        </w:rPr>
        <w:t>Задание 2: Маркировка и расшифровка</w:t>
      </w:r>
    </w:p>
    <w:p w:rsidR="00CE7539" w:rsidRPr="00CE7539" w:rsidRDefault="00CE7539" w:rsidP="00CE7539">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CE7539">
        <w:rPr>
          <w:rFonts w:ascii="Times New Roman" w:eastAsia="Times New Roman" w:hAnsi="Times New Roman" w:cs="Times New Roman"/>
          <w:i/>
          <w:spacing w:val="-5"/>
          <w:sz w:val="24"/>
          <w:szCs w:val="24"/>
          <w:lang w:eastAsia="ru-RU"/>
        </w:rPr>
        <w:t>Найдите на предметах маркировку в виде треугольника со стрелками и цифрой внутри (код переработки) или аббревиатуры материала.</w:t>
      </w:r>
    </w:p>
    <w:p w:rsidR="00CE7539" w:rsidRPr="00CE7539" w:rsidRDefault="00CE7539" w:rsidP="00CE7539">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p>
    <w:p w:rsidR="00CE7539" w:rsidRPr="00CE7539" w:rsidRDefault="00CE7539" w:rsidP="00CE7539">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CE7539">
        <w:rPr>
          <w:rFonts w:ascii="Times New Roman" w:eastAsia="Times New Roman" w:hAnsi="Times New Roman" w:cs="Times New Roman"/>
          <w:i/>
          <w:spacing w:val="-5"/>
          <w:sz w:val="24"/>
          <w:szCs w:val="24"/>
          <w:lang w:eastAsia="ru-RU"/>
        </w:rPr>
        <w:t>Код</w:t>
      </w:r>
      <w:r w:rsidRPr="00CE7539">
        <w:rPr>
          <w:rFonts w:ascii="Times New Roman" w:eastAsia="Times New Roman" w:hAnsi="Times New Roman" w:cs="Times New Roman"/>
          <w:i/>
          <w:spacing w:val="-5"/>
          <w:sz w:val="24"/>
          <w:szCs w:val="24"/>
          <w:lang w:eastAsia="ru-RU"/>
        </w:rPr>
        <w:tab/>
        <w:t>Аббревиатура</w:t>
      </w:r>
      <w:r w:rsidRPr="00CE7539">
        <w:rPr>
          <w:rFonts w:ascii="Times New Roman" w:eastAsia="Times New Roman" w:hAnsi="Times New Roman" w:cs="Times New Roman"/>
          <w:i/>
          <w:spacing w:val="-5"/>
          <w:sz w:val="24"/>
          <w:szCs w:val="24"/>
          <w:lang w:eastAsia="ru-RU"/>
        </w:rPr>
        <w:tab/>
        <w:t>Название</w:t>
      </w:r>
      <w:r w:rsidRPr="00CE7539">
        <w:rPr>
          <w:rFonts w:ascii="Times New Roman" w:eastAsia="Times New Roman" w:hAnsi="Times New Roman" w:cs="Times New Roman"/>
          <w:i/>
          <w:spacing w:val="-5"/>
          <w:sz w:val="24"/>
          <w:szCs w:val="24"/>
          <w:lang w:eastAsia="ru-RU"/>
        </w:rPr>
        <w:tab/>
        <w:t>Применение на кухне</w:t>
      </w:r>
    </w:p>
    <w:p w:rsidR="00CE7539" w:rsidRPr="00CE7539" w:rsidRDefault="00CE7539" w:rsidP="00CE7539">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CE7539">
        <w:rPr>
          <w:rFonts w:ascii="Times New Roman" w:eastAsia="Times New Roman" w:hAnsi="Times New Roman" w:cs="Times New Roman"/>
          <w:i/>
          <w:spacing w:val="-5"/>
          <w:sz w:val="24"/>
          <w:szCs w:val="24"/>
          <w:lang w:eastAsia="ru-RU"/>
        </w:rPr>
        <w:t>1</w:t>
      </w:r>
      <w:r w:rsidRPr="00CE7539">
        <w:rPr>
          <w:rFonts w:ascii="Times New Roman" w:eastAsia="Times New Roman" w:hAnsi="Times New Roman" w:cs="Times New Roman"/>
          <w:i/>
          <w:spacing w:val="-5"/>
          <w:sz w:val="24"/>
          <w:szCs w:val="24"/>
          <w:lang w:eastAsia="ru-RU"/>
        </w:rPr>
        <w:tab/>
        <w:t>PET / PETE</w:t>
      </w:r>
      <w:r w:rsidRPr="00CE7539">
        <w:rPr>
          <w:rFonts w:ascii="Times New Roman" w:eastAsia="Times New Roman" w:hAnsi="Times New Roman" w:cs="Times New Roman"/>
          <w:i/>
          <w:spacing w:val="-5"/>
          <w:sz w:val="24"/>
          <w:szCs w:val="24"/>
          <w:lang w:eastAsia="ru-RU"/>
        </w:rPr>
        <w:tab/>
        <w:t>Полиэтилентерефталат</w:t>
      </w:r>
      <w:r w:rsidRPr="00CE7539">
        <w:rPr>
          <w:rFonts w:ascii="Times New Roman" w:eastAsia="Times New Roman" w:hAnsi="Times New Roman" w:cs="Times New Roman"/>
          <w:i/>
          <w:spacing w:val="-5"/>
          <w:sz w:val="24"/>
          <w:szCs w:val="24"/>
          <w:lang w:eastAsia="ru-RU"/>
        </w:rPr>
        <w:tab/>
        <w:t>Бутылки для напитков, одноразовые контейнеры.</w:t>
      </w:r>
    </w:p>
    <w:p w:rsidR="00CE7539" w:rsidRPr="00CE7539" w:rsidRDefault="00CE7539" w:rsidP="00CE7539">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CE7539">
        <w:rPr>
          <w:rFonts w:ascii="Times New Roman" w:eastAsia="Times New Roman" w:hAnsi="Times New Roman" w:cs="Times New Roman"/>
          <w:i/>
          <w:spacing w:val="-5"/>
          <w:sz w:val="24"/>
          <w:szCs w:val="24"/>
          <w:lang w:eastAsia="ru-RU"/>
        </w:rPr>
        <w:t>2</w:t>
      </w:r>
      <w:r w:rsidRPr="00CE7539">
        <w:rPr>
          <w:rFonts w:ascii="Times New Roman" w:eastAsia="Times New Roman" w:hAnsi="Times New Roman" w:cs="Times New Roman"/>
          <w:i/>
          <w:spacing w:val="-5"/>
          <w:sz w:val="24"/>
          <w:szCs w:val="24"/>
          <w:lang w:eastAsia="ru-RU"/>
        </w:rPr>
        <w:tab/>
        <w:t>HDPE</w:t>
      </w:r>
      <w:r w:rsidRPr="00CE7539">
        <w:rPr>
          <w:rFonts w:ascii="Times New Roman" w:eastAsia="Times New Roman" w:hAnsi="Times New Roman" w:cs="Times New Roman"/>
          <w:i/>
          <w:spacing w:val="-5"/>
          <w:sz w:val="24"/>
          <w:szCs w:val="24"/>
          <w:lang w:eastAsia="ru-RU"/>
        </w:rPr>
        <w:tab/>
        <w:t>Полиэтилен высокой плотности</w:t>
      </w:r>
      <w:r w:rsidRPr="00CE7539">
        <w:rPr>
          <w:rFonts w:ascii="Times New Roman" w:eastAsia="Times New Roman" w:hAnsi="Times New Roman" w:cs="Times New Roman"/>
          <w:i/>
          <w:spacing w:val="-5"/>
          <w:sz w:val="24"/>
          <w:szCs w:val="24"/>
          <w:lang w:eastAsia="ru-RU"/>
        </w:rPr>
        <w:tab/>
        <w:t>Кувшины для молока, прочные контейнеры для хранения, разделочные доски.</w:t>
      </w:r>
    </w:p>
    <w:p w:rsidR="00CE7539" w:rsidRPr="00CE7539" w:rsidRDefault="00CE7539" w:rsidP="00CE7539">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CE7539">
        <w:rPr>
          <w:rFonts w:ascii="Times New Roman" w:eastAsia="Times New Roman" w:hAnsi="Times New Roman" w:cs="Times New Roman"/>
          <w:i/>
          <w:spacing w:val="-5"/>
          <w:sz w:val="24"/>
          <w:szCs w:val="24"/>
          <w:lang w:eastAsia="ru-RU"/>
        </w:rPr>
        <w:t>5</w:t>
      </w:r>
      <w:r w:rsidRPr="00CE7539">
        <w:rPr>
          <w:rFonts w:ascii="Times New Roman" w:eastAsia="Times New Roman" w:hAnsi="Times New Roman" w:cs="Times New Roman"/>
          <w:i/>
          <w:spacing w:val="-5"/>
          <w:sz w:val="24"/>
          <w:szCs w:val="24"/>
          <w:lang w:eastAsia="ru-RU"/>
        </w:rPr>
        <w:tab/>
        <w:t>PP</w:t>
      </w:r>
      <w:r w:rsidRPr="00CE7539">
        <w:rPr>
          <w:rFonts w:ascii="Times New Roman" w:eastAsia="Times New Roman" w:hAnsi="Times New Roman" w:cs="Times New Roman"/>
          <w:i/>
          <w:spacing w:val="-5"/>
          <w:sz w:val="24"/>
          <w:szCs w:val="24"/>
          <w:lang w:eastAsia="ru-RU"/>
        </w:rPr>
        <w:tab/>
        <w:t>Полипропилен</w:t>
      </w:r>
      <w:proofErr w:type="gramStart"/>
      <w:r w:rsidRPr="00CE7539">
        <w:rPr>
          <w:rFonts w:ascii="Times New Roman" w:eastAsia="Times New Roman" w:hAnsi="Times New Roman" w:cs="Times New Roman"/>
          <w:i/>
          <w:spacing w:val="-5"/>
          <w:sz w:val="24"/>
          <w:szCs w:val="24"/>
          <w:lang w:eastAsia="ru-RU"/>
        </w:rPr>
        <w:tab/>
        <w:t>С</w:t>
      </w:r>
      <w:proofErr w:type="gramEnd"/>
      <w:r w:rsidRPr="00CE7539">
        <w:rPr>
          <w:rFonts w:ascii="Times New Roman" w:eastAsia="Times New Roman" w:hAnsi="Times New Roman" w:cs="Times New Roman"/>
          <w:i/>
          <w:spacing w:val="-5"/>
          <w:sz w:val="24"/>
          <w:szCs w:val="24"/>
          <w:lang w:eastAsia="ru-RU"/>
        </w:rPr>
        <w:t>амый распространенный материал. Контейнеры для микроволновки, посуда, емкости для горячей еды, медицинские шприцы.</w:t>
      </w:r>
    </w:p>
    <w:p w:rsidR="00CE7539" w:rsidRPr="00CE7539" w:rsidRDefault="00CE7539" w:rsidP="00CE7539">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CE7539">
        <w:rPr>
          <w:rFonts w:ascii="Times New Roman" w:eastAsia="Times New Roman" w:hAnsi="Times New Roman" w:cs="Times New Roman"/>
          <w:i/>
          <w:spacing w:val="-5"/>
          <w:sz w:val="24"/>
          <w:szCs w:val="24"/>
          <w:lang w:eastAsia="ru-RU"/>
        </w:rPr>
        <w:t>3</w:t>
      </w:r>
      <w:r w:rsidRPr="00CE7539">
        <w:rPr>
          <w:rFonts w:ascii="Times New Roman" w:eastAsia="Times New Roman" w:hAnsi="Times New Roman" w:cs="Times New Roman"/>
          <w:i/>
          <w:spacing w:val="-5"/>
          <w:sz w:val="24"/>
          <w:szCs w:val="24"/>
          <w:lang w:eastAsia="ru-RU"/>
        </w:rPr>
        <w:tab/>
        <w:t>PVC</w:t>
      </w:r>
      <w:r w:rsidRPr="00CE7539">
        <w:rPr>
          <w:rFonts w:ascii="Times New Roman" w:eastAsia="Times New Roman" w:hAnsi="Times New Roman" w:cs="Times New Roman"/>
          <w:i/>
          <w:spacing w:val="-5"/>
          <w:sz w:val="24"/>
          <w:szCs w:val="24"/>
          <w:lang w:eastAsia="ru-RU"/>
        </w:rPr>
        <w:tab/>
        <w:t>Поливинилхлорид</w:t>
      </w:r>
      <w:proofErr w:type="gramStart"/>
      <w:r w:rsidRPr="00CE7539">
        <w:rPr>
          <w:rFonts w:ascii="Times New Roman" w:eastAsia="Times New Roman" w:hAnsi="Times New Roman" w:cs="Times New Roman"/>
          <w:i/>
          <w:spacing w:val="-5"/>
          <w:sz w:val="24"/>
          <w:szCs w:val="24"/>
          <w:lang w:eastAsia="ru-RU"/>
        </w:rPr>
        <w:tab/>
        <w:t>И</w:t>
      </w:r>
      <w:proofErr w:type="gramEnd"/>
      <w:r w:rsidRPr="00CE7539">
        <w:rPr>
          <w:rFonts w:ascii="Times New Roman" w:eastAsia="Times New Roman" w:hAnsi="Times New Roman" w:cs="Times New Roman"/>
          <w:i/>
          <w:spacing w:val="-5"/>
          <w:sz w:val="24"/>
          <w:szCs w:val="24"/>
          <w:lang w:eastAsia="ru-RU"/>
        </w:rPr>
        <w:t>ногда используется для упаковки, но не рекомендуется для пищевых целей из-за возможного выделения хлора.</w:t>
      </w:r>
    </w:p>
    <w:p w:rsidR="00CE7539" w:rsidRPr="00CE7539" w:rsidRDefault="00CE7539" w:rsidP="00CE7539">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CE7539">
        <w:rPr>
          <w:rFonts w:ascii="Times New Roman" w:eastAsia="Times New Roman" w:hAnsi="Times New Roman" w:cs="Times New Roman"/>
          <w:i/>
          <w:spacing w:val="-5"/>
          <w:sz w:val="24"/>
          <w:szCs w:val="24"/>
          <w:lang w:eastAsia="ru-RU"/>
        </w:rPr>
        <w:t>6</w:t>
      </w:r>
      <w:r w:rsidRPr="00CE7539">
        <w:rPr>
          <w:rFonts w:ascii="Times New Roman" w:eastAsia="Times New Roman" w:hAnsi="Times New Roman" w:cs="Times New Roman"/>
          <w:i/>
          <w:spacing w:val="-5"/>
          <w:sz w:val="24"/>
          <w:szCs w:val="24"/>
          <w:lang w:eastAsia="ru-RU"/>
        </w:rPr>
        <w:tab/>
        <w:t>PS</w:t>
      </w:r>
      <w:r w:rsidRPr="00CE7539">
        <w:rPr>
          <w:rFonts w:ascii="Times New Roman" w:eastAsia="Times New Roman" w:hAnsi="Times New Roman" w:cs="Times New Roman"/>
          <w:i/>
          <w:spacing w:val="-5"/>
          <w:sz w:val="24"/>
          <w:szCs w:val="24"/>
          <w:lang w:eastAsia="ru-RU"/>
        </w:rPr>
        <w:tab/>
        <w:t>Полистирол</w:t>
      </w:r>
      <w:r w:rsidRPr="00CE7539">
        <w:rPr>
          <w:rFonts w:ascii="Times New Roman" w:eastAsia="Times New Roman" w:hAnsi="Times New Roman" w:cs="Times New Roman"/>
          <w:i/>
          <w:spacing w:val="-5"/>
          <w:sz w:val="24"/>
          <w:szCs w:val="24"/>
          <w:lang w:eastAsia="ru-RU"/>
        </w:rPr>
        <w:tab/>
        <w:t xml:space="preserve">Одноразовая посуда, стаканчики для йогурта. Не </w:t>
      </w:r>
      <w:proofErr w:type="gramStart"/>
      <w:r w:rsidRPr="00CE7539">
        <w:rPr>
          <w:rFonts w:ascii="Times New Roman" w:eastAsia="Times New Roman" w:hAnsi="Times New Roman" w:cs="Times New Roman"/>
          <w:i/>
          <w:spacing w:val="-5"/>
          <w:sz w:val="24"/>
          <w:szCs w:val="24"/>
          <w:lang w:eastAsia="ru-RU"/>
        </w:rPr>
        <w:t>предназначен</w:t>
      </w:r>
      <w:proofErr w:type="gramEnd"/>
      <w:r w:rsidRPr="00CE7539">
        <w:rPr>
          <w:rFonts w:ascii="Times New Roman" w:eastAsia="Times New Roman" w:hAnsi="Times New Roman" w:cs="Times New Roman"/>
          <w:i/>
          <w:spacing w:val="-5"/>
          <w:sz w:val="24"/>
          <w:szCs w:val="24"/>
          <w:lang w:eastAsia="ru-RU"/>
        </w:rPr>
        <w:t xml:space="preserve"> для горячих продуктов.</w:t>
      </w:r>
    </w:p>
    <w:p w:rsidR="00CE7539" w:rsidRPr="00CE7539" w:rsidRDefault="00CE7539" w:rsidP="00CE7539">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CE7539">
        <w:rPr>
          <w:rFonts w:ascii="Times New Roman" w:eastAsia="Times New Roman" w:hAnsi="Times New Roman" w:cs="Times New Roman"/>
          <w:i/>
          <w:spacing w:val="-5"/>
          <w:sz w:val="24"/>
          <w:szCs w:val="24"/>
          <w:lang w:eastAsia="ru-RU"/>
        </w:rPr>
        <w:t>Часть 2. Экспериментальное изучение свойств</w:t>
      </w:r>
    </w:p>
    <w:p w:rsidR="00CE7539" w:rsidRPr="00CE7539" w:rsidRDefault="00CE7539" w:rsidP="00CE7539">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CE7539">
        <w:rPr>
          <w:rFonts w:ascii="Times New Roman" w:eastAsia="Times New Roman" w:hAnsi="Times New Roman" w:cs="Times New Roman"/>
          <w:i/>
          <w:spacing w:val="-5"/>
          <w:sz w:val="24"/>
          <w:szCs w:val="24"/>
          <w:lang w:eastAsia="ru-RU"/>
        </w:rPr>
        <w:t>Опыт 1: Теплостойкость и использование в СВЧ</w:t>
      </w:r>
    </w:p>
    <w:p w:rsidR="00CE7539" w:rsidRPr="00CE7539" w:rsidRDefault="00CE7539" w:rsidP="00CE7539">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CE7539">
        <w:rPr>
          <w:rFonts w:ascii="Times New Roman" w:eastAsia="Times New Roman" w:hAnsi="Times New Roman" w:cs="Times New Roman"/>
          <w:i/>
          <w:spacing w:val="-5"/>
          <w:sz w:val="24"/>
          <w:szCs w:val="24"/>
          <w:lang w:eastAsia="ru-RU"/>
        </w:rPr>
        <w:t>Возьмите три одинаковых контейнера с разной маркировкой (например, PP - код 5, PS - код 6, PET - код 1).</w:t>
      </w:r>
    </w:p>
    <w:p w:rsidR="00CE7539" w:rsidRPr="00CE7539" w:rsidRDefault="00CE7539" w:rsidP="00CE7539">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p>
    <w:p w:rsidR="00CE7539" w:rsidRPr="00CE7539" w:rsidRDefault="00CE7539" w:rsidP="00CE7539">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CE7539">
        <w:rPr>
          <w:rFonts w:ascii="Times New Roman" w:eastAsia="Times New Roman" w:hAnsi="Times New Roman" w:cs="Times New Roman"/>
          <w:i/>
          <w:spacing w:val="-5"/>
          <w:sz w:val="24"/>
          <w:szCs w:val="24"/>
          <w:lang w:eastAsia="ru-RU"/>
        </w:rPr>
        <w:t>Налейте в каждый горячую воду (~80°C).</w:t>
      </w:r>
    </w:p>
    <w:p w:rsidR="00CE7539" w:rsidRPr="00CE7539" w:rsidRDefault="00CE7539" w:rsidP="00CE7539">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CE7539">
        <w:rPr>
          <w:rFonts w:ascii="Times New Roman" w:eastAsia="Times New Roman" w:hAnsi="Times New Roman" w:cs="Times New Roman"/>
          <w:i/>
          <w:spacing w:val="-5"/>
          <w:sz w:val="24"/>
          <w:szCs w:val="24"/>
          <w:lang w:eastAsia="ru-RU"/>
        </w:rPr>
        <w:t>Поместите по одному контейнеру в микроволновую печь на 30 секунд на средней мощности.</w:t>
      </w:r>
    </w:p>
    <w:p w:rsidR="00CE7539" w:rsidRPr="00CE7539" w:rsidRDefault="00CE7539" w:rsidP="00CE7539">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CE7539">
        <w:rPr>
          <w:rFonts w:ascii="Times New Roman" w:eastAsia="Times New Roman" w:hAnsi="Times New Roman" w:cs="Times New Roman"/>
          <w:i/>
          <w:spacing w:val="-5"/>
          <w:sz w:val="24"/>
          <w:szCs w:val="24"/>
          <w:lang w:eastAsia="ru-RU"/>
        </w:rPr>
        <w:t>Наблюдения и выводы:</w:t>
      </w:r>
    </w:p>
    <w:p w:rsidR="00CE7539" w:rsidRPr="00CE7539" w:rsidRDefault="00CE7539" w:rsidP="00CE7539">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p>
    <w:p w:rsidR="00CE7539" w:rsidRPr="00CE7539" w:rsidRDefault="00CE7539" w:rsidP="00CE7539">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CE7539">
        <w:rPr>
          <w:rFonts w:ascii="Times New Roman" w:eastAsia="Times New Roman" w:hAnsi="Times New Roman" w:cs="Times New Roman"/>
          <w:i/>
          <w:spacing w:val="-5"/>
          <w:sz w:val="24"/>
          <w:szCs w:val="24"/>
          <w:lang w:eastAsia="ru-RU"/>
        </w:rPr>
        <w:t xml:space="preserve">Контейнер PP (полипропилен): Остается стабильным, слегка </w:t>
      </w:r>
      <w:proofErr w:type="gramStart"/>
      <w:r w:rsidRPr="00CE7539">
        <w:rPr>
          <w:rFonts w:ascii="Times New Roman" w:eastAsia="Times New Roman" w:hAnsi="Times New Roman" w:cs="Times New Roman"/>
          <w:i/>
          <w:spacing w:val="-5"/>
          <w:sz w:val="24"/>
          <w:szCs w:val="24"/>
          <w:lang w:eastAsia="ru-RU"/>
        </w:rPr>
        <w:t>теплый</w:t>
      </w:r>
      <w:proofErr w:type="gramEnd"/>
      <w:r w:rsidRPr="00CE7539">
        <w:rPr>
          <w:rFonts w:ascii="Times New Roman" w:eastAsia="Times New Roman" w:hAnsi="Times New Roman" w:cs="Times New Roman"/>
          <w:i/>
          <w:spacing w:val="-5"/>
          <w:sz w:val="24"/>
          <w:szCs w:val="24"/>
          <w:lang w:eastAsia="ru-RU"/>
        </w:rPr>
        <w:t>. Это безопасный пластик для нагрева.</w:t>
      </w:r>
    </w:p>
    <w:p w:rsidR="00CE7539" w:rsidRPr="00CE7539" w:rsidRDefault="00CE7539" w:rsidP="00CE7539">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CE7539">
        <w:rPr>
          <w:rFonts w:ascii="Times New Roman" w:eastAsia="Times New Roman" w:hAnsi="Times New Roman" w:cs="Times New Roman"/>
          <w:i/>
          <w:spacing w:val="-5"/>
          <w:sz w:val="24"/>
          <w:szCs w:val="24"/>
          <w:lang w:eastAsia="ru-RU"/>
        </w:rPr>
        <w:t>Контейнер PS (полистирол): Может деформироваться, оплавиться по краям, издавать неприятный запах. Вывод: Не использовать для горячих блюд и в микроволновке.</w:t>
      </w:r>
    </w:p>
    <w:p w:rsidR="00CE7539" w:rsidRPr="00CE7539" w:rsidRDefault="00CE7539" w:rsidP="00CE7539">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CE7539">
        <w:rPr>
          <w:rFonts w:ascii="Times New Roman" w:eastAsia="Times New Roman" w:hAnsi="Times New Roman" w:cs="Times New Roman"/>
          <w:i/>
          <w:spacing w:val="-5"/>
          <w:sz w:val="24"/>
          <w:szCs w:val="24"/>
          <w:lang w:eastAsia="ru-RU"/>
        </w:rPr>
        <w:t xml:space="preserve">Контейнер PET (полиэтилентерефталат): Может немного деформироваться. Вывод: </w:t>
      </w:r>
      <w:proofErr w:type="gramStart"/>
      <w:r w:rsidRPr="00CE7539">
        <w:rPr>
          <w:rFonts w:ascii="Times New Roman" w:eastAsia="Times New Roman" w:hAnsi="Times New Roman" w:cs="Times New Roman"/>
          <w:i/>
          <w:spacing w:val="-5"/>
          <w:sz w:val="24"/>
          <w:szCs w:val="24"/>
          <w:lang w:eastAsia="ru-RU"/>
        </w:rPr>
        <w:t>Предназначен</w:t>
      </w:r>
      <w:proofErr w:type="gramEnd"/>
      <w:r w:rsidRPr="00CE7539">
        <w:rPr>
          <w:rFonts w:ascii="Times New Roman" w:eastAsia="Times New Roman" w:hAnsi="Times New Roman" w:cs="Times New Roman"/>
          <w:i/>
          <w:spacing w:val="-5"/>
          <w:sz w:val="24"/>
          <w:szCs w:val="24"/>
          <w:lang w:eastAsia="ru-RU"/>
        </w:rPr>
        <w:t xml:space="preserve"> только для однократного использования и холодных/комнатных продуктов.</w:t>
      </w:r>
    </w:p>
    <w:p w:rsidR="00430A50" w:rsidRDefault="00CE7539" w:rsidP="00CE7539">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CE7539">
        <w:rPr>
          <w:rFonts w:ascii="Times New Roman" w:eastAsia="Times New Roman" w:hAnsi="Times New Roman" w:cs="Times New Roman"/>
          <w:i/>
          <w:spacing w:val="-5"/>
          <w:sz w:val="24"/>
          <w:szCs w:val="24"/>
          <w:lang w:eastAsia="ru-RU"/>
        </w:rPr>
        <w:lastRenderedPageBreak/>
        <w:t xml:space="preserve">Применение в работе повара: Знание этого свойства позволяет правильно выбирать тару для разогрева заготовок, </w:t>
      </w:r>
      <w:proofErr w:type="spellStart"/>
      <w:r w:rsidRPr="00CE7539">
        <w:rPr>
          <w:rFonts w:ascii="Times New Roman" w:eastAsia="Times New Roman" w:hAnsi="Times New Roman" w:cs="Times New Roman"/>
          <w:i/>
          <w:spacing w:val="-5"/>
          <w:sz w:val="24"/>
          <w:szCs w:val="24"/>
          <w:lang w:eastAsia="ru-RU"/>
        </w:rPr>
        <w:t>мармитования</w:t>
      </w:r>
      <w:proofErr w:type="spellEnd"/>
      <w:r w:rsidRPr="00CE7539">
        <w:rPr>
          <w:rFonts w:ascii="Times New Roman" w:eastAsia="Times New Roman" w:hAnsi="Times New Roman" w:cs="Times New Roman"/>
          <w:i/>
          <w:spacing w:val="-5"/>
          <w:sz w:val="24"/>
          <w:szCs w:val="24"/>
          <w:lang w:eastAsia="ru-RU"/>
        </w:rPr>
        <w:t xml:space="preserve"> и подачи горячих блюд, избегая деформации посуды и попадания вредных веществ в пищу.</w:t>
      </w:r>
    </w:p>
    <w:p w:rsidR="00430A50" w:rsidRDefault="00430A50" w:rsidP="002B42E4">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p>
    <w:p w:rsidR="00430A50" w:rsidRDefault="00430A50" w:rsidP="002B42E4">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p>
    <w:p w:rsidR="000B2239" w:rsidRPr="000B2239" w:rsidRDefault="00430A50" w:rsidP="00F626CA">
      <w:pPr>
        <w:shd w:val="clear" w:color="auto" w:fill="FAFCFF"/>
        <w:spacing w:after="0" w:line="240" w:lineRule="auto"/>
        <w:jc w:val="center"/>
        <w:rPr>
          <w:rFonts w:ascii="Times New Roman" w:eastAsia="Times New Roman" w:hAnsi="Times New Roman" w:cs="Times New Roman"/>
          <w:b/>
          <w:spacing w:val="-5"/>
          <w:sz w:val="24"/>
          <w:szCs w:val="24"/>
          <w:lang w:eastAsia="ru-RU"/>
        </w:rPr>
      </w:pPr>
      <w:r>
        <w:rPr>
          <w:rFonts w:ascii="Times New Roman" w:eastAsia="Times New Roman" w:hAnsi="Times New Roman" w:cs="Times New Roman"/>
          <w:b/>
          <w:spacing w:val="-5"/>
          <w:sz w:val="24"/>
          <w:szCs w:val="24"/>
          <w:lang w:eastAsia="ru-RU"/>
        </w:rPr>
        <w:t>Лабораторное занятие № 5</w:t>
      </w:r>
    </w:p>
    <w:p w:rsidR="000B2239" w:rsidRDefault="000B2239" w:rsidP="000B2239">
      <w:pPr>
        <w:shd w:val="clear" w:color="auto" w:fill="FAFCFF"/>
        <w:spacing w:after="0" w:line="240" w:lineRule="auto"/>
        <w:ind w:firstLine="709"/>
        <w:jc w:val="center"/>
        <w:rPr>
          <w:rFonts w:ascii="Times New Roman" w:eastAsia="Times New Roman" w:hAnsi="Times New Roman" w:cs="Times New Roman"/>
          <w:i/>
          <w:spacing w:val="-5"/>
          <w:sz w:val="24"/>
          <w:szCs w:val="24"/>
          <w:lang w:eastAsia="ru-RU"/>
        </w:rPr>
      </w:pPr>
      <w:r w:rsidRPr="000B2239">
        <w:rPr>
          <w:rFonts w:ascii="Times New Roman" w:eastAsia="Times New Roman" w:hAnsi="Times New Roman" w:cs="Times New Roman"/>
          <w:b/>
          <w:spacing w:val="-5"/>
          <w:sz w:val="24"/>
          <w:szCs w:val="24"/>
          <w:lang w:eastAsia="ru-RU"/>
        </w:rPr>
        <w:t>Определение среды растворов веществ с помощью универсального индикатора</w:t>
      </w:r>
      <w:r w:rsidRPr="000B2239">
        <w:rPr>
          <w:rFonts w:ascii="Times New Roman" w:eastAsia="Times New Roman" w:hAnsi="Times New Roman" w:cs="Times New Roman"/>
          <w:i/>
          <w:spacing w:val="-5"/>
          <w:sz w:val="24"/>
          <w:szCs w:val="24"/>
          <w:lang w:eastAsia="ru-RU"/>
        </w:rPr>
        <w:t xml:space="preserve">. </w:t>
      </w:r>
      <w:r w:rsidR="00430A50" w:rsidRPr="00430A50">
        <w:rPr>
          <w:rFonts w:ascii="Times New Roman" w:eastAsia="Times New Roman" w:hAnsi="Times New Roman" w:cs="Times New Roman"/>
          <w:i/>
          <w:spacing w:val="-5"/>
          <w:sz w:val="24"/>
          <w:szCs w:val="24"/>
          <w:lang w:eastAsia="ru-RU"/>
        </w:rPr>
        <w:t>Определение среды растворов пищевых продуктов с помощью универсального индикатора: кислотность ингредиентов и её влияние на кулинарные процессы</w:t>
      </w:r>
    </w:p>
    <w:p w:rsidR="000B2239" w:rsidRPr="000B2239" w:rsidRDefault="000B2239" w:rsidP="000B2239">
      <w:pPr>
        <w:shd w:val="clear" w:color="auto" w:fill="FAFCFF"/>
        <w:spacing w:after="0" w:line="240" w:lineRule="auto"/>
        <w:ind w:firstLine="709"/>
        <w:jc w:val="both"/>
        <w:rPr>
          <w:rFonts w:ascii="Times New Roman" w:eastAsia="Times New Roman" w:hAnsi="Times New Roman" w:cs="Times New Roman"/>
          <w:b/>
          <w:spacing w:val="-5"/>
          <w:sz w:val="24"/>
          <w:szCs w:val="24"/>
          <w:lang w:eastAsia="ru-RU"/>
        </w:rPr>
      </w:pPr>
      <w:r w:rsidRPr="000B2239">
        <w:rPr>
          <w:rFonts w:ascii="Times New Roman" w:eastAsia="Times New Roman" w:hAnsi="Times New Roman" w:cs="Times New Roman"/>
          <w:b/>
          <w:spacing w:val="-5"/>
          <w:sz w:val="24"/>
          <w:szCs w:val="24"/>
          <w:lang w:eastAsia="ru-RU"/>
        </w:rPr>
        <w:t>Цель работы:</w:t>
      </w:r>
    </w:p>
    <w:p w:rsidR="000B2239" w:rsidRPr="000B2239" w:rsidRDefault="000B2239" w:rsidP="000B2239">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Pr>
          <w:rFonts w:ascii="Times New Roman" w:eastAsia="Times New Roman" w:hAnsi="Times New Roman" w:cs="Times New Roman"/>
          <w:spacing w:val="-5"/>
          <w:sz w:val="24"/>
          <w:szCs w:val="24"/>
          <w:lang w:eastAsia="ru-RU"/>
        </w:rPr>
        <w:t xml:space="preserve">1. </w:t>
      </w:r>
      <w:r w:rsidRPr="000B2239">
        <w:rPr>
          <w:rFonts w:ascii="Times New Roman" w:eastAsia="Times New Roman" w:hAnsi="Times New Roman" w:cs="Times New Roman"/>
          <w:spacing w:val="-5"/>
          <w:sz w:val="24"/>
          <w:szCs w:val="24"/>
          <w:lang w:eastAsia="ru-RU"/>
        </w:rPr>
        <w:t xml:space="preserve">Научиться </w:t>
      </w:r>
      <w:proofErr w:type="gramStart"/>
      <w:r w:rsidRPr="000B2239">
        <w:rPr>
          <w:rFonts w:ascii="Times New Roman" w:eastAsia="Times New Roman" w:hAnsi="Times New Roman" w:cs="Times New Roman"/>
          <w:spacing w:val="-5"/>
          <w:sz w:val="24"/>
          <w:szCs w:val="24"/>
          <w:lang w:eastAsia="ru-RU"/>
        </w:rPr>
        <w:t>экспериментально</w:t>
      </w:r>
      <w:proofErr w:type="gramEnd"/>
      <w:r w:rsidRPr="000B2239">
        <w:rPr>
          <w:rFonts w:ascii="Times New Roman" w:eastAsia="Times New Roman" w:hAnsi="Times New Roman" w:cs="Times New Roman"/>
          <w:spacing w:val="-5"/>
          <w:sz w:val="24"/>
          <w:szCs w:val="24"/>
          <w:lang w:eastAsia="ru-RU"/>
        </w:rPr>
        <w:t xml:space="preserve"> определять кислотность (</w:t>
      </w:r>
      <w:proofErr w:type="spellStart"/>
      <w:r w:rsidRPr="000B2239">
        <w:rPr>
          <w:rFonts w:ascii="Times New Roman" w:eastAsia="Times New Roman" w:hAnsi="Times New Roman" w:cs="Times New Roman"/>
          <w:spacing w:val="-5"/>
          <w:sz w:val="24"/>
          <w:szCs w:val="24"/>
          <w:lang w:eastAsia="ru-RU"/>
        </w:rPr>
        <w:t>pH</w:t>
      </w:r>
      <w:proofErr w:type="spellEnd"/>
      <w:r w:rsidRPr="000B2239">
        <w:rPr>
          <w:rFonts w:ascii="Times New Roman" w:eastAsia="Times New Roman" w:hAnsi="Times New Roman" w:cs="Times New Roman"/>
          <w:spacing w:val="-5"/>
          <w:sz w:val="24"/>
          <w:szCs w:val="24"/>
          <w:lang w:eastAsia="ru-RU"/>
        </w:rPr>
        <w:t>) различных водных растворов с помощью универсального индикаторной бумаги.</w:t>
      </w:r>
    </w:p>
    <w:p w:rsidR="000B2239" w:rsidRPr="000B2239" w:rsidRDefault="000B2239" w:rsidP="000B2239">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Pr>
          <w:rFonts w:ascii="Times New Roman" w:eastAsia="Times New Roman" w:hAnsi="Times New Roman" w:cs="Times New Roman"/>
          <w:spacing w:val="-5"/>
          <w:sz w:val="24"/>
          <w:szCs w:val="24"/>
          <w:lang w:eastAsia="ru-RU"/>
        </w:rPr>
        <w:t xml:space="preserve">2. </w:t>
      </w:r>
      <w:r w:rsidRPr="000B2239">
        <w:rPr>
          <w:rFonts w:ascii="Times New Roman" w:eastAsia="Times New Roman" w:hAnsi="Times New Roman" w:cs="Times New Roman"/>
          <w:spacing w:val="-5"/>
          <w:sz w:val="24"/>
          <w:szCs w:val="24"/>
          <w:lang w:eastAsia="ru-RU"/>
        </w:rPr>
        <w:t>Закрепить знания о классификации электролитов по силе (сильные/ слабые кислоты и основания).</w:t>
      </w:r>
    </w:p>
    <w:p w:rsidR="000B2239" w:rsidRPr="000B2239" w:rsidRDefault="000B2239" w:rsidP="000B2239">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Pr>
          <w:rFonts w:ascii="Times New Roman" w:eastAsia="Times New Roman" w:hAnsi="Times New Roman" w:cs="Times New Roman"/>
          <w:spacing w:val="-5"/>
          <w:sz w:val="24"/>
          <w:szCs w:val="24"/>
          <w:lang w:eastAsia="ru-RU"/>
        </w:rPr>
        <w:t xml:space="preserve">3. </w:t>
      </w:r>
      <w:r w:rsidRPr="000B2239">
        <w:rPr>
          <w:rFonts w:ascii="Times New Roman" w:eastAsia="Times New Roman" w:hAnsi="Times New Roman" w:cs="Times New Roman"/>
          <w:spacing w:val="-5"/>
          <w:sz w:val="24"/>
          <w:szCs w:val="24"/>
          <w:lang w:eastAsia="ru-RU"/>
        </w:rPr>
        <w:t>Понять значение контроля водородного показателя (</w:t>
      </w:r>
      <w:proofErr w:type="spellStart"/>
      <w:r w:rsidRPr="000B2239">
        <w:rPr>
          <w:rFonts w:ascii="Times New Roman" w:eastAsia="Times New Roman" w:hAnsi="Times New Roman" w:cs="Times New Roman"/>
          <w:spacing w:val="-5"/>
          <w:sz w:val="24"/>
          <w:szCs w:val="24"/>
          <w:lang w:eastAsia="ru-RU"/>
        </w:rPr>
        <w:t>pH</w:t>
      </w:r>
      <w:proofErr w:type="spellEnd"/>
      <w:r w:rsidRPr="000B2239">
        <w:rPr>
          <w:rFonts w:ascii="Times New Roman" w:eastAsia="Times New Roman" w:hAnsi="Times New Roman" w:cs="Times New Roman"/>
          <w:spacing w:val="-5"/>
          <w:sz w:val="24"/>
          <w:szCs w:val="24"/>
          <w:lang w:eastAsia="ru-RU"/>
        </w:rPr>
        <w:t>) для обеспечения надежности и долговечности оборудования в энергетической отрасли.</w:t>
      </w:r>
    </w:p>
    <w:p w:rsidR="000B2239" w:rsidRPr="000B2239" w:rsidRDefault="000B2239" w:rsidP="000B2239">
      <w:pPr>
        <w:shd w:val="clear" w:color="auto" w:fill="FAFCFF"/>
        <w:spacing w:after="0" w:line="240" w:lineRule="auto"/>
        <w:ind w:firstLine="709"/>
        <w:rPr>
          <w:rFonts w:ascii="Times New Roman" w:eastAsia="Times New Roman" w:hAnsi="Times New Roman" w:cs="Times New Roman"/>
          <w:b/>
          <w:spacing w:val="-5"/>
          <w:sz w:val="24"/>
          <w:szCs w:val="24"/>
          <w:lang w:eastAsia="ru-RU"/>
        </w:rPr>
      </w:pPr>
      <w:r w:rsidRPr="000B2239">
        <w:rPr>
          <w:rFonts w:ascii="Times New Roman" w:eastAsia="Times New Roman" w:hAnsi="Times New Roman" w:cs="Times New Roman"/>
          <w:b/>
          <w:spacing w:val="-5"/>
          <w:sz w:val="24"/>
          <w:szCs w:val="24"/>
          <w:lang w:eastAsia="ru-RU"/>
        </w:rPr>
        <w:t>Оборудование и реактивы:</w:t>
      </w:r>
    </w:p>
    <w:p w:rsidR="000B2239" w:rsidRPr="000B2239" w:rsidRDefault="000B2239" w:rsidP="000B2239">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0B2239">
        <w:rPr>
          <w:rFonts w:ascii="Times New Roman" w:eastAsia="Times New Roman" w:hAnsi="Times New Roman" w:cs="Times New Roman"/>
          <w:b/>
          <w:spacing w:val="-5"/>
          <w:sz w:val="24"/>
          <w:szCs w:val="24"/>
          <w:lang w:eastAsia="ru-RU"/>
        </w:rPr>
        <w:t>Оборудование:</w:t>
      </w:r>
      <w:r w:rsidRPr="000B2239">
        <w:rPr>
          <w:rFonts w:ascii="Times New Roman" w:eastAsia="Times New Roman" w:hAnsi="Times New Roman" w:cs="Times New Roman"/>
          <w:spacing w:val="-5"/>
          <w:sz w:val="24"/>
          <w:szCs w:val="24"/>
          <w:lang w:eastAsia="ru-RU"/>
        </w:rPr>
        <w:t xml:space="preserve"> Набор пробирок в штативе, стеклянные палочки, пипетки или мерные цилиндры.</w:t>
      </w:r>
    </w:p>
    <w:p w:rsidR="000B2239" w:rsidRPr="000B2239" w:rsidRDefault="000B2239" w:rsidP="000B2239">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0B2239">
        <w:rPr>
          <w:rFonts w:ascii="Times New Roman" w:eastAsia="Times New Roman" w:hAnsi="Times New Roman" w:cs="Times New Roman"/>
          <w:b/>
          <w:spacing w:val="-5"/>
          <w:sz w:val="24"/>
          <w:szCs w:val="24"/>
          <w:lang w:eastAsia="ru-RU"/>
        </w:rPr>
        <w:t>Реактивы:</w:t>
      </w:r>
      <w:r w:rsidRPr="000B2239">
        <w:rPr>
          <w:rFonts w:ascii="Times New Roman" w:eastAsia="Times New Roman" w:hAnsi="Times New Roman" w:cs="Times New Roman"/>
          <w:spacing w:val="-5"/>
          <w:sz w:val="24"/>
          <w:szCs w:val="24"/>
          <w:lang w:eastAsia="ru-RU"/>
        </w:rPr>
        <w:t xml:space="preserve"> Растворы соляной кислоты (</w:t>
      </w:r>
      <w:proofErr w:type="spellStart"/>
      <w:r w:rsidRPr="000B2239">
        <w:rPr>
          <w:rFonts w:ascii="Times New Roman" w:eastAsia="Times New Roman" w:hAnsi="Times New Roman" w:cs="Times New Roman"/>
          <w:spacing w:val="-5"/>
          <w:sz w:val="24"/>
          <w:szCs w:val="24"/>
          <w:lang w:eastAsia="ru-RU"/>
        </w:rPr>
        <w:t>HCl</w:t>
      </w:r>
      <w:proofErr w:type="spellEnd"/>
      <w:r w:rsidRPr="000B2239">
        <w:rPr>
          <w:rFonts w:ascii="Times New Roman" w:eastAsia="Times New Roman" w:hAnsi="Times New Roman" w:cs="Times New Roman"/>
          <w:spacing w:val="-5"/>
          <w:sz w:val="24"/>
          <w:szCs w:val="24"/>
          <w:lang w:eastAsia="ru-RU"/>
        </w:rPr>
        <w:t>), серной кислоты (H₂SO₄), гидроксида натрия (</w:t>
      </w:r>
      <w:proofErr w:type="spellStart"/>
      <w:r w:rsidRPr="000B2239">
        <w:rPr>
          <w:rFonts w:ascii="Times New Roman" w:eastAsia="Times New Roman" w:hAnsi="Times New Roman" w:cs="Times New Roman"/>
          <w:spacing w:val="-5"/>
          <w:sz w:val="24"/>
          <w:szCs w:val="24"/>
          <w:lang w:eastAsia="ru-RU"/>
        </w:rPr>
        <w:t>NaOH</w:t>
      </w:r>
      <w:proofErr w:type="spellEnd"/>
      <w:r w:rsidRPr="000B2239">
        <w:rPr>
          <w:rFonts w:ascii="Times New Roman" w:eastAsia="Times New Roman" w:hAnsi="Times New Roman" w:cs="Times New Roman"/>
          <w:spacing w:val="-5"/>
          <w:sz w:val="24"/>
          <w:szCs w:val="24"/>
          <w:lang w:eastAsia="ru-RU"/>
        </w:rPr>
        <w:t>), гидроксида кальция (</w:t>
      </w:r>
      <w:proofErr w:type="spellStart"/>
      <w:r w:rsidRPr="000B2239">
        <w:rPr>
          <w:rFonts w:ascii="Times New Roman" w:eastAsia="Times New Roman" w:hAnsi="Times New Roman" w:cs="Times New Roman"/>
          <w:spacing w:val="-5"/>
          <w:sz w:val="24"/>
          <w:szCs w:val="24"/>
          <w:lang w:eastAsia="ru-RU"/>
        </w:rPr>
        <w:t>Ca</w:t>
      </w:r>
      <w:proofErr w:type="spellEnd"/>
      <w:r w:rsidRPr="000B2239">
        <w:rPr>
          <w:rFonts w:ascii="Times New Roman" w:eastAsia="Times New Roman" w:hAnsi="Times New Roman" w:cs="Times New Roman"/>
          <w:spacing w:val="-5"/>
          <w:sz w:val="24"/>
          <w:szCs w:val="24"/>
          <w:lang w:eastAsia="ru-RU"/>
        </w:rPr>
        <w:t>(OH)₂), уксусной кислоты (CH₃COOH), поваренной соли (</w:t>
      </w:r>
      <w:proofErr w:type="spellStart"/>
      <w:r w:rsidRPr="000B2239">
        <w:rPr>
          <w:rFonts w:ascii="Times New Roman" w:eastAsia="Times New Roman" w:hAnsi="Times New Roman" w:cs="Times New Roman"/>
          <w:spacing w:val="-5"/>
          <w:sz w:val="24"/>
          <w:szCs w:val="24"/>
          <w:lang w:eastAsia="ru-RU"/>
        </w:rPr>
        <w:t>NaCl</w:t>
      </w:r>
      <w:proofErr w:type="spellEnd"/>
      <w:r w:rsidRPr="000B2239">
        <w:rPr>
          <w:rFonts w:ascii="Times New Roman" w:eastAsia="Times New Roman" w:hAnsi="Times New Roman" w:cs="Times New Roman"/>
          <w:spacing w:val="-5"/>
          <w:sz w:val="24"/>
          <w:szCs w:val="24"/>
          <w:lang w:eastAsia="ru-RU"/>
        </w:rPr>
        <w:t>). Дистиллированная вода.</w:t>
      </w:r>
    </w:p>
    <w:p w:rsidR="000B2239" w:rsidRPr="000B2239" w:rsidRDefault="000B2239" w:rsidP="000B2239">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5C71B7">
        <w:rPr>
          <w:rFonts w:ascii="Times New Roman" w:eastAsia="Times New Roman" w:hAnsi="Times New Roman" w:cs="Times New Roman"/>
          <w:b/>
          <w:spacing w:val="-5"/>
          <w:sz w:val="24"/>
          <w:szCs w:val="24"/>
          <w:lang w:eastAsia="ru-RU"/>
        </w:rPr>
        <w:t>Индикатор</w:t>
      </w:r>
      <w:r w:rsidRPr="000B2239">
        <w:rPr>
          <w:rFonts w:ascii="Times New Roman" w:eastAsia="Times New Roman" w:hAnsi="Times New Roman" w:cs="Times New Roman"/>
          <w:spacing w:val="-5"/>
          <w:sz w:val="24"/>
          <w:szCs w:val="24"/>
          <w:lang w:eastAsia="ru-RU"/>
        </w:rPr>
        <w:t>: Универсальная индикаторная бумага.</w:t>
      </w:r>
    </w:p>
    <w:p w:rsidR="000B2239" w:rsidRPr="005C71B7" w:rsidRDefault="000B2239" w:rsidP="000B2239">
      <w:pPr>
        <w:shd w:val="clear" w:color="auto" w:fill="FAFCFF"/>
        <w:spacing w:after="0" w:line="240" w:lineRule="auto"/>
        <w:ind w:firstLine="709"/>
        <w:rPr>
          <w:rFonts w:ascii="Times New Roman" w:eastAsia="Times New Roman" w:hAnsi="Times New Roman" w:cs="Times New Roman"/>
          <w:b/>
          <w:spacing w:val="-5"/>
          <w:sz w:val="24"/>
          <w:szCs w:val="24"/>
          <w:lang w:eastAsia="ru-RU"/>
        </w:rPr>
      </w:pPr>
      <w:r w:rsidRPr="005C71B7">
        <w:rPr>
          <w:rFonts w:ascii="Times New Roman" w:eastAsia="Times New Roman" w:hAnsi="Times New Roman" w:cs="Times New Roman"/>
          <w:b/>
          <w:spacing w:val="-5"/>
          <w:sz w:val="24"/>
          <w:szCs w:val="24"/>
          <w:lang w:eastAsia="ru-RU"/>
        </w:rPr>
        <w:t>Краткая теория:</w:t>
      </w:r>
    </w:p>
    <w:p w:rsidR="000B2239" w:rsidRPr="000B2239" w:rsidRDefault="000B2239" w:rsidP="000B2239">
      <w:pPr>
        <w:shd w:val="clear" w:color="auto" w:fill="FAFCFF"/>
        <w:spacing w:after="0" w:line="240" w:lineRule="auto"/>
        <w:ind w:firstLine="709"/>
        <w:rPr>
          <w:rFonts w:ascii="Times New Roman" w:eastAsia="Times New Roman" w:hAnsi="Times New Roman" w:cs="Times New Roman"/>
          <w:spacing w:val="-5"/>
          <w:sz w:val="24"/>
          <w:szCs w:val="24"/>
          <w:lang w:eastAsia="ru-RU"/>
        </w:rPr>
      </w:pPr>
      <w:r w:rsidRPr="000B2239">
        <w:rPr>
          <w:rFonts w:ascii="Times New Roman" w:eastAsia="Times New Roman" w:hAnsi="Times New Roman" w:cs="Times New Roman"/>
          <w:spacing w:val="-5"/>
          <w:sz w:val="24"/>
          <w:szCs w:val="24"/>
          <w:lang w:eastAsia="ru-RU"/>
        </w:rPr>
        <w:t>Водородный показатель (</w:t>
      </w:r>
      <w:proofErr w:type="spellStart"/>
      <w:r w:rsidRPr="000B2239">
        <w:rPr>
          <w:rFonts w:ascii="Times New Roman" w:eastAsia="Times New Roman" w:hAnsi="Times New Roman" w:cs="Times New Roman"/>
          <w:spacing w:val="-5"/>
          <w:sz w:val="24"/>
          <w:szCs w:val="24"/>
          <w:lang w:eastAsia="ru-RU"/>
        </w:rPr>
        <w:t>pH</w:t>
      </w:r>
      <w:proofErr w:type="spellEnd"/>
      <w:r w:rsidRPr="000B2239">
        <w:rPr>
          <w:rFonts w:ascii="Times New Roman" w:eastAsia="Times New Roman" w:hAnsi="Times New Roman" w:cs="Times New Roman"/>
          <w:spacing w:val="-5"/>
          <w:sz w:val="24"/>
          <w:szCs w:val="24"/>
          <w:lang w:eastAsia="ru-RU"/>
        </w:rPr>
        <w:t>) — это мера активности ионов водорода (H⁺) в растворе, количественно выражающая его кислотность.</w:t>
      </w:r>
    </w:p>
    <w:p w:rsidR="000B2239" w:rsidRPr="000B2239" w:rsidRDefault="000B2239" w:rsidP="000B2239">
      <w:pPr>
        <w:shd w:val="clear" w:color="auto" w:fill="FAFCFF"/>
        <w:spacing w:after="0" w:line="240" w:lineRule="auto"/>
        <w:ind w:firstLine="709"/>
        <w:rPr>
          <w:rFonts w:ascii="Times New Roman" w:eastAsia="Times New Roman" w:hAnsi="Times New Roman" w:cs="Times New Roman"/>
          <w:spacing w:val="-5"/>
          <w:sz w:val="24"/>
          <w:szCs w:val="24"/>
          <w:lang w:eastAsia="ru-RU"/>
        </w:rPr>
      </w:pPr>
      <w:r w:rsidRPr="005C71B7">
        <w:rPr>
          <w:rFonts w:ascii="Times New Roman" w:eastAsia="Times New Roman" w:hAnsi="Times New Roman" w:cs="Times New Roman"/>
          <w:b/>
          <w:spacing w:val="-5"/>
          <w:sz w:val="24"/>
          <w:szCs w:val="24"/>
          <w:lang w:eastAsia="ru-RU"/>
        </w:rPr>
        <w:t>Кислая среда</w:t>
      </w:r>
      <w:r w:rsidRPr="000B2239">
        <w:rPr>
          <w:rFonts w:ascii="Times New Roman" w:eastAsia="Times New Roman" w:hAnsi="Times New Roman" w:cs="Times New Roman"/>
          <w:spacing w:val="-5"/>
          <w:sz w:val="24"/>
          <w:szCs w:val="24"/>
          <w:lang w:eastAsia="ru-RU"/>
        </w:rPr>
        <w:t xml:space="preserve">: В растворе преобладают ионы H⁺. </w:t>
      </w:r>
      <w:proofErr w:type="spellStart"/>
      <w:r w:rsidRPr="000B2239">
        <w:rPr>
          <w:rFonts w:ascii="Times New Roman" w:eastAsia="Times New Roman" w:hAnsi="Times New Roman" w:cs="Times New Roman"/>
          <w:spacing w:val="-5"/>
          <w:sz w:val="24"/>
          <w:szCs w:val="24"/>
          <w:lang w:eastAsia="ru-RU"/>
        </w:rPr>
        <w:t>pH</w:t>
      </w:r>
      <w:proofErr w:type="spellEnd"/>
      <w:r w:rsidRPr="000B2239">
        <w:rPr>
          <w:rFonts w:ascii="Times New Roman" w:eastAsia="Times New Roman" w:hAnsi="Times New Roman" w:cs="Times New Roman"/>
          <w:spacing w:val="-5"/>
          <w:sz w:val="24"/>
          <w:szCs w:val="24"/>
          <w:lang w:eastAsia="ru-RU"/>
        </w:rPr>
        <w:t xml:space="preserve"> &lt; 7.</w:t>
      </w:r>
    </w:p>
    <w:p w:rsidR="000B2239" w:rsidRPr="000B2239" w:rsidRDefault="000B2239" w:rsidP="000B2239">
      <w:pPr>
        <w:shd w:val="clear" w:color="auto" w:fill="FAFCFF"/>
        <w:spacing w:after="0" w:line="240" w:lineRule="auto"/>
        <w:ind w:firstLine="709"/>
        <w:rPr>
          <w:rFonts w:ascii="Times New Roman" w:eastAsia="Times New Roman" w:hAnsi="Times New Roman" w:cs="Times New Roman"/>
          <w:spacing w:val="-5"/>
          <w:sz w:val="24"/>
          <w:szCs w:val="24"/>
          <w:lang w:eastAsia="ru-RU"/>
        </w:rPr>
      </w:pPr>
      <w:r w:rsidRPr="005C71B7">
        <w:rPr>
          <w:rFonts w:ascii="Times New Roman" w:eastAsia="Times New Roman" w:hAnsi="Times New Roman" w:cs="Times New Roman"/>
          <w:b/>
          <w:spacing w:val="-5"/>
          <w:sz w:val="24"/>
          <w:szCs w:val="24"/>
          <w:lang w:eastAsia="ru-RU"/>
        </w:rPr>
        <w:t>Нейтральная среда:</w:t>
      </w:r>
      <w:r w:rsidRPr="000B2239">
        <w:rPr>
          <w:rFonts w:ascii="Times New Roman" w:eastAsia="Times New Roman" w:hAnsi="Times New Roman" w:cs="Times New Roman"/>
          <w:spacing w:val="-5"/>
          <w:sz w:val="24"/>
          <w:szCs w:val="24"/>
          <w:lang w:eastAsia="ru-RU"/>
        </w:rPr>
        <w:t xml:space="preserve"> Концентрац</w:t>
      </w:r>
      <w:proofErr w:type="gramStart"/>
      <w:r w:rsidRPr="000B2239">
        <w:rPr>
          <w:rFonts w:ascii="Times New Roman" w:eastAsia="Times New Roman" w:hAnsi="Times New Roman" w:cs="Times New Roman"/>
          <w:spacing w:val="-5"/>
          <w:sz w:val="24"/>
          <w:szCs w:val="24"/>
          <w:lang w:eastAsia="ru-RU"/>
        </w:rPr>
        <w:t>ии ио</w:t>
      </w:r>
      <w:proofErr w:type="gramEnd"/>
      <w:r w:rsidRPr="000B2239">
        <w:rPr>
          <w:rFonts w:ascii="Times New Roman" w:eastAsia="Times New Roman" w:hAnsi="Times New Roman" w:cs="Times New Roman"/>
          <w:spacing w:val="-5"/>
          <w:sz w:val="24"/>
          <w:szCs w:val="24"/>
          <w:lang w:eastAsia="ru-RU"/>
        </w:rPr>
        <w:t xml:space="preserve">нов H⁺ и OH⁻ равны. </w:t>
      </w:r>
      <w:proofErr w:type="spellStart"/>
      <w:r w:rsidRPr="000B2239">
        <w:rPr>
          <w:rFonts w:ascii="Times New Roman" w:eastAsia="Times New Roman" w:hAnsi="Times New Roman" w:cs="Times New Roman"/>
          <w:spacing w:val="-5"/>
          <w:sz w:val="24"/>
          <w:szCs w:val="24"/>
          <w:lang w:eastAsia="ru-RU"/>
        </w:rPr>
        <w:t>pH</w:t>
      </w:r>
      <w:proofErr w:type="spellEnd"/>
      <w:r w:rsidRPr="000B2239">
        <w:rPr>
          <w:rFonts w:ascii="Times New Roman" w:eastAsia="Times New Roman" w:hAnsi="Times New Roman" w:cs="Times New Roman"/>
          <w:spacing w:val="-5"/>
          <w:sz w:val="24"/>
          <w:szCs w:val="24"/>
          <w:lang w:eastAsia="ru-RU"/>
        </w:rPr>
        <w:t xml:space="preserve"> = 7.</w:t>
      </w:r>
    </w:p>
    <w:p w:rsidR="000B2239" w:rsidRPr="000B2239" w:rsidRDefault="000B2239" w:rsidP="000B2239">
      <w:pPr>
        <w:shd w:val="clear" w:color="auto" w:fill="FAFCFF"/>
        <w:spacing w:after="0" w:line="240" w:lineRule="auto"/>
        <w:ind w:firstLine="709"/>
        <w:rPr>
          <w:rFonts w:ascii="Times New Roman" w:eastAsia="Times New Roman" w:hAnsi="Times New Roman" w:cs="Times New Roman"/>
          <w:spacing w:val="-5"/>
          <w:sz w:val="24"/>
          <w:szCs w:val="24"/>
          <w:lang w:eastAsia="ru-RU"/>
        </w:rPr>
      </w:pPr>
      <w:r w:rsidRPr="005C71B7">
        <w:rPr>
          <w:rFonts w:ascii="Times New Roman" w:eastAsia="Times New Roman" w:hAnsi="Times New Roman" w:cs="Times New Roman"/>
          <w:b/>
          <w:spacing w:val="-5"/>
          <w:sz w:val="24"/>
          <w:szCs w:val="24"/>
          <w:lang w:eastAsia="ru-RU"/>
        </w:rPr>
        <w:t>Щелочная среда</w:t>
      </w:r>
      <w:r w:rsidRPr="000B2239">
        <w:rPr>
          <w:rFonts w:ascii="Times New Roman" w:eastAsia="Times New Roman" w:hAnsi="Times New Roman" w:cs="Times New Roman"/>
          <w:spacing w:val="-5"/>
          <w:sz w:val="24"/>
          <w:szCs w:val="24"/>
          <w:lang w:eastAsia="ru-RU"/>
        </w:rPr>
        <w:t xml:space="preserve">: В растворе преобладают гидроксид-ионы (OH⁻). </w:t>
      </w:r>
      <w:proofErr w:type="spellStart"/>
      <w:r w:rsidRPr="000B2239">
        <w:rPr>
          <w:rFonts w:ascii="Times New Roman" w:eastAsia="Times New Roman" w:hAnsi="Times New Roman" w:cs="Times New Roman"/>
          <w:spacing w:val="-5"/>
          <w:sz w:val="24"/>
          <w:szCs w:val="24"/>
          <w:lang w:eastAsia="ru-RU"/>
        </w:rPr>
        <w:t>pH</w:t>
      </w:r>
      <w:proofErr w:type="spellEnd"/>
      <w:r w:rsidRPr="000B2239">
        <w:rPr>
          <w:rFonts w:ascii="Times New Roman" w:eastAsia="Times New Roman" w:hAnsi="Times New Roman" w:cs="Times New Roman"/>
          <w:spacing w:val="-5"/>
          <w:sz w:val="24"/>
          <w:szCs w:val="24"/>
          <w:lang w:eastAsia="ru-RU"/>
        </w:rPr>
        <w:t xml:space="preserve"> &gt; 7.</w:t>
      </w:r>
    </w:p>
    <w:p w:rsidR="000B2239" w:rsidRPr="000B2239" w:rsidRDefault="000B2239" w:rsidP="000B2239">
      <w:pPr>
        <w:shd w:val="clear" w:color="auto" w:fill="FAFCFF"/>
        <w:spacing w:after="0" w:line="240" w:lineRule="auto"/>
        <w:ind w:firstLine="709"/>
        <w:rPr>
          <w:rFonts w:ascii="Times New Roman" w:eastAsia="Times New Roman" w:hAnsi="Times New Roman" w:cs="Times New Roman"/>
          <w:spacing w:val="-5"/>
          <w:sz w:val="24"/>
          <w:szCs w:val="24"/>
          <w:lang w:eastAsia="ru-RU"/>
        </w:rPr>
      </w:pPr>
      <w:r w:rsidRPr="000B2239">
        <w:rPr>
          <w:rFonts w:ascii="Times New Roman" w:eastAsia="Times New Roman" w:hAnsi="Times New Roman" w:cs="Times New Roman"/>
          <w:spacing w:val="-5"/>
          <w:sz w:val="24"/>
          <w:szCs w:val="24"/>
          <w:lang w:eastAsia="ru-RU"/>
        </w:rPr>
        <w:t>Сила кислоты или щелочи определяется степенью диссоциации — способностью вещества распадаться на ионы в воде.</w:t>
      </w:r>
    </w:p>
    <w:p w:rsidR="000B2239" w:rsidRPr="000B2239" w:rsidRDefault="000B2239" w:rsidP="000B2239">
      <w:pPr>
        <w:shd w:val="clear" w:color="auto" w:fill="FAFCFF"/>
        <w:spacing w:after="0" w:line="240" w:lineRule="auto"/>
        <w:ind w:firstLine="709"/>
        <w:rPr>
          <w:rFonts w:ascii="Times New Roman" w:eastAsia="Times New Roman" w:hAnsi="Times New Roman" w:cs="Times New Roman"/>
          <w:spacing w:val="-5"/>
          <w:sz w:val="24"/>
          <w:szCs w:val="24"/>
          <w:lang w:eastAsia="ru-RU"/>
        </w:rPr>
      </w:pPr>
      <w:r w:rsidRPr="005C71B7">
        <w:rPr>
          <w:rFonts w:ascii="Times New Roman" w:eastAsia="Times New Roman" w:hAnsi="Times New Roman" w:cs="Times New Roman"/>
          <w:b/>
          <w:spacing w:val="-5"/>
          <w:sz w:val="24"/>
          <w:szCs w:val="24"/>
          <w:lang w:eastAsia="ru-RU"/>
        </w:rPr>
        <w:t>Сильные электролиты</w:t>
      </w:r>
      <w:r w:rsidRPr="000B2239">
        <w:rPr>
          <w:rFonts w:ascii="Times New Roman" w:eastAsia="Times New Roman" w:hAnsi="Times New Roman" w:cs="Times New Roman"/>
          <w:spacing w:val="-5"/>
          <w:sz w:val="24"/>
          <w:szCs w:val="24"/>
          <w:lang w:eastAsia="ru-RU"/>
        </w:rPr>
        <w:t xml:space="preserve"> (например, </w:t>
      </w:r>
      <w:proofErr w:type="spellStart"/>
      <w:r w:rsidRPr="000B2239">
        <w:rPr>
          <w:rFonts w:ascii="Times New Roman" w:eastAsia="Times New Roman" w:hAnsi="Times New Roman" w:cs="Times New Roman"/>
          <w:spacing w:val="-5"/>
          <w:sz w:val="24"/>
          <w:szCs w:val="24"/>
          <w:lang w:eastAsia="ru-RU"/>
        </w:rPr>
        <w:t>HCl</w:t>
      </w:r>
      <w:proofErr w:type="spellEnd"/>
      <w:r w:rsidRPr="000B2239">
        <w:rPr>
          <w:rFonts w:ascii="Times New Roman" w:eastAsia="Times New Roman" w:hAnsi="Times New Roman" w:cs="Times New Roman"/>
          <w:spacing w:val="-5"/>
          <w:sz w:val="24"/>
          <w:szCs w:val="24"/>
          <w:lang w:eastAsia="ru-RU"/>
        </w:rPr>
        <w:t xml:space="preserve">, </w:t>
      </w:r>
      <w:proofErr w:type="spellStart"/>
      <w:r w:rsidRPr="000B2239">
        <w:rPr>
          <w:rFonts w:ascii="Times New Roman" w:eastAsia="Times New Roman" w:hAnsi="Times New Roman" w:cs="Times New Roman"/>
          <w:spacing w:val="-5"/>
          <w:sz w:val="24"/>
          <w:szCs w:val="24"/>
          <w:lang w:eastAsia="ru-RU"/>
        </w:rPr>
        <w:t>NaOH</w:t>
      </w:r>
      <w:proofErr w:type="spellEnd"/>
      <w:r w:rsidRPr="000B2239">
        <w:rPr>
          <w:rFonts w:ascii="Times New Roman" w:eastAsia="Times New Roman" w:hAnsi="Times New Roman" w:cs="Times New Roman"/>
          <w:spacing w:val="-5"/>
          <w:sz w:val="24"/>
          <w:szCs w:val="24"/>
          <w:lang w:eastAsia="ru-RU"/>
        </w:rPr>
        <w:t xml:space="preserve">) </w:t>
      </w:r>
      <w:proofErr w:type="spellStart"/>
      <w:r w:rsidRPr="000B2239">
        <w:rPr>
          <w:rFonts w:ascii="Times New Roman" w:eastAsia="Times New Roman" w:hAnsi="Times New Roman" w:cs="Times New Roman"/>
          <w:spacing w:val="-5"/>
          <w:sz w:val="24"/>
          <w:szCs w:val="24"/>
          <w:lang w:eastAsia="ru-RU"/>
        </w:rPr>
        <w:t>диссоциируют</w:t>
      </w:r>
      <w:proofErr w:type="spellEnd"/>
      <w:r w:rsidRPr="000B2239">
        <w:rPr>
          <w:rFonts w:ascii="Times New Roman" w:eastAsia="Times New Roman" w:hAnsi="Times New Roman" w:cs="Times New Roman"/>
          <w:spacing w:val="-5"/>
          <w:sz w:val="24"/>
          <w:szCs w:val="24"/>
          <w:lang w:eastAsia="ru-RU"/>
        </w:rPr>
        <w:t xml:space="preserve"> практически полностью, создавая высокую концентрацию ионов H⁺ или OH⁻ и обеспечивая экстремальные значения </w:t>
      </w:r>
      <w:proofErr w:type="spellStart"/>
      <w:r w:rsidRPr="000B2239">
        <w:rPr>
          <w:rFonts w:ascii="Times New Roman" w:eastAsia="Times New Roman" w:hAnsi="Times New Roman" w:cs="Times New Roman"/>
          <w:spacing w:val="-5"/>
          <w:sz w:val="24"/>
          <w:szCs w:val="24"/>
          <w:lang w:eastAsia="ru-RU"/>
        </w:rPr>
        <w:t>pH</w:t>
      </w:r>
      <w:proofErr w:type="spellEnd"/>
      <w:r w:rsidRPr="000B2239">
        <w:rPr>
          <w:rFonts w:ascii="Times New Roman" w:eastAsia="Times New Roman" w:hAnsi="Times New Roman" w:cs="Times New Roman"/>
          <w:spacing w:val="-5"/>
          <w:sz w:val="24"/>
          <w:szCs w:val="24"/>
          <w:lang w:eastAsia="ru-RU"/>
        </w:rPr>
        <w:t xml:space="preserve"> (0–3 для сильных кислот, 11–14 для сильных щелочей).</w:t>
      </w:r>
    </w:p>
    <w:p w:rsidR="000B2239" w:rsidRPr="000B2239" w:rsidRDefault="000B2239" w:rsidP="000B2239">
      <w:pPr>
        <w:shd w:val="clear" w:color="auto" w:fill="FAFCFF"/>
        <w:spacing w:after="0" w:line="240" w:lineRule="auto"/>
        <w:ind w:firstLine="709"/>
        <w:rPr>
          <w:rFonts w:ascii="Times New Roman" w:eastAsia="Times New Roman" w:hAnsi="Times New Roman" w:cs="Times New Roman"/>
          <w:spacing w:val="-5"/>
          <w:sz w:val="24"/>
          <w:szCs w:val="24"/>
          <w:lang w:eastAsia="ru-RU"/>
        </w:rPr>
      </w:pPr>
      <w:r w:rsidRPr="005C71B7">
        <w:rPr>
          <w:rFonts w:ascii="Times New Roman" w:eastAsia="Times New Roman" w:hAnsi="Times New Roman" w:cs="Times New Roman"/>
          <w:b/>
          <w:spacing w:val="-5"/>
          <w:sz w:val="24"/>
          <w:szCs w:val="24"/>
          <w:lang w:eastAsia="ru-RU"/>
        </w:rPr>
        <w:t xml:space="preserve">Слабые электролиты </w:t>
      </w:r>
      <w:r w:rsidRPr="000B2239">
        <w:rPr>
          <w:rFonts w:ascii="Times New Roman" w:eastAsia="Times New Roman" w:hAnsi="Times New Roman" w:cs="Times New Roman"/>
          <w:spacing w:val="-5"/>
          <w:sz w:val="24"/>
          <w:szCs w:val="24"/>
          <w:lang w:eastAsia="ru-RU"/>
        </w:rPr>
        <w:t xml:space="preserve">(например, CH₃COOH) </w:t>
      </w:r>
      <w:proofErr w:type="spellStart"/>
      <w:r w:rsidRPr="000B2239">
        <w:rPr>
          <w:rFonts w:ascii="Times New Roman" w:eastAsia="Times New Roman" w:hAnsi="Times New Roman" w:cs="Times New Roman"/>
          <w:spacing w:val="-5"/>
          <w:sz w:val="24"/>
          <w:szCs w:val="24"/>
          <w:lang w:eastAsia="ru-RU"/>
        </w:rPr>
        <w:t>диссоциируют</w:t>
      </w:r>
      <w:proofErr w:type="spellEnd"/>
      <w:r w:rsidRPr="000B2239">
        <w:rPr>
          <w:rFonts w:ascii="Times New Roman" w:eastAsia="Times New Roman" w:hAnsi="Times New Roman" w:cs="Times New Roman"/>
          <w:spacing w:val="-5"/>
          <w:sz w:val="24"/>
          <w:szCs w:val="24"/>
          <w:lang w:eastAsia="ru-RU"/>
        </w:rPr>
        <w:t xml:space="preserve"> лишь частично, поэтому их растворы имеют </w:t>
      </w:r>
      <w:proofErr w:type="spellStart"/>
      <w:r w:rsidRPr="000B2239">
        <w:rPr>
          <w:rFonts w:ascii="Times New Roman" w:eastAsia="Times New Roman" w:hAnsi="Times New Roman" w:cs="Times New Roman"/>
          <w:spacing w:val="-5"/>
          <w:sz w:val="24"/>
          <w:szCs w:val="24"/>
          <w:lang w:eastAsia="ru-RU"/>
        </w:rPr>
        <w:t>pH</w:t>
      </w:r>
      <w:proofErr w:type="spellEnd"/>
      <w:r w:rsidRPr="000B2239">
        <w:rPr>
          <w:rFonts w:ascii="Times New Roman" w:eastAsia="Times New Roman" w:hAnsi="Times New Roman" w:cs="Times New Roman"/>
          <w:spacing w:val="-5"/>
          <w:sz w:val="24"/>
          <w:szCs w:val="24"/>
          <w:lang w:eastAsia="ru-RU"/>
        </w:rPr>
        <w:t xml:space="preserve"> ближе к </w:t>
      </w:r>
      <w:proofErr w:type="gramStart"/>
      <w:r w:rsidRPr="000B2239">
        <w:rPr>
          <w:rFonts w:ascii="Times New Roman" w:eastAsia="Times New Roman" w:hAnsi="Times New Roman" w:cs="Times New Roman"/>
          <w:spacing w:val="-5"/>
          <w:sz w:val="24"/>
          <w:szCs w:val="24"/>
          <w:lang w:eastAsia="ru-RU"/>
        </w:rPr>
        <w:t>нейтральному</w:t>
      </w:r>
      <w:proofErr w:type="gramEnd"/>
      <w:r w:rsidRPr="000B2239">
        <w:rPr>
          <w:rFonts w:ascii="Times New Roman" w:eastAsia="Times New Roman" w:hAnsi="Times New Roman" w:cs="Times New Roman"/>
          <w:spacing w:val="-5"/>
          <w:sz w:val="24"/>
          <w:szCs w:val="24"/>
          <w:lang w:eastAsia="ru-RU"/>
        </w:rPr>
        <w:t xml:space="preserve"> (для слабых кислот ~4–6, для слабых оснований ~8–10).</w:t>
      </w:r>
    </w:p>
    <w:p w:rsidR="000B2239" w:rsidRPr="000B2239" w:rsidRDefault="000B2239" w:rsidP="000B2239">
      <w:pPr>
        <w:shd w:val="clear" w:color="auto" w:fill="FAFCFF"/>
        <w:spacing w:after="0" w:line="240" w:lineRule="auto"/>
        <w:ind w:firstLine="709"/>
        <w:rPr>
          <w:rFonts w:ascii="Times New Roman" w:eastAsia="Times New Roman" w:hAnsi="Times New Roman" w:cs="Times New Roman"/>
          <w:spacing w:val="-5"/>
          <w:sz w:val="24"/>
          <w:szCs w:val="24"/>
          <w:lang w:eastAsia="ru-RU"/>
        </w:rPr>
      </w:pPr>
      <w:r w:rsidRPr="000B2239">
        <w:rPr>
          <w:rFonts w:ascii="Times New Roman" w:eastAsia="Times New Roman" w:hAnsi="Times New Roman" w:cs="Times New Roman"/>
          <w:b/>
          <w:spacing w:val="-5"/>
          <w:sz w:val="24"/>
          <w:szCs w:val="24"/>
          <w:lang w:eastAsia="ru-RU"/>
        </w:rPr>
        <w:t>Ход работы</w:t>
      </w:r>
      <w:r w:rsidRPr="000B2239">
        <w:rPr>
          <w:rFonts w:ascii="Times New Roman" w:eastAsia="Times New Roman" w:hAnsi="Times New Roman" w:cs="Times New Roman"/>
          <w:spacing w:val="-5"/>
          <w:sz w:val="24"/>
          <w:szCs w:val="24"/>
          <w:lang w:eastAsia="ru-RU"/>
        </w:rPr>
        <w:t>:</w:t>
      </w:r>
    </w:p>
    <w:p w:rsidR="000B2239" w:rsidRPr="000B2239" w:rsidRDefault="000B2239" w:rsidP="000B2239">
      <w:pPr>
        <w:shd w:val="clear" w:color="auto" w:fill="FAFCFF"/>
        <w:spacing w:after="0" w:line="240" w:lineRule="auto"/>
        <w:ind w:firstLine="709"/>
        <w:rPr>
          <w:rFonts w:ascii="Times New Roman" w:eastAsia="Times New Roman" w:hAnsi="Times New Roman" w:cs="Times New Roman"/>
          <w:spacing w:val="-5"/>
          <w:sz w:val="24"/>
          <w:szCs w:val="24"/>
          <w:lang w:eastAsia="ru-RU"/>
        </w:rPr>
      </w:pPr>
      <w:r w:rsidRPr="000B2239">
        <w:rPr>
          <w:rFonts w:ascii="Times New Roman" w:eastAsia="Times New Roman" w:hAnsi="Times New Roman" w:cs="Times New Roman"/>
          <w:spacing w:val="-5"/>
          <w:sz w:val="24"/>
          <w:szCs w:val="24"/>
          <w:lang w:eastAsia="ru-RU"/>
        </w:rPr>
        <w:t>Подготовьте пробирки, пронумеровав их.</w:t>
      </w:r>
    </w:p>
    <w:p w:rsidR="000B2239" w:rsidRPr="000B2239" w:rsidRDefault="000B2239" w:rsidP="000B2239">
      <w:pPr>
        <w:shd w:val="clear" w:color="auto" w:fill="FAFCFF"/>
        <w:spacing w:after="0" w:line="240" w:lineRule="auto"/>
        <w:ind w:firstLine="709"/>
        <w:rPr>
          <w:rFonts w:ascii="Times New Roman" w:eastAsia="Times New Roman" w:hAnsi="Times New Roman" w:cs="Times New Roman"/>
          <w:spacing w:val="-5"/>
          <w:sz w:val="24"/>
          <w:szCs w:val="24"/>
          <w:lang w:eastAsia="ru-RU"/>
        </w:rPr>
      </w:pPr>
      <w:r w:rsidRPr="000B2239">
        <w:rPr>
          <w:rFonts w:ascii="Times New Roman" w:eastAsia="Times New Roman" w:hAnsi="Times New Roman" w:cs="Times New Roman"/>
          <w:spacing w:val="-5"/>
          <w:sz w:val="24"/>
          <w:szCs w:val="24"/>
          <w:lang w:eastAsia="ru-RU"/>
        </w:rPr>
        <w:t>Налейте в каждую пробирку по 1-2 мл указанных растворов.</w:t>
      </w:r>
    </w:p>
    <w:p w:rsidR="000B2239" w:rsidRPr="000B2239" w:rsidRDefault="000B2239" w:rsidP="000B2239">
      <w:pPr>
        <w:shd w:val="clear" w:color="auto" w:fill="FAFCFF"/>
        <w:spacing w:after="0" w:line="240" w:lineRule="auto"/>
        <w:ind w:firstLine="709"/>
        <w:rPr>
          <w:rFonts w:ascii="Times New Roman" w:eastAsia="Times New Roman" w:hAnsi="Times New Roman" w:cs="Times New Roman"/>
          <w:spacing w:val="-5"/>
          <w:sz w:val="24"/>
          <w:szCs w:val="24"/>
          <w:lang w:eastAsia="ru-RU"/>
        </w:rPr>
      </w:pPr>
      <w:r w:rsidRPr="000B2239">
        <w:rPr>
          <w:rFonts w:ascii="Times New Roman" w:eastAsia="Times New Roman" w:hAnsi="Times New Roman" w:cs="Times New Roman"/>
          <w:spacing w:val="-5"/>
          <w:sz w:val="24"/>
          <w:szCs w:val="24"/>
          <w:lang w:eastAsia="ru-RU"/>
        </w:rPr>
        <w:t>Опустите полоску универсальной индикаторной бумаги в раствор или нанесите на неё каплю раствора с помощью стеклянной палочки.</w:t>
      </w:r>
    </w:p>
    <w:p w:rsidR="000B2239" w:rsidRPr="000B2239" w:rsidRDefault="000B2239" w:rsidP="000B2239">
      <w:pPr>
        <w:shd w:val="clear" w:color="auto" w:fill="FAFCFF"/>
        <w:spacing w:after="0" w:line="240" w:lineRule="auto"/>
        <w:ind w:firstLine="709"/>
        <w:rPr>
          <w:rFonts w:ascii="Times New Roman" w:eastAsia="Times New Roman" w:hAnsi="Times New Roman" w:cs="Times New Roman"/>
          <w:spacing w:val="-5"/>
          <w:sz w:val="24"/>
          <w:szCs w:val="24"/>
          <w:lang w:eastAsia="ru-RU"/>
        </w:rPr>
      </w:pPr>
      <w:r w:rsidRPr="000B2239">
        <w:rPr>
          <w:rFonts w:ascii="Times New Roman" w:eastAsia="Times New Roman" w:hAnsi="Times New Roman" w:cs="Times New Roman"/>
          <w:spacing w:val="-5"/>
          <w:sz w:val="24"/>
          <w:szCs w:val="24"/>
          <w:lang w:eastAsia="ru-RU"/>
        </w:rPr>
        <w:t>Сравните цвет, который приобрела бумажка, со шкалой на упаковке индикатора.</w:t>
      </w:r>
    </w:p>
    <w:p w:rsidR="000B2239" w:rsidRDefault="000B2239" w:rsidP="000B2239">
      <w:pPr>
        <w:shd w:val="clear" w:color="auto" w:fill="FAFCFF"/>
        <w:spacing w:after="0" w:line="240" w:lineRule="auto"/>
        <w:ind w:firstLine="709"/>
        <w:rPr>
          <w:rFonts w:ascii="Times New Roman" w:eastAsia="Times New Roman" w:hAnsi="Times New Roman" w:cs="Times New Roman"/>
          <w:spacing w:val="-5"/>
          <w:sz w:val="24"/>
          <w:szCs w:val="24"/>
          <w:lang w:eastAsia="ru-RU"/>
        </w:rPr>
      </w:pPr>
      <w:r w:rsidRPr="000B2239">
        <w:rPr>
          <w:rFonts w:ascii="Times New Roman" w:eastAsia="Times New Roman" w:hAnsi="Times New Roman" w:cs="Times New Roman"/>
          <w:spacing w:val="-5"/>
          <w:sz w:val="24"/>
          <w:szCs w:val="24"/>
          <w:lang w:eastAsia="ru-RU"/>
        </w:rPr>
        <w:t xml:space="preserve">Запишите значение </w:t>
      </w:r>
      <w:proofErr w:type="spellStart"/>
      <w:r w:rsidRPr="000B2239">
        <w:rPr>
          <w:rFonts w:ascii="Times New Roman" w:eastAsia="Times New Roman" w:hAnsi="Times New Roman" w:cs="Times New Roman"/>
          <w:spacing w:val="-5"/>
          <w:sz w:val="24"/>
          <w:szCs w:val="24"/>
          <w:lang w:eastAsia="ru-RU"/>
        </w:rPr>
        <w:t>pH</w:t>
      </w:r>
      <w:proofErr w:type="spellEnd"/>
      <w:r w:rsidRPr="000B2239">
        <w:rPr>
          <w:rFonts w:ascii="Times New Roman" w:eastAsia="Times New Roman" w:hAnsi="Times New Roman" w:cs="Times New Roman"/>
          <w:spacing w:val="-5"/>
          <w:sz w:val="24"/>
          <w:szCs w:val="24"/>
          <w:lang w:eastAsia="ru-RU"/>
        </w:rPr>
        <w:t xml:space="preserve"> и определите среду раствора (</w:t>
      </w:r>
      <w:proofErr w:type="gramStart"/>
      <w:r w:rsidRPr="000B2239">
        <w:rPr>
          <w:rFonts w:ascii="Times New Roman" w:eastAsia="Times New Roman" w:hAnsi="Times New Roman" w:cs="Times New Roman"/>
          <w:spacing w:val="-5"/>
          <w:sz w:val="24"/>
          <w:szCs w:val="24"/>
          <w:lang w:eastAsia="ru-RU"/>
        </w:rPr>
        <w:t>кислая</w:t>
      </w:r>
      <w:proofErr w:type="gramEnd"/>
      <w:r w:rsidRPr="000B2239">
        <w:rPr>
          <w:rFonts w:ascii="Times New Roman" w:eastAsia="Times New Roman" w:hAnsi="Times New Roman" w:cs="Times New Roman"/>
          <w:spacing w:val="-5"/>
          <w:sz w:val="24"/>
          <w:szCs w:val="24"/>
          <w:lang w:eastAsia="ru-RU"/>
        </w:rPr>
        <w:t>, нейтральная, щелочная) в таблицу.</w:t>
      </w:r>
    </w:p>
    <w:tbl>
      <w:tblPr>
        <w:tblW w:w="9931" w:type="dxa"/>
        <w:tblBorders>
          <w:top w:val="single" w:sz="6" w:space="0" w:color="D0D0D0"/>
          <w:left w:val="single" w:sz="6" w:space="0" w:color="D0D0D0"/>
          <w:bottom w:val="single" w:sz="6" w:space="0" w:color="D0D0D0"/>
          <w:right w:val="single" w:sz="6" w:space="0" w:color="D0D0D0"/>
          <w:insideH w:val="single" w:sz="6" w:space="0" w:color="D0D0D0"/>
          <w:insideV w:val="single" w:sz="6" w:space="0" w:color="D0D0D0"/>
        </w:tblBorders>
        <w:tblCellMar>
          <w:top w:w="15" w:type="dxa"/>
          <w:left w:w="15" w:type="dxa"/>
          <w:bottom w:w="15" w:type="dxa"/>
          <w:right w:w="15" w:type="dxa"/>
        </w:tblCellMar>
        <w:tblLook w:val="04A0" w:firstRow="1" w:lastRow="0" w:firstColumn="1" w:lastColumn="0" w:noHBand="0" w:noVBand="1"/>
      </w:tblPr>
      <w:tblGrid>
        <w:gridCol w:w="522"/>
        <w:gridCol w:w="3739"/>
        <w:gridCol w:w="2286"/>
        <w:gridCol w:w="2108"/>
        <w:gridCol w:w="1276"/>
      </w:tblGrid>
      <w:tr w:rsidR="005C71B7" w:rsidRPr="005C71B7" w:rsidTr="005C71B7">
        <w:trPr>
          <w:tblHeader/>
        </w:trPr>
        <w:tc>
          <w:tcPr>
            <w:tcW w:w="0" w:type="auto"/>
            <w:tcMar>
              <w:top w:w="165" w:type="dxa"/>
              <w:left w:w="0" w:type="dxa"/>
              <w:bottom w:w="165" w:type="dxa"/>
              <w:right w:w="210" w:type="dxa"/>
            </w:tcMar>
            <w:vAlign w:val="bottom"/>
            <w:hideMark/>
          </w:tcPr>
          <w:p w:rsidR="005C71B7" w:rsidRPr="005C71B7" w:rsidRDefault="005C71B7" w:rsidP="005C71B7">
            <w:pPr>
              <w:spacing w:after="0" w:line="240" w:lineRule="auto"/>
              <w:rPr>
                <w:rFonts w:ascii="Times New Roman" w:eastAsia="Times New Roman" w:hAnsi="Times New Roman" w:cs="Times New Roman"/>
                <w:b/>
                <w:bCs/>
                <w:color w:val="222222"/>
                <w:sz w:val="20"/>
                <w:szCs w:val="20"/>
                <w:lang w:eastAsia="ru-RU"/>
              </w:rPr>
            </w:pPr>
            <w:r w:rsidRPr="005C71B7">
              <w:rPr>
                <w:rFonts w:ascii="Times New Roman" w:eastAsia="Times New Roman" w:hAnsi="Times New Roman" w:cs="Times New Roman"/>
                <w:b/>
                <w:bCs/>
                <w:color w:val="222222"/>
                <w:sz w:val="20"/>
                <w:szCs w:val="20"/>
                <w:lang w:eastAsia="ru-RU"/>
              </w:rPr>
              <w:t>№</w:t>
            </w:r>
          </w:p>
        </w:tc>
        <w:tc>
          <w:tcPr>
            <w:tcW w:w="0" w:type="auto"/>
            <w:tcMar>
              <w:top w:w="165" w:type="dxa"/>
              <w:left w:w="0" w:type="dxa"/>
              <w:bottom w:w="165" w:type="dxa"/>
              <w:right w:w="210" w:type="dxa"/>
            </w:tcMar>
            <w:vAlign w:val="bottom"/>
            <w:hideMark/>
          </w:tcPr>
          <w:p w:rsidR="005C71B7" w:rsidRPr="005C71B7" w:rsidRDefault="005C71B7" w:rsidP="005C71B7">
            <w:pPr>
              <w:spacing w:after="0" w:line="240" w:lineRule="auto"/>
              <w:rPr>
                <w:rFonts w:ascii="Times New Roman" w:eastAsia="Times New Roman" w:hAnsi="Times New Roman" w:cs="Times New Roman"/>
                <w:b/>
                <w:bCs/>
                <w:color w:val="222222"/>
                <w:sz w:val="20"/>
                <w:szCs w:val="20"/>
                <w:lang w:eastAsia="ru-RU"/>
              </w:rPr>
            </w:pPr>
            <w:r w:rsidRPr="005C71B7">
              <w:rPr>
                <w:rFonts w:ascii="Times New Roman" w:eastAsia="Times New Roman" w:hAnsi="Times New Roman" w:cs="Times New Roman"/>
                <w:b/>
                <w:bCs/>
                <w:color w:val="222222"/>
                <w:sz w:val="20"/>
                <w:szCs w:val="20"/>
                <w:lang w:eastAsia="ru-RU"/>
              </w:rPr>
              <w:t>Исследуемый раствор</w:t>
            </w:r>
          </w:p>
        </w:tc>
        <w:tc>
          <w:tcPr>
            <w:tcW w:w="0" w:type="auto"/>
            <w:tcMar>
              <w:top w:w="165" w:type="dxa"/>
              <w:left w:w="0" w:type="dxa"/>
              <w:bottom w:w="165" w:type="dxa"/>
              <w:right w:w="210" w:type="dxa"/>
            </w:tcMar>
            <w:vAlign w:val="bottom"/>
            <w:hideMark/>
          </w:tcPr>
          <w:p w:rsidR="005C71B7" w:rsidRPr="005C71B7" w:rsidRDefault="005C71B7" w:rsidP="005C71B7">
            <w:pPr>
              <w:spacing w:after="0" w:line="240" w:lineRule="auto"/>
              <w:rPr>
                <w:rFonts w:ascii="Times New Roman" w:eastAsia="Times New Roman" w:hAnsi="Times New Roman" w:cs="Times New Roman"/>
                <w:b/>
                <w:bCs/>
                <w:color w:val="222222"/>
                <w:sz w:val="20"/>
                <w:szCs w:val="20"/>
                <w:lang w:eastAsia="ru-RU"/>
              </w:rPr>
            </w:pPr>
            <w:r w:rsidRPr="005C71B7">
              <w:rPr>
                <w:rFonts w:ascii="Times New Roman" w:eastAsia="Times New Roman" w:hAnsi="Times New Roman" w:cs="Times New Roman"/>
                <w:b/>
                <w:bCs/>
                <w:color w:val="222222"/>
                <w:sz w:val="20"/>
                <w:szCs w:val="20"/>
                <w:lang w:eastAsia="ru-RU"/>
              </w:rPr>
              <w:t>Ожидаемая среда</w:t>
            </w:r>
          </w:p>
        </w:tc>
        <w:tc>
          <w:tcPr>
            <w:tcW w:w="2108" w:type="dxa"/>
            <w:tcMar>
              <w:top w:w="165" w:type="dxa"/>
              <w:left w:w="0" w:type="dxa"/>
              <w:bottom w:w="165" w:type="dxa"/>
              <w:right w:w="210" w:type="dxa"/>
            </w:tcMar>
            <w:vAlign w:val="bottom"/>
            <w:hideMark/>
          </w:tcPr>
          <w:p w:rsidR="005C71B7" w:rsidRPr="005C71B7" w:rsidRDefault="005C71B7" w:rsidP="005C71B7">
            <w:pPr>
              <w:spacing w:after="0" w:line="240" w:lineRule="auto"/>
              <w:rPr>
                <w:rFonts w:ascii="Times New Roman" w:eastAsia="Times New Roman" w:hAnsi="Times New Roman" w:cs="Times New Roman"/>
                <w:b/>
                <w:bCs/>
                <w:color w:val="222222"/>
                <w:sz w:val="20"/>
                <w:szCs w:val="20"/>
                <w:lang w:eastAsia="ru-RU"/>
              </w:rPr>
            </w:pPr>
            <w:r w:rsidRPr="005C71B7">
              <w:rPr>
                <w:rFonts w:ascii="Times New Roman" w:eastAsia="Times New Roman" w:hAnsi="Times New Roman" w:cs="Times New Roman"/>
                <w:b/>
                <w:bCs/>
                <w:color w:val="222222"/>
                <w:sz w:val="20"/>
                <w:szCs w:val="20"/>
                <w:lang w:eastAsia="ru-RU"/>
              </w:rPr>
              <w:t>Цвет индикатора</w:t>
            </w:r>
          </w:p>
        </w:tc>
        <w:tc>
          <w:tcPr>
            <w:tcW w:w="1276" w:type="dxa"/>
            <w:tcMar>
              <w:top w:w="165" w:type="dxa"/>
              <w:left w:w="0" w:type="dxa"/>
              <w:bottom w:w="165" w:type="dxa"/>
              <w:right w:w="0" w:type="dxa"/>
            </w:tcMar>
            <w:vAlign w:val="bottom"/>
            <w:hideMark/>
          </w:tcPr>
          <w:p w:rsidR="005C71B7" w:rsidRPr="005C71B7" w:rsidRDefault="005C71B7" w:rsidP="005C71B7">
            <w:pPr>
              <w:spacing w:after="0" w:line="240" w:lineRule="auto"/>
              <w:rPr>
                <w:rFonts w:ascii="Times New Roman" w:eastAsia="Times New Roman" w:hAnsi="Times New Roman" w:cs="Times New Roman"/>
                <w:b/>
                <w:bCs/>
                <w:color w:val="222222"/>
                <w:sz w:val="20"/>
                <w:szCs w:val="20"/>
                <w:lang w:eastAsia="ru-RU"/>
              </w:rPr>
            </w:pPr>
            <w:r w:rsidRPr="005C71B7">
              <w:rPr>
                <w:rFonts w:ascii="Times New Roman" w:eastAsia="Times New Roman" w:hAnsi="Times New Roman" w:cs="Times New Roman"/>
                <w:b/>
                <w:bCs/>
                <w:color w:val="222222"/>
                <w:sz w:val="20"/>
                <w:szCs w:val="20"/>
                <w:lang w:eastAsia="ru-RU"/>
              </w:rPr>
              <w:t xml:space="preserve">Значение </w:t>
            </w:r>
            <w:proofErr w:type="spellStart"/>
            <w:r w:rsidRPr="005C71B7">
              <w:rPr>
                <w:rFonts w:ascii="Times New Roman" w:eastAsia="Times New Roman" w:hAnsi="Times New Roman" w:cs="Times New Roman"/>
                <w:b/>
                <w:bCs/>
                <w:color w:val="222222"/>
                <w:sz w:val="20"/>
                <w:szCs w:val="20"/>
                <w:lang w:eastAsia="ru-RU"/>
              </w:rPr>
              <w:t>pH</w:t>
            </w:r>
            <w:proofErr w:type="spellEnd"/>
          </w:p>
        </w:tc>
      </w:tr>
      <w:tr w:rsidR="005C71B7" w:rsidRPr="005C71B7" w:rsidTr="005C71B7">
        <w:tc>
          <w:tcPr>
            <w:tcW w:w="0" w:type="auto"/>
            <w:tcMar>
              <w:top w:w="165" w:type="dxa"/>
              <w:left w:w="0" w:type="dxa"/>
              <w:bottom w:w="165" w:type="dxa"/>
              <w:right w:w="210" w:type="dxa"/>
            </w:tcMar>
            <w:hideMark/>
          </w:tcPr>
          <w:p w:rsidR="005C71B7" w:rsidRPr="005C71B7" w:rsidRDefault="005C71B7" w:rsidP="005C71B7">
            <w:pPr>
              <w:spacing w:after="0" w:line="240" w:lineRule="auto"/>
              <w:rPr>
                <w:rFonts w:ascii="Times New Roman" w:eastAsia="Times New Roman" w:hAnsi="Times New Roman" w:cs="Times New Roman"/>
                <w:color w:val="555555"/>
                <w:sz w:val="20"/>
                <w:szCs w:val="20"/>
                <w:lang w:eastAsia="ru-RU"/>
              </w:rPr>
            </w:pPr>
            <w:r w:rsidRPr="005C71B7">
              <w:rPr>
                <w:rFonts w:ascii="Times New Roman" w:eastAsia="Times New Roman" w:hAnsi="Times New Roman" w:cs="Times New Roman"/>
                <w:color w:val="555555"/>
                <w:sz w:val="20"/>
                <w:szCs w:val="20"/>
                <w:lang w:eastAsia="ru-RU"/>
              </w:rPr>
              <w:t>1</w:t>
            </w:r>
          </w:p>
        </w:tc>
        <w:tc>
          <w:tcPr>
            <w:tcW w:w="0" w:type="auto"/>
            <w:tcMar>
              <w:top w:w="165" w:type="dxa"/>
              <w:left w:w="0" w:type="dxa"/>
              <w:bottom w:w="165" w:type="dxa"/>
              <w:right w:w="210" w:type="dxa"/>
            </w:tcMar>
            <w:hideMark/>
          </w:tcPr>
          <w:p w:rsidR="005C71B7" w:rsidRPr="005C71B7" w:rsidRDefault="005C71B7" w:rsidP="005C71B7">
            <w:pPr>
              <w:spacing w:after="0" w:line="240" w:lineRule="auto"/>
              <w:rPr>
                <w:rFonts w:ascii="Times New Roman" w:eastAsia="Times New Roman" w:hAnsi="Times New Roman" w:cs="Times New Roman"/>
                <w:color w:val="555555"/>
                <w:sz w:val="20"/>
                <w:szCs w:val="20"/>
                <w:lang w:eastAsia="ru-RU"/>
              </w:rPr>
            </w:pPr>
            <w:r w:rsidRPr="005C71B7">
              <w:rPr>
                <w:rFonts w:ascii="Times New Roman" w:eastAsia="Times New Roman" w:hAnsi="Times New Roman" w:cs="Times New Roman"/>
                <w:color w:val="555555"/>
                <w:sz w:val="20"/>
                <w:szCs w:val="20"/>
                <w:lang w:eastAsia="ru-RU"/>
              </w:rPr>
              <w:t>Соляная кислота (</w:t>
            </w:r>
            <w:proofErr w:type="spellStart"/>
            <w:r w:rsidRPr="005C71B7">
              <w:rPr>
                <w:rFonts w:ascii="Times New Roman" w:eastAsia="Times New Roman" w:hAnsi="Times New Roman" w:cs="Times New Roman"/>
                <w:color w:val="555555"/>
                <w:sz w:val="20"/>
                <w:szCs w:val="20"/>
                <w:lang w:eastAsia="ru-RU"/>
              </w:rPr>
              <w:t>HCl</w:t>
            </w:r>
            <w:proofErr w:type="spellEnd"/>
            <w:r w:rsidRPr="005C71B7">
              <w:rPr>
                <w:rFonts w:ascii="Times New Roman" w:eastAsia="Times New Roman" w:hAnsi="Times New Roman" w:cs="Times New Roman"/>
                <w:color w:val="555555"/>
                <w:sz w:val="20"/>
                <w:szCs w:val="20"/>
                <w:lang w:eastAsia="ru-RU"/>
              </w:rPr>
              <w:t>)</w:t>
            </w:r>
          </w:p>
        </w:tc>
        <w:tc>
          <w:tcPr>
            <w:tcW w:w="0" w:type="auto"/>
            <w:tcMar>
              <w:top w:w="165" w:type="dxa"/>
              <w:left w:w="0" w:type="dxa"/>
              <w:bottom w:w="165" w:type="dxa"/>
              <w:right w:w="210" w:type="dxa"/>
            </w:tcMar>
            <w:hideMark/>
          </w:tcPr>
          <w:p w:rsidR="005C71B7" w:rsidRPr="005C71B7" w:rsidRDefault="005C71B7" w:rsidP="005C71B7">
            <w:pPr>
              <w:spacing w:after="0" w:line="240" w:lineRule="auto"/>
              <w:rPr>
                <w:rFonts w:ascii="Times New Roman" w:eastAsia="Times New Roman" w:hAnsi="Times New Roman" w:cs="Times New Roman"/>
                <w:color w:val="555555"/>
                <w:sz w:val="20"/>
                <w:szCs w:val="20"/>
                <w:lang w:eastAsia="ru-RU"/>
              </w:rPr>
            </w:pPr>
            <w:r w:rsidRPr="005C71B7">
              <w:rPr>
                <w:rFonts w:ascii="Times New Roman" w:eastAsia="Times New Roman" w:hAnsi="Times New Roman" w:cs="Times New Roman"/>
                <w:color w:val="555555"/>
                <w:sz w:val="20"/>
                <w:szCs w:val="20"/>
                <w:lang w:eastAsia="ru-RU"/>
              </w:rPr>
              <w:t>Сильнокислая</w:t>
            </w:r>
          </w:p>
        </w:tc>
        <w:tc>
          <w:tcPr>
            <w:tcW w:w="2108" w:type="dxa"/>
            <w:tcMar>
              <w:top w:w="165" w:type="dxa"/>
              <w:left w:w="0" w:type="dxa"/>
              <w:bottom w:w="165" w:type="dxa"/>
              <w:right w:w="210" w:type="dxa"/>
            </w:tcMar>
            <w:hideMark/>
          </w:tcPr>
          <w:p w:rsidR="005C71B7" w:rsidRPr="005C71B7" w:rsidRDefault="005C71B7" w:rsidP="005C71B7">
            <w:pPr>
              <w:spacing w:after="0" w:line="240" w:lineRule="auto"/>
              <w:rPr>
                <w:rFonts w:ascii="Times New Roman" w:eastAsia="Times New Roman" w:hAnsi="Times New Roman" w:cs="Times New Roman"/>
                <w:color w:val="555555"/>
                <w:sz w:val="20"/>
                <w:szCs w:val="20"/>
                <w:lang w:eastAsia="ru-RU"/>
              </w:rPr>
            </w:pPr>
            <w:r w:rsidRPr="005C71B7">
              <w:rPr>
                <w:rFonts w:ascii="Times New Roman" w:eastAsia="Times New Roman" w:hAnsi="Times New Roman" w:cs="Times New Roman"/>
                <w:color w:val="555555"/>
                <w:sz w:val="20"/>
                <w:szCs w:val="20"/>
                <w:lang w:eastAsia="ru-RU"/>
              </w:rPr>
              <w:t>Красный</w:t>
            </w:r>
          </w:p>
        </w:tc>
        <w:tc>
          <w:tcPr>
            <w:tcW w:w="1276" w:type="dxa"/>
            <w:tcMar>
              <w:top w:w="165" w:type="dxa"/>
              <w:left w:w="0" w:type="dxa"/>
              <w:bottom w:w="165" w:type="dxa"/>
              <w:right w:w="0" w:type="dxa"/>
            </w:tcMar>
            <w:hideMark/>
          </w:tcPr>
          <w:p w:rsidR="005C71B7" w:rsidRPr="005C71B7" w:rsidRDefault="005C71B7" w:rsidP="005C71B7">
            <w:pPr>
              <w:spacing w:after="0" w:line="240" w:lineRule="auto"/>
              <w:rPr>
                <w:rFonts w:ascii="Times New Roman" w:eastAsia="Times New Roman" w:hAnsi="Times New Roman" w:cs="Times New Roman"/>
                <w:color w:val="555555"/>
                <w:sz w:val="20"/>
                <w:szCs w:val="20"/>
                <w:lang w:eastAsia="ru-RU"/>
              </w:rPr>
            </w:pPr>
            <w:r w:rsidRPr="005C71B7">
              <w:rPr>
                <w:rFonts w:ascii="Times New Roman" w:eastAsia="Times New Roman" w:hAnsi="Times New Roman" w:cs="Times New Roman"/>
                <w:color w:val="555555"/>
                <w:sz w:val="20"/>
                <w:szCs w:val="20"/>
                <w:lang w:eastAsia="ru-RU"/>
              </w:rPr>
              <w:t>1-2</w:t>
            </w:r>
          </w:p>
        </w:tc>
      </w:tr>
      <w:tr w:rsidR="005C71B7" w:rsidRPr="005C71B7" w:rsidTr="005C71B7">
        <w:tc>
          <w:tcPr>
            <w:tcW w:w="0" w:type="auto"/>
            <w:tcMar>
              <w:top w:w="165" w:type="dxa"/>
              <w:left w:w="0" w:type="dxa"/>
              <w:bottom w:w="165" w:type="dxa"/>
              <w:right w:w="210" w:type="dxa"/>
            </w:tcMar>
            <w:hideMark/>
          </w:tcPr>
          <w:p w:rsidR="005C71B7" w:rsidRPr="005C71B7" w:rsidRDefault="005C71B7" w:rsidP="005C71B7">
            <w:pPr>
              <w:spacing w:after="0" w:line="240" w:lineRule="auto"/>
              <w:rPr>
                <w:rFonts w:ascii="Times New Roman" w:eastAsia="Times New Roman" w:hAnsi="Times New Roman" w:cs="Times New Roman"/>
                <w:color w:val="555555"/>
                <w:sz w:val="20"/>
                <w:szCs w:val="20"/>
                <w:lang w:eastAsia="ru-RU"/>
              </w:rPr>
            </w:pPr>
            <w:r w:rsidRPr="005C71B7">
              <w:rPr>
                <w:rFonts w:ascii="Times New Roman" w:eastAsia="Times New Roman" w:hAnsi="Times New Roman" w:cs="Times New Roman"/>
                <w:color w:val="555555"/>
                <w:sz w:val="20"/>
                <w:szCs w:val="20"/>
                <w:lang w:eastAsia="ru-RU"/>
              </w:rPr>
              <w:t>2</w:t>
            </w:r>
          </w:p>
        </w:tc>
        <w:tc>
          <w:tcPr>
            <w:tcW w:w="0" w:type="auto"/>
            <w:tcMar>
              <w:top w:w="165" w:type="dxa"/>
              <w:left w:w="0" w:type="dxa"/>
              <w:bottom w:w="165" w:type="dxa"/>
              <w:right w:w="210" w:type="dxa"/>
            </w:tcMar>
            <w:hideMark/>
          </w:tcPr>
          <w:p w:rsidR="005C71B7" w:rsidRPr="005C71B7" w:rsidRDefault="005C71B7" w:rsidP="005C71B7">
            <w:pPr>
              <w:spacing w:after="0" w:line="240" w:lineRule="auto"/>
              <w:rPr>
                <w:rFonts w:ascii="Times New Roman" w:eastAsia="Times New Roman" w:hAnsi="Times New Roman" w:cs="Times New Roman"/>
                <w:color w:val="555555"/>
                <w:sz w:val="20"/>
                <w:szCs w:val="20"/>
                <w:lang w:eastAsia="ru-RU"/>
              </w:rPr>
            </w:pPr>
            <w:r w:rsidRPr="005C71B7">
              <w:rPr>
                <w:rFonts w:ascii="Times New Roman" w:eastAsia="Times New Roman" w:hAnsi="Times New Roman" w:cs="Times New Roman"/>
                <w:color w:val="555555"/>
                <w:sz w:val="20"/>
                <w:szCs w:val="20"/>
                <w:lang w:eastAsia="ru-RU"/>
              </w:rPr>
              <w:t>Серная кислота (H₂SO₄)</w:t>
            </w:r>
          </w:p>
        </w:tc>
        <w:tc>
          <w:tcPr>
            <w:tcW w:w="0" w:type="auto"/>
            <w:tcMar>
              <w:top w:w="165" w:type="dxa"/>
              <w:left w:w="0" w:type="dxa"/>
              <w:bottom w:w="165" w:type="dxa"/>
              <w:right w:w="210" w:type="dxa"/>
            </w:tcMar>
            <w:hideMark/>
          </w:tcPr>
          <w:p w:rsidR="005C71B7" w:rsidRPr="005C71B7" w:rsidRDefault="005C71B7" w:rsidP="005C71B7">
            <w:pPr>
              <w:spacing w:after="0" w:line="240" w:lineRule="auto"/>
              <w:rPr>
                <w:rFonts w:ascii="Times New Roman" w:eastAsia="Times New Roman" w:hAnsi="Times New Roman" w:cs="Times New Roman"/>
                <w:color w:val="555555"/>
                <w:sz w:val="20"/>
                <w:szCs w:val="20"/>
                <w:lang w:eastAsia="ru-RU"/>
              </w:rPr>
            </w:pPr>
            <w:r w:rsidRPr="005C71B7">
              <w:rPr>
                <w:rFonts w:ascii="Times New Roman" w:eastAsia="Times New Roman" w:hAnsi="Times New Roman" w:cs="Times New Roman"/>
                <w:color w:val="555555"/>
                <w:sz w:val="20"/>
                <w:szCs w:val="20"/>
                <w:lang w:eastAsia="ru-RU"/>
              </w:rPr>
              <w:t>Сильнокислая</w:t>
            </w:r>
          </w:p>
        </w:tc>
        <w:tc>
          <w:tcPr>
            <w:tcW w:w="2108" w:type="dxa"/>
            <w:tcMar>
              <w:top w:w="165" w:type="dxa"/>
              <w:left w:w="0" w:type="dxa"/>
              <w:bottom w:w="165" w:type="dxa"/>
              <w:right w:w="210" w:type="dxa"/>
            </w:tcMar>
            <w:hideMark/>
          </w:tcPr>
          <w:p w:rsidR="005C71B7" w:rsidRPr="005C71B7" w:rsidRDefault="005C71B7" w:rsidP="005C71B7">
            <w:pPr>
              <w:spacing w:after="0" w:line="240" w:lineRule="auto"/>
              <w:rPr>
                <w:rFonts w:ascii="Times New Roman" w:eastAsia="Times New Roman" w:hAnsi="Times New Roman" w:cs="Times New Roman"/>
                <w:color w:val="555555"/>
                <w:sz w:val="20"/>
                <w:szCs w:val="20"/>
                <w:lang w:eastAsia="ru-RU"/>
              </w:rPr>
            </w:pPr>
            <w:r w:rsidRPr="005C71B7">
              <w:rPr>
                <w:rFonts w:ascii="Times New Roman" w:eastAsia="Times New Roman" w:hAnsi="Times New Roman" w:cs="Times New Roman"/>
                <w:color w:val="555555"/>
                <w:sz w:val="20"/>
                <w:szCs w:val="20"/>
                <w:lang w:eastAsia="ru-RU"/>
              </w:rPr>
              <w:t>Красный</w:t>
            </w:r>
          </w:p>
        </w:tc>
        <w:tc>
          <w:tcPr>
            <w:tcW w:w="1276" w:type="dxa"/>
            <w:tcMar>
              <w:top w:w="165" w:type="dxa"/>
              <w:left w:w="0" w:type="dxa"/>
              <w:bottom w:w="165" w:type="dxa"/>
              <w:right w:w="0" w:type="dxa"/>
            </w:tcMar>
            <w:hideMark/>
          </w:tcPr>
          <w:p w:rsidR="005C71B7" w:rsidRPr="005C71B7" w:rsidRDefault="005C71B7" w:rsidP="005C71B7">
            <w:pPr>
              <w:spacing w:after="0" w:line="240" w:lineRule="auto"/>
              <w:rPr>
                <w:rFonts w:ascii="Times New Roman" w:eastAsia="Times New Roman" w:hAnsi="Times New Roman" w:cs="Times New Roman"/>
                <w:color w:val="555555"/>
                <w:sz w:val="20"/>
                <w:szCs w:val="20"/>
                <w:lang w:eastAsia="ru-RU"/>
              </w:rPr>
            </w:pPr>
            <w:r w:rsidRPr="005C71B7">
              <w:rPr>
                <w:rFonts w:ascii="Times New Roman" w:eastAsia="Times New Roman" w:hAnsi="Times New Roman" w:cs="Times New Roman"/>
                <w:color w:val="555555"/>
                <w:sz w:val="20"/>
                <w:szCs w:val="20"/>
                <w:lang w:eastAsia="ru-RU"/>
              </w:rPr>
              <w:t>1-2</w:t>
            </w:r>
          </w:p>
        </w:tc>
      </w:tr>
      <w:tr w:rsidR="005C71B7" w:rsidRPr="005C71B7" w:rsidTr="005C71B7">
        <w:tc>
          <w:tcPr>
            <w:tcW w:w="0" w:type="auto"/>
            <w:tcMar>
              <w:top w:w="165" w:type="dxa"/>
              <w:left w:w="0" w:type="dxa"/>
              <w:bottom w:w="165" w:type="dxa"/>
              <w:right w:w="210" w:type="dxa"/>
            </w:tcMar>
            <w:hideMark/>
          </w:tcPr>
          <w:p w:rsidR="005C71B7" w:rsidRPr="005C71B7" w:rsidRDefault="005C71B7" w:rsidP="005C71B7">
            <w:pPr>
              <w:spacing w:after="0" w:line="240" w:lineRule="auto"/>
              <w:rPr>
                <w:rFonts w:ascii="Times New Roman" w:eastAsia="Times New Roman" w:hAnsi="Times New Roman" w:cs="Times New Roman"/>
                <w:color w:val="555555"/>
                <w:sz w:val="20"/>
                <w:szCs w:val="20"/>
                <w:lang w:eastAsia="ru-RU"/>
              </w:rPr>
            </w:pPr>
            <w:r w:rsidRPr="005C71B7">
              <w:rPr>
                <w:rFonts w:ascii="Times New Roman" w:eastAsia="Times New Roman" w:hAnsi="Times New Roman" w:cs="Times New Roman"/>
                <w:color w:val="555555"/>
                <w:sz w:val="20"/>
                <w:szCs w:val="20"/>
                <w:lang w:eastAsia="ru-RU"/>
              </w:rPr>
              <w:lastRenderedPageBreak/>
              <w:t>3</w:t>
            </w:r>
          </w:p>
        </w:tc>
        <w:tc>
          <w:tcPr>
            <w:tcW w:w="0" w:type="auto"/>
            <w:tcMar>
              <w:top w:w="165" w:type="dxa"/>
              <w:left w:w="0" w:type="dxa"/>
              <w:bottom w:w="165" w:type="dxa"/>
              <w:right w:w="210" w:type="dxa"/>
            </w:tcMar>
            <w:hideMark/>
          </w:tcPr>
          <w:p w:rsidR="005C71B7" w:rsidRPr="005C71B7" w:rsidRDefault="005C71B7" w:rsidP="005C71B7">
            <w:pPr>
              <w:spacing w:after="0" w:line="240" w:lineRule="auto"/>
              <w:rPr>
                <w:rFonts w:ascii="Times New Roman" w:eastAsia="Times New Roman" w:hAnsi="Times New Roman" w:cs="Times New Roman"/>
                <w:color w:val="555555"/>
                <w:sz w:val="20"/>
                <w:szCs w:val="20"/>
                <w:lang w:eastAsia="ru-RU"/>
              </w:rPr>
            </w:pPr>
            <w:r w:rsidRPr="005C71B7">
              <w:rPr>
                <w:rFonts w:ascii="Times New Roman" w:eastAsia="Times New Roman" w:hAnsi="Times New Roman" w:cs="Times New Roman"/>
                <w:color w:val="555555"/>
                <w:sz w:val="20"/>
                <w:szCs w:val="20"/>
                <w:lang w:eastAsia="ru-RU"/>
              </w:rPr>
              <w:t>Уксусная кислота (CH₃COOH)</w:t>
            </w:r>
          </w:p>
        </w:tc>
        <w:tc>
          <w:tcPr>
            <w:tcW w:w="0" w:type="auto"/>
            <w:tcMar>
              <w:top w:w="165" w:type="dxa"/>
              <w:left w:w="0" w:type="dxa"/>
              <w:bottom w:w="165" w:type="dxa"/>
              <w:right w:w="210" w:type="dxa"/>
            </w:tcMar>
            <w:hideMark/>
          </w:tcPr>
          <w:p w:rsidR="005C71B7" w:rsidRPr="005C71B7" w:rsidRDefault="005C71B7" w:rsidP="005C71B7">
            <w:pPr>
              <w:spacing w:after="0" w:line="240" w:lineRule="auto"/>
              <w:rPr>
                <w:rFonts w:ascii="Times New Roman" w:eastAsia="Times New Roman" w:hAnsi="Times New Roman" w:cs="Times New Roman"/>
                <w:color w:val="555555"/>
                <w:sz w:val="20"/>
                <w:szCs w:val="20"/>
                <w:lang w:eastAsia="ru-RU"/>
              </w:rPr>
            </w:pPr>
            <w:r w:rsidRPr="005C71B7">
              <w:rPr>
                <w:rFonts w:ascii="Times New Roman" w:eastAsia="Times New Roman" w:hAnsi="Times New Roman" w:cs="Times New Roman"/>
                <w:color w:val="555555"/>
                <w:sz w:val="20"/>
                <w:szCs w:val="20"/>
                <w:lang w:eastAsia="ru-RU"/>
              </w:rPr>
              <w:t>Слабокислая</w:t>
            </w:r>
          </w:p>
        </w:tc>
        <w:tc>
          <w:tcPr>
            <w:tcW w:w="2108" w:type="dxa"/>
            <w:tcMar>
              <w:top w:w="165" w:type="dxa"/>
              <w:left w:w="0" w:type="dxa"/>
              <w:bottom w:w="165" w:type="dxa"/>
              <w:right w:w="210" w:type="dxa"/>
            </w:tcMar>
            <w:hideMark/>
          </w:tcPr>
          <w:p w:rsidR="005C71B7" w:rsidRPr="005C71B7" w:rsidRDefault="005C71B7" w:rsidP="005C71B7">
            <w:pPr>
              <w:spacing w:after="0" w:line="240" w:lineRule="auto"/>
              <w:rPr>
                <w:rFonts w:ascii="Times New Roman" w:eastAsia="Times New Roman" w:hAnsi="Times New Roman" w:cs="Times New Roman"/>
                <w:color w:val="555555"/>
                <w:sz w:val="20"/>
                <w:szCs w:val="20"/>
                <w:lang w:eastAsia="ru-RU"/>
              </w:rPr>
            </w:pPr>
            <w:proofErr w:type="gramStart"/>
            <w:r w:rsidRPr="005C71B7">
              <w:rPr>
                <w:rFonts w:ascii="Times New Roman" w:eastAsia="Times New Roman" w:hAnsi="Times New Roman" w:cs="Times New Roman"/>
                <w:color w:val="555555"/>
                <w:sz w:val="20"/>
                <w:szCs w:val="20"/>
                <w:lang w:eastAsia="ru-RU"/>
              </w:rPr>
              <w:t>Желтый</w:t>
            </w:r>
            <w:proofErr w:type="gramEnd"/>
            <w:r w:rsidRPr="005C71B7">
              <w:rPr>
                <w:rFonts w:ascii="Times New Roman" w:eastAsia="Times New Roman" w:hAnsi="Times New Roman" w:cs="Times New Roman"/>
                <w:color w:val="555555"/>
                <w:sz w:val="20"/>
                <w:szCs w:val="20"/>
                <w:lang w:eastAsia="ru-RU"/>
              </w:rPr>
              <w:t>/оранжевый</w:t>
            </w:r>
          </w:p>
        </w:tc>
        <w:tc>
          <w:tcPr>
            <w:tcW w:w="1276" w:type="dxa"/>
            <w:tcMar>
              <w:top w:w="165" w:type="dxa"/>
              <w:left w:w="0" w:type="dxa"/>
              <w:bottom w:w="165" w:type="dxa"/>
              <w:right w:w="0" w:type="dxa"/>
            </w:tcMar>
            <w:hideMark/>
          </w:tcPr>
          <w:p w:rsidR="005C71B7" w:rsidRPr="005C71B7" w:rsidRDefault="005C71B7" w:rsidP="005C71B7">
            <w:pPr>
              <w:spacing w:after="0" w:line="240" w:lineRule="auto"/>
              <w:rPr>
                <w:rFonts w:ascii="Times New Roman" w:eastAsia="Times New Roman" w:hAnsi="Times New Roman" w:cs="Times New Roman"/>
                <w:color w:val="555555"/>
                <w:sz w:val="20"/>
                <w:szCs w:val="20"/>
                <w:lang w:eastAsia="ru-RU"/>
              </w:rPr>
            </w:pPr>
            <w:r w:rsidRPr="005C71B7">
              <w:rPr>
                <w:rFonts w:ascii="Times New Roman" w:eastAsia="Times New Roman" w:hAnsi="Times New Roman" w:cs="Times New Roman"/>
                <w:color w:val="555555"/>
                <w:sz w:val="20"/>
                <w:szCs w:val="20"/>
                <w:lang w:eastAsia="ru-RU"/>
              </w:rPr>
              <w:t>~4-5</w:t>
            </w:r>
          </w:p>
        </w:tc>
      </w:tr>
      <w:tr w:rsidR="005C71B7" w:rsidRPr="005C71B7" w:rsidTr="005C71B7">
        <w:tc>
          <w:tcPr>
            <w:tcW w:w="0" w:type="auto"/>
            <w:tcMar>
              <w:top w:w="165" w:type="dxa"/>
              <w:left w:w="0" w:type="dxa"/>
              <w:bottom w:w="165" w:type="dxa"/>
              <w:right w:w="210" w:type="dxa"/>
            </w:tcMar>
            <w:hideMark/>
          </w:tcPr>
          <w:p w:rsidR="005C71B7" w:rsidRPr="005C71B7" w:rsidRDefault="005C71B7" w:rsidP="005C71B7">
            <w:pPr>
              <w:spacing w:after="0" w:line="240" w:lineRule="auto"/>
              <w:rPr>
                <w:rFonts w:ascii="Times New Roman" w:eastAsia="Times New Roman" w:hAnsi="Times New Roman" w:cs="Times New Roman"/>
                <w:color w:val="555555"/>
                <w:sz w:val="20"/>
                <w:szCs w:val="20"/>
                <w:lang w:eastAsia="ru-RU"/>
              </w:rPr>
            </w:pPr>
            <w:r w:rsidRPr="005C71B7">
              <w:rPr>
                <w:rFonts w:ascii="Times New Roman" w:eastAsia="Times New Roman" w:hAnsi="Times New Roman" w:cs="Times New Roman"/>
                <w:color w:val="555555"/>
                <w:sz w:val="20"/>
                <w:szCs w:val="20"/>
                <w:lang w:eastAsia="ru-RU"/>
              </w:rPr>
              <w:t>4</w:t>
            </w:r>
          </w:p>
        </w:tc>
        <w:tc>
          <w:tcPr>
            <w:tcW w:w="0" w:type="auto"/>
            <w:tcMar>
              <w:top w:w="165" w:type="dxa"/>
              <w:left w:w="0" w:type="dxa"/>
              <w:bottom w:w="165" w:type="dxa"/>
              <w:right w:w="210" w:type="dxa"/>
            </w:tcMar>
            <w:hideMark/>
          </w:tcPr>
          <w:p w:rsidR="005C71B7" w:rsidRPr="005C71B7" w:rsidRDefault="005C71B7" w:rsidP="005C71B7">
            <w:pPr>
              <w:spacing w:after="0" w:line="240" w:lineRule="auto"/>
              <w:rPr>
                <w:rFonts w:ascii="Times New Roman" w:eastAsia="Times New Roman" w:hAnsi="Times New Roman" w:cs="Times New Roman"/>
                <w:color w:val="555555"/>
                <w:sz w:val="20"/>
                <w:szCs w:val="20"/>
                <w:lang w:eastAsia="ru-RU"/>
              </w:rPr>
            </w:pPr>
            <w:r w:rsidRPr="005C71B7">
              <w:rPr>
                <w:rFonts w:ascii="Times New Roman" w:eastAsia="Times New Roman" w:hAnsi="Times New Roman" w:cs="Times New Roman"/>
                <w:color w:val="555555"/>
                <w:sz w:val="20"/>
                <w:szCs w:val="20"/>
                <w:lang w:eastAsia="ru-RU"/>
              </w:rPr>
              <w:t>Гидроксид натрия (</w:t>
            </w:r>
            <w:proofErr w:type="spellStart"/>
            <w:r w:rsidRPr="005C71B7">
              <w:rPr>
                <w:rFonts w:ascii="Times New Roman" w:eastAsia="Times New Roman" w:hAnsi="Times New Roman" w:cs="Times New Roman"/>
                <w:color w:val="555555"/>
                <w:sz w:val="20"/>
                <w:szCs w:val="20"/>
                <w:lang w:eastAsia="ru-RU"/>
              </w:rPr>
              <w:t>NaOH</w:t>
            </w:r>
            <w:proofErr w:type="spellEnd"/>
            <w:r w:rsidRPr="005C71B7">
              <w:rPr>
                <w:rFonts w:ascii="Times New Roman" w:eastAsia="Times New Roman" w:hAnsi="Times New Roman" w:cs="Times New Roman"/>
                <w:color w:val="555555"/>
                <w:sz w:val="20"/>
                <w:szCs w:val="20"/>
                <w:lang w:eastAsia="ru-RU"/>
              </w:rPr>
              <w:t>)</w:t>
            </w:r>
          </w:p>
        </w:tc>
        <w:tc>
          <w:tcPr>
            <w:tcW w:w="0" w:type="auto"/>
            <w:tcMar>
              <w:top w:w="165" w:type="dxa"/>
              <w:left w:w="0" w:type="dxa"/>
              <w:bottom w:w="165" w:type="dxa"/>
              <w:right w:w="210" w:type="dxa"/>
            </w:tcMar>
            <w:hideMark/>
          </w:tcPr>
          <w:p w:rsidR="005C71B7" w:rsidRPr="005C71B7" w:rsidRDefault="005C71B7" w:rsidP="005C71B7">
            <w:pPr>
              <w:spacing w:after="0" w:line="240" w:lineRule="auto"/>
              <w:rPr>
                <w:rFonts w:ascii="Times New Roman" w:eastAsia="Times New Roman" w:hAnsi="Times New Roman" w:cs="Times New Roman"/>
                <w:color w:val="555555"/>
                <w:sz w:val="20"/>
                <w:szCs w:val="20"/>
                <w:lang w:eastAsia="ru-RU"/>
              </w:rPr>
            </w:pPr>
            <w:r w:rsidRPr="005C71B7">
              <w:rPr>
                <w:rFonts w:ascii="Times New Roman" w:eastAsia="Times New Roman" w:hAnsi="Times New Roman" w:cs="Times New Roman"/>
                <w:color w:val="555555"/>
                <w:sz w:val="20"/>
                <w:szCs w:val="20"/>
                <w:lang w:eastAsia="ru-RU"/>
              </w:rPr>
              <w:t>Сильнощелочная</w:t>
            </w:r>
          </w:p>
        </w:tc>
        <w:tc>
          <w:tcPr>
            <w:tcW w:w="2108" w:type="dxa"/>
            <w:tcMar>
              <w:top w:w="165" w:type="dxa"/>
              <w:left w:w="0" w:type="dxa"/>
              <w:bottom w:w="165" w:type="dxa"/>
              <w:right w:w="210" w:type="dxa"/>
            </w:tcMar>
            <w:hideMark/>
          </w:tcPr>
          <w:p w:rsidR="005C71B7" w:rsidRPr="005C71B7" w:rsidRDefault="005C71B7" w:rsidP="005C71B7">
            <w:pPr>
              <w:spacing w:after="0" w:line="240" w:lineRule="auto"/>
              <w:rPr>
                <w:rFonts w:ascii="Times New Roman" w:eastAsia="Times New Roman" w:hAnsi="Times New Roman" w:cs="Times New Roman"/>
                <w:color w:val="555555"/>
                <w:sz w:val="20"/>
                <w:szCs w:val="20"/>
                <w:lang w:eastAsia="ru-RU"/>
              </w:rPr>
            </w:pPr>
            <w:proofErr w:type="gramStart"/>
            <w:r w:rsidRPr="005C71B7">
              <w:rPr>
                <w:rFonts w:ascii="Times New Roman" w:eastAsia="Times New Roman" w:hAnsi="Times New Roman" w:cs="Times New Roman"/>
                <w:color w:val="555555"/>
                <w:sz w:val="20"/>
                <w:szCs w:val="20"/>
                <w:lang w:eastAsia="ru-RU"/>
              </w:rPr>
              <w:t>Синий</w:t>
            </w:r>
            <w:proofErr w:type="gramEnd"/>
            <w:r w:rsidRPr="005C71B7">
              <w:rPr>
                <w:rFonts w:ascii="Times New Roman" w:eastAsia="Times New Roman" w:hAnsi="Times New Roman" w:cs="Times New Roman"/>
                <w:color w:val="555555"/>
                <w:sz w:val="20"/>
                <w:szCs w:val="20"/>
                <w:lang w:eastAsia="ru-RU"/>
              </w:rPr>
              <w:t>/фиолетовый</w:t>
            </w:r>
          </w:p>
        </w:tc>
        <w:tc>
          <w:tcPr>
            <w:tcW w:w="1276" w:type="dxa"/>
            <w:tcMar>
              <w:top w:w="165" w:type="dxa"/>
              <w:left w:w="0" w:type="dxa"/>
              <w:bottom w:w="165" w:type="dxa"/>
              <w:right w:w="0" w:type="dxa"/>
            </w:tcMar>
            <w:hideMark/>
          </w:tcPr>
          <w:p w:rsidR="005C71B7" w:rsidRPr="005C71B7" w:rsidRDefault="005C71B7" w:rsidP="005C71B7">
            <w:pPr>
              <w:spacing w:after="0" w:line="240" w:lineRule="auto"/>
              <w:rPr>
                <w:rFonts w:ascii="Times New Roman" w:eastAsia="Times New Roman" w:hAnsi="Times New Roman" w:cs="Times New Roman"/>
                <w:color w:val="555555"/>
                <w:sz w:val="20"/>
                <w:szCs w:val="20"/>
                <w:lang w:eastAsia="ru-RU"/>
              </w:rPr>
            </w:pPr>
            <w:r w:rsidRPr="005C71B7">
              <w:rPr>
                <w:rFonts w:ascii="Times New Roman" w:eastAsia="Times New Roman" w:hAnsi="Times New Roman" w:cs="Times New Roman"/>
                <w:color w:val="555555"/>
                <w:sz w:val="20"/>
                <w:szCs w:val="20"/>
                <w:lang w:eastAsia="ru-RU"/>
              </w:rPr>
              <w:t>12-14</w:t>
            </w:r>
          </w:p>
        </w:tc>
      </w:tr>
      <w:tr w:rsidR="005C71B7" w:rsidRPr="005C71B7" w:rsidTr="005C71B7">
        <w:tc>
          <w:tcPr>
            <w:tcW w:w="0" w:type="auto"/>
            <w:tcMar>
              <w:top w:w="165" w:type="dxa"/>
              <w:left w:w="0" w:type="dxa"/>
              <w:bottom w:w="165" w:type="dxa"/>
              <w:right w:w="210" w:type="dxa"/>
            </w:tcMar>
            <w:hideMark/>
          </w:tcPr>
          <w:p w:rsidR="005C71B7" w:rsidRPr="005C71B7" w:rsidRDefault="005C71B7" w:rsidP="005C71B7">
            <w:pPr>
              <w:spacing w:after="0" w:line="240" w:lineRule="auto"/>
              <w:rPr>
                <w:rFonts w:ascii="Times New Roman" w:eastAsia="Times New Roman" w:hAnsi="Times New Roman" w:cs="Times New Roman"/>
                <w:color w:val="555555"/>
                <w:sz w:val="20"/>
                <w:szCs w:val="20"/>
                <w:lang w:eastAsia="ru-RU"/>
              </w:rPr>
            </w:pPr>
            <w:r w:rsidRPr="005C71B7">
              <w:rPr>
                <w:rFonts w:ascii="Times New Roman" w:eastAsia="Times New Roman" w:hAnsi="Times New Roman" w:cs="Times New Roman"/>
                <w:color w:val="555555"/>
                <w:sz w:val="20"/>
                <w:szCs w:val="20"/>
                <w:lang w:eastAsia="ru-RU"/>
              </w:rPr>
              <w:t>5</w:t>
            </w:r>
          </w:p>
        </w:tc>
        <w:tc>
          <w:tcPr>
            <w:tcW w:w="0" w:type="auto"/>
            <w:tcMar>
              <w:top w:w="165" w:type="dxa"/>
              <w:left w:w="0" w:type="dxa"/>
              <w:bottom w:w="165" w:type="dxa"/>
              <w:right w:w="210" w:type="dxa"/>
            </w:tcMar>
            <w:hideMark/>
          </w:tcPr>
          <w:p w:rsidR="005C71B7" w:rsidRPr="005C71B7" w:rsidRDefault="005C71B7" w:rsidP="005C71B7">
            <w:pPr>
              <w:spacing w:after="0" w:line="240" w:lineRule="auto"/>
              <w:rPr>
                <w:rFonts w:ascii="Times New Roman" w:eastAsia="Times New Roman" w:hAnsi="Times New Roman" w:cs="Times New Roman"/>
                <w:color w:val="555555"/>
                <w:sz w:val="20"/>
                <w:szCs w:val="20"/>
                <w:lang w:eastAsia="ru-RU"/>
              </w:rPr>
            </w:pPr>
            <w:r w:rsidRPr="005C71B7">
              <w:rPr>
                <w:rFonts w:ascii="Times New Roman" w:eastAsia="Times New Roman" w:hAnsi="Times New Roman" w:cs="Times New Roman"/>
                <w:color w:val="555555"/>
                <w:sz w:val="20"/>
                <w:szCs w:val="20"/>
                <w:lang w:eastAsia="ru-RU"/>
              </w:rPr>
              <w:t>Гидроксид кальция (</w:t>
            </w:r>
            <w:proofErr w:type="spellStart"/>
            <w:r w:rsidRPr="005C71B7">
              <w:rPr>
                <w:rFonts w:ascii="Times New Roman" w:eastAsia="Times New Roman" w:hAnsi="Times New Roman" w:cs="Times New Roman"/>
                <w:color w:val="555555"/>
                <w:sz w:val="20"/>
                <w:szCs w:val="20"/>
                <w:lang w:eastAsia="ru-RU"/>
              </w:rPr>
              <w:t>Ca</w:t>
            </w:r>
            <w:proofErr w:type="spellEnd"/>
            <w:r w:rsidRPr="005C71B7">
              <w:rPr>
                <w:rFonts w:ascii="Times New Roman" w:eastAsia="Times New Roman" w:hAnsi="Times New Roman" w:cs="Times New Roman"/>
                <w:color w:val="555555"/>
                <w:sz w:val="20"/>
                <w:szCs w:val="20"/>
                <w:lang w:eastAsia="ru-RU"/>
              </w:rPr>
              <w:t>(OH)₂)*</w:t>
            </w:r>
          </w:p>
        </w:tc>
        <w:tc>
          <w:tcPr>
            <w:tcW w:w="0" w:type="auto"/>
            <w:tcMar>
              <w:top w:w="165" w:type="dxa"/>
              <w:left w:w="0" w:type="dxa"/>
              <w:bottom w:w="165" w:type="dxa"/>
              <w:right w:w="210" w:type="dxa"/>
            </w:tcMar>
            <w:hideMark/>
          </w:tcPr>
          <w:p w:rsidR="005C71B7" w:rsidRPr="005C71B7" w:rsidRDefault="005C71B7" w:rsidP="005C71B7">
            <w:pPr>
              <w:spacing w:after="0" w:line="240" w:lineRule="auto"/>
              <w:rPr>
                <w:rFonts w:ascii="Times New Roman" w:eastAsia="Times New Roman" w:hAnsi="Times New Roman" w:cs="Times New Roman"/>
                <w:color w:val="555555"/>
                <w:sz w:val="20"/>
                <w:szCs w:val="20"/>
                <w:lang w:eastAsia="ru-RU"/>
              </w:rPr>
            </w:pPr>
            <w:r w:rsidRPr="005C71B7">
              <w:rPr>
                <w:rFonts w:ascii="Times New Roman" w:eastAsia="Times New Roman" w:hAnsi="Times New Roman" w:cs="Times New Roman"/>
                <w:color w:val="555555"/>
                <w:sz w:val="20"/>
                <w:szCs w:val="20"/>
                <w:lang w:eastAsia="ru-RU"/>
              </w:rPr>
              <w:t>Щелочная</w:t>
            </w:r>
          </w:p>
        </w:tc>
        <w:tc>
          <w:tcPr>
            <w:tcW w:w="2108" w:type="dxa"/>
            <w:tcMar>
              <w:top w:w="165" w:type="dxa"/>
              <w:left w:w="0" w:type="dxa"/>
              <w:bottom w:w="165" w:type="dxa"/>
              <w:right w:w="210" w:type="dxa"/>
            </w:tcMar>
            <w:hideMark/>
          </w:tcPr>
          <w:p w:rsidR="005C71B7" w:rsidRPr="005C71B7" w:rsidRDefault="005C71B7" w:rsidP="005C71B7">
            <w:pPr>
              <w:spacing w:after="0" w:line="240" w:lineRule="auto"/>
              <w:rPr>
                <w:rFonts w:ascii="Times New Roman" w:eastAsia="Times New Roman" w:hAnsi="Times New Roman" w:cs="Times New Roman"/>
                <w:color w:val="555555"/>
                <w:sz w:val="20"/>
                <w:szCs w:val="20"/>
                <w:lang w:eastAsia="ru-RU"/>
              </w:rPr>
            </w:pPr>
            <w:proofErr w:type="gramStart"/>
            <w:r w:rsidRPr="005C71B7">
              <w:rPr>
                <w:rFonts w:ascii="Times New Roman" w:eastAsia="Times New Roman" w:hAnsi="Times New Roman" w:cs="Times New Roman"/>
                <w:color w:val="555555"/>
                <w:sz w:val="20"/>
                <w:szCs w:val="20"/>
                <w:lang w:eastAsia="ru-RU"/>
              </w:rPr>
              <w:t>Зеленый</w:t>
            </w:r>
            <w:proofErr w:type="gramEnd"/>
            <w:r w:rsidRPr="005C71B7">
              <w:rPr>
                <w:rFonts w:ascii="Times New Roman" w:eastAsia="Times New Roman" w:hAnsi="Times New Roman" w:cs="Times New Roman"/>
                <w:color w:val="555555"/>
                <w:sz w:val="20"/>
                <w:szCs w:val="20"/>
                <w:lang w:eastAsia="ru-RU"/>
              </w:rPr>
              <w:t>/синий</w:t>
            </w:r>
          </w:p>
        </w:tc>
        <w:tc>
          <w:tcPr>
            <w:tcW w:w="1276" w:type="dxa"/>
            <w:tcMar>
              <w:top w:w="165" w:type="dxa"/>
              <w:left w:w="0" w:type="dxa"/>
              <w:bottom w:w="165" w:type="dxa"/>
              <w:right w:w="0" w:type="dxa"/>
            </w:tcMar>
            <w:hideMark/>
          </w:tcPr>
          <w:p w:rsidR="005C71B7" w:rsidRPr="005C71B7" w:rsidRDefault="005C71B7" w:rsidP="005C71B7">
            <w:pPr>
              <w:spacing w:after="0" w:line="240" w:lineRule="auto"/>
              <w:rPr>
                <w:rFonts w:ascii="Times New Roman" w:eastAsia="Times New Roman" w:hAnsi="Times New Roman" w:cs="Times New Roman"/>
                <w:color w:val="555555"/>
                <w:sz w:val="20"/>
                <w:szCs w:val="20"/>
                <w:lang w:eastAsia="ru-RU"/>
              </w:rPr>
            </w:pPr>
            <w:r w:rsidRPr="005C71B7">
              <w:rPr>
                <w:rFonts w:ascii="Times New Roman" w:eastAsia="Times New Roman" w:hAnsi="Times New Roman" w:cs="Times New Roman"/>
                <w:color w:val="555555"/>
                <w:sz w:val="20"/>
                <w:szCs w:val="20"/>
                <w:lang w:eastAsia="ru-RU"/>
              </w:rPr>
              <w:t>~9-11</w:t>
            </w:r>
          </w:p>
        </w:tc>
      </w:tr>
      <w:tr w:rsidR="005C71B7" w:rsidRPr="005C71B7" w:rsidTr="005C71B7">
        <w:tc>
          <w:tcPr>
            <w:tcW w:w="0" w:type="auto"/>
            <w:tcMar>
              <w:top w:w="165" w:type="dxa"/>
              <w:left w:w="0" w:type="dxa"/>
              <w:bottom w:w="165" w:type="dxa"/>
              <w:right w:w="210" w:type="dxa"/>
            </w:tcMar>
            <w:hideMark/>
          </w:tcPr>
          <w:p w:rsidR="005C71B7" w:rsidRPr="005C71B7" w:rsidRDefault="005C71B7" w:rsidP="005C71B7">
            <w:pPr>
              <w:spacing w:after="0" w:line="240" w:lineRule="auto"/>
              <w:rPr>
                <w:rFonts w:ascii="Times New Roman" w:eastAsia="Times New Roman" w:hAnsi="Times New Roman" w:cs="Times New Roman"/>
                <w:color w:val="555555"/>
                <w:sz w:val="20"/>
                <w:szCs w:val="20"/>
                <w:lang w:eastAsia="ru-RU"/>
              </w:rPr>
            </w:pPr>
            <w:r w:rsidRPr="005C71B7">
              <w:rPr>
                <w:rFonts w:ascii="Times New Roman" w:eastAsia="Times New Roman" w:hAnsi="Times New Roman" w:cs="Times New Roman"/>
                <w:color w:val="555555"/>
                <w:sz w:val="20"/>
                <w:szCs w:val="20"/>
                <w:lang w:eastAsia="ru-RU"/>
              </w:rPr>
              <w:t>6</w:t>
            </w:r>
          </w:p>
        </w:tc>
        <w:tc>
          <w:tcPr>
            <w:tcW w:w="0" w:type="auto"/>
            <w:tcMar>
              <w:top w:w="165" w:type="dxa"/>
              <w:left w:w="0" w:type="dxa"/>
              <w:bottom w:w="165" w:type="dxa"/>
              <w:right w:w="210" w:type="dxa"/>
            </w:tcMar>
            <w:hideMark/>
          </w:tcPr>
          <w:p w:rsidR="005C71B7" w:rsidRPr="005C71B7" w:rsidRDefault="005C71B7" w:rsidP="005C71B7">
            <w:pPr>
              <w:spacing w:after="0" w:line="240" w:lineRule="auto"/>
              <w:rPr>
                <w:rFonts w:ascii="Times New Roman" w:eastAsia="Times New Roman" w:hAnsi="Times New Roman" w:cs="Times New Roman"/>
                <w:color w:val="555555"/>
                <w:sz w:val="20"/>
                <w:szCs w:val="20"/>
                <w:lang w:eastAsia="ru-RU"/>
              </w:rPr>
            </w:pPr>
            <w:r w:rsidRPr="005C71B7">
              <w:rPr>
                <w:rFonts w:ascii="Times New Roman" w:eastAsia="Times New Roman" w:hAnsi="Times New Roman" w:cs="Times New Roman"/>
                <w:color w:val="555555"/>
                <w:sz w:val="20"/>
                <w:szCs w:val="20"/>
                <w:lang w:eastAsia="ru-RU"/>
              </w:rPr>
              <w:t>Поваренная соль (</w:t>
            </w:r>
            <w:proofErr w:type="spellStart"/>
            <w:r w:rsidRPr="005C71B7">
              <w:rPr>
                <w:rFonts w:ascii="Times New Roman" w:eastAsia="Times New Roman" w:hAnsi="Times New Roman" w:cs="Times New Roman"/>
                <w:color w:val="555555"/>
                <w:sz w:val="20"/>
                <w:szCs w:val="20"/>
                <w:lang w:eastAsia="ru-RU"/>
              </w:rPr>
              <w:t>NaCl</w:t>
            </w:r>
            <w:proofErr w:type="spellEnd"/>
            <w:r w:rsidRPr="005C71B7">
              <w:rPr>
                <w:rFonts w:ascii="Times New Roman" w:eastAsia="Times New Roman" w:hAnsi="Times New Roman" w:cs="Times New Roman"/>
                <w:color w:val="555555"/>
                <w:sz w:val="20"/>
                <w:szCs w:val="20"/>
                <w:lang w:eastAsia="ru-RU"/>
              </w:rPr>
              <w:t>)</w:t>
            </w:r>
          </w:p>
        </w:tc>
        <w:tc>
          <w:tcPr>
            <w:tcW w:w="0" w:type="auto"/>
            <w:tcMar>
              <w:top w:w="165" w:type="dxa"/>
              <w:left w:w="0" w:type="dxa"/>
              <w:bottom w:w="165" w:type="dxa"/>
              <w:right w:w="210" w:type="dxa"/>
            </w:tcMar>
            <w:hideMark/>
          </w:tcPr>
          <w:p w:rsidR="005C71B7" w:rsidRPr="005C71B7" w:rsidRDefault="005C71B7" w:rsidP="005C71B7">
            <w:pPr>
              <w:spacing w:after="0" w:line="240" w:lineRule="auto"/>
              <w:rPr>
                <w:rFonts w:ascii="Times New Roman" w:eastAsia="Times New Roman" w:hAnsi="Times New Roman" w:cs="Times New Roman"/>
                <w:color w:val="555555"/>
                <w:sz w:val="20"/>
                <w:szCs w:val="20"/>
                <w:lang w:eastAsia="ru-RU"/>
              </w:rPr>
            </w:pPr>
            <w:r w:rsidRPr="005C71B7">
              <w:rPr>
                <w:rFonts w:ascii="Times New Roman" w:eastAsia="Times New Roman" w:hAnsi="Times New Roman" w:cs="Times New Roman"/>
                <w:color w:val="555555"/>
                <w:sz w:val="20"/>
                <w:szCs w:val="20"/>
                <w:lang w:eastAsia="ru-RU"/>
              </w:rPr>
              <w:t>Нейтральная</w:t>
            </w:r>
          </w:p>
        </w:tc>
        <w:tc>
          <w:tcPr>
            <w:tcW w:w="2108" w:type="dxa"/>
            <w:tcMar>
              <w:top w:w="165" w:type="dxa"/>
              <w:left w:w="0" w:type="dxa"/>
              <w:bottom w:w="165" w:type="dxa"/>
              <w:right w:w="210" w:type="dxa"/>
            </w:tcMar>
            <w:hideMark/>
          </w:tcPr>
          <w:p w:rsidR="005C71B7" w:rsidRPr="005C71B7" w:rsidRDefault="005C71B7" w:rsidP="005C71B7">
            <w:pPr>
              <w:spacing w:after="0" w:line="240" w:lineRule="auto"/>
              <w:rPr>
                <w:rFonts w:ascii="Times New Roman" w:eastAsia="Times New Roman" w:hAnsi="Times New Roman" w:cs="Times New Roman"/>
                <w:color w:val="555555"/>
                <w:sz w:val="20"/>
                <w:szCs w:val="20"/>
                <w:lang w:eastAsia="ru-RU"/>
              </w:rPr>
            </w:pPr>
            <w:r w:rsidRPr="005C71B7">
              <w:rPr>
                <w:rFonts w:ascii="Times New Roman" w:eastAsia="Times New Roman" w:hAnsi="Times New Roman" w:cs="Times New Roman"/>
                <w:color w:val="555555"/>
                <w:sz w:val="20"/>
                <w:szCs w:val="20"/>
                <w:lang w:eastAsia="ru-RU"/>
              </w:rPr>
              <w:t>Зеленый</w:t>
            </w:r>
          </w:p>
        </w:tc>
        <w:tc>
          <w:tcPr>
            <w:tcW w:w="1276" w:type="dxa"/>
            <w:tcMar>
              <w:top w:w="165" w:type="dxa"/>
              <w:left w:w="0" w:type="dxa"/>
              <w:bottom w:w="165" w:type="dxa"/>
              <w:right w:w="0" w:type="dxa"/>
            </w:tcMar>
            <w:hideMark/>
          </w:tcPr>
          <w:p w:rsidR="005C71B7" w:rsidRPr="005C71B7" w:rsidRDefault="005C71B7" w:rsidP="005C71B7">
            <w:pPr>
              <w:spacing w:after="0" w:line="240" w:lineRule="auto"/>
              <w:rPr>
                <w:rFonts w:ascii="Times New Roman" w:eastAsia="Times New Roman" w:hAnsi="Times New Roman" w:cs="Times New Roman"/>
                <w:color w:val="555555"/>
                <w:sz w:val="20"/>
                <w:szCs w:val="20"/>
                <w:lang w:eastAsia="ru-RU"/>
              </w:rPr>
            </w:pPr>
            <w:r w:rsidRPr="005C71B7">
              <w:rPr>
                <w:rFonts w:ascii="Times New Roman" w:eastAsia="Times New Roman" w:hAnsi="Times New Roman" w:cs="Times New Roman"/>
                <w:color w:val="555555"/>
                <w:sz w:val="20"/>
                <w:szCs w:val="20"/>
                <w:lang w:eastAsia="ru-RU"/>
              </w:rPr>
              <w:t>~7</w:t>
            </w:r>
          </w:p>
        </w:tc>
      </w:tr>
    </w:tbl>
    <w:p w:rsidR="005C71B7" w:rsidRPr="005C71B7" w:rsidRDefault="005C71B7" w:rsidP="005C71B7">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5C71B7">
        <w:rPr>
          <w:rFonts w:ascii="Arial" w:eastAsia="Times New Roman" w:hAnsi="Arial" w:cs="Arial"/>
          <w:i/>
          <w:iCs/>
          <w:spacing w:val="-5"/>
          <w:sz w:val="24"/>
          <w:szCs w:val="24"/>
          <w:lang w:eastAsia="ru-RU"/>
        </w:rPr>
        <w:t>*</w:t>
      </w:r>
      <w:r w:rsidRPr="005C71B7">
        <w:rPr>
          <w:rFonts w:ascii="Times New Roman" w:eastAsia="Times New Roman" w:hAnsi="Times New Roman" w:cs="Times New Roman"/>
          <w:i/>
          <w:iCs/>
          <w:spacing w:val="-5"/>
          <w:sz w:val="24"/>
          <w:szCs w:val="24"/>
          <w:lang w:eastAsia="ru-RU"/>
        </w:rPr>
        <w:t xml:space="preserve">Примечание: </w:t>
      </w:r>
      <w:proofErr w:type="spellStart"/>
      <w:r w:rsidRPr="005C71B7">
        <w:rPr>
          <w:rFonts w:ascii="Times New Roman" w:eastAsia="Times New Roman" w:hAnsi="Times New Roman" w:cs="Times New Roman"/>
          <w:i/>
          <w:iCs/>
          <w:spacing w:val="-5"/>
          <w:sz w:val="24"/>
          <w:szCs w:val="24"/>
          <w:lang w:eastAsia="ru-RU"/>
        </w:rPr>
        <w:t>Ca</w:t>
      </w:r>
      <w:proofErr w:type="spellEnd"/>
      <w:r w:rsidRPr="005C71B7">
        <w:rPr>
          <w:rFonts w:ascii="Times New Roman" w:eastAsia="Times New Roman" w:hAnsi="Times New Roman" w:cs="Times New Roman"/>
          <w:i/>
          <w:iCs/>
          <w:spacing w:val="-5"/>
          <w:sz w:val="24"/>
          <w:szCs w:val="24"/>
          <w:lang w:eastAsia="ru-RU"/>
        </w:rPr>
        <w:t xml:space="preserve">(OH)₂ имеет ограниченную растворимость, поэтому его раствор будет давать менее интенсивную окраску, чем </w:t>
      </w:r>
      <w:proofErr w:type="spellStart"/>
      <w:r w:rsidRPr="005C71B7">
        <w:rPr>
          <w:rFonts w:ascii="Times New Roman" w:eastAsia="Times New Roman" w:hAnsi="Times New Roman" w:cs="Times New Roman"/>
          <w:i/>
          <w:iCs/>
          <w:spacing w:val="-5"/>
          <w:sz w:val="24"/>
          <w:szCs w:val="24"/>
          <w:lang w:eastAsia="ru-RU"/>
        </w:rPr>
        <w:t>NaOH</w:t>
      </w:r>
      <w:proofErr w:type="spellEnd"/>
      <w:r w:rsidRPr="005C71B7">
        <w:rPr>
          <w:rFonts w:ascii="Times New Roman" w:eastAsia="Times New Roman" w:hAnsi="Times New Roman" w:cs="Times New Roman"/>
          <w:i/>
          <w:iCs/>
          <w:spacing w:val="-5"/>
          <w:sz w:val="24"/>
          <w:szCs w:val="24"/>
          <w:lang w:eastAsia="ru-RU"/>
        </w:rPr>
        <w:t>.</w:t>
      </w:r>
    </w:p>
    <w:p w:rsidR="005C71B7" w:rsidRPr="005C71B7" w:rsidRDefault="005C71B7" w:rsidP="005C71B7">
      <w:pPr>
        <w:shd w:val="clear" w:color="auto" w:fill="FAFCFF"/>
        <w:spacing w:after="0" w:line="240" w:lineRule="auto"/>
        <w:ind w:firstLine="709"/>
        <w:jc w:val="both"/>
        <w:outlineLvl w:val="3"/>
        <w:rPr>
          <w:rFonts w:ascii="Times New Roman" w:eastAsia="Times New Roman" w:hAnsi="Times New Roman" w:cs="Times New Roman"/>
          <w:b/>
          <w:bCs/>
          <w:color w:val="222222"/>
          <w:spacing w:val="-5"/>
          <w:sz w:val="24"/>
          <w:szCs w:val="24"/>
          <w:lang w:eastAsia="ru-RU"/>
        </w:rPr>
      </w:pPr>
      <w:r w:rsidRPr="005C71B7">
        <w:rPr>
          <w:rFonts w:ascii="Times New Roman" w:eastAsia="Times New Roman" w:hAnsi="Times New Roman" w:cs="Times New Roman"/>
          <w:b/>
          <w:bCs/>
          <w:color w:val="222222"/>
          <w:spacing w:val="-5"/>
          <w:sz w:val="24"/>
          <w:szCs w:val="24"/>
          <w:lang w:eastAsia="ru-RU"/>
        </w:rPr>
        <w:t>Контрольные вопросы:</w:t>
      </w:r>
    </w:p>
    <w:p w:rsidR="005C71B7" w:rsidRPr="005C71B7" w:rsidRDefault="005C71B7" w:rsidP="001D307E">
      <w:pPr>
        <w:numPr>
          <w:ilvl w:val="0"/>
          <w:numId w:val="31"/>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5C71B7">
        <w:rPr>
          <w:rFonts w:ascii="Times New Roman" w:eastAsia="Times New Roman" w:hAnsi="Times New Roman" w:cs="Times New Roman"/>
          <w:spacing w:val="-5"/>
          <w:sz w:val="24"/>
          <w:szCs w:val="24"/>
          <w:lang w:eastAsia="ru-RU"/>
        </w:rPr>
        <w:t xml:space="preserve">Почему растворы солей (как </w:t>
      </w:r>
      <w:proofErr w:type="spellStart"/>
      <w:r w:rsidRPr="005C71B7">
        <w:rPr>
          <w:rFonts w:ascii="Times New Roman" w:eastAsia="Times New Roman" w:hAnsi="Times New Roman" w:cs="Times New Roman"/>
          <w:spacing w:val="-5"/>
          <w:sz w:val="24"/>
          <w:szCs w:val="24"/>
          <w:lang w:eastAsia="ru-RU"/>
        </w:rPr>
        <w:t>NaCl</w:t>
      </w:r>
      <w:proofErr w:type="spellEnd"/>
      <w:r w:rsidRPr="005C71B7">
        <w:rPr>
          <w:rFonts w:ascii="Times New Roman" w:eastAsia="Times New Roman" w:hAnsi="Times New Roman" w:cs="Times New Roman"/>
          <w:spacing w:val="-5"/>
          <w:sz w:val="24"/>
          <w:szCs w:val="24"/>
          <w:lang w:eastAsia="ru-RU"/>
        </w:rPr>
        <w:t>) имеют нейтральную среду?</w:t>
      </w:r>
    </w:p>
    <w:p w:rsidR="005C71B7" w:rsidRPr="005C71B7" w:rsidRDefault="005C71B7" w:rsidP="001D307E">
      <w:pPr>
        <w:numPr>
          <w:ilvl w:val="0"/>
          <w:numId w:val="31"/>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5C71B7">
        <w:rPr>
          <w:rFonts w:ascii="Times New Roman" w:eastAsia="Times New Roman" w:hAnsi="Times New Roman" w:cs="Times New Roman"/>
          <w:spacing w:val="-5"/>
          <w:sz w:val="24"/>
          <w:szCs w:val="24"/>
          <w:lang w:eastAsia="ru-RU"/>
        </w:rPr>
        <w:t xml:space="preserve">Как изменится </w:t>
      </w:r>
      <w:proofErr w:type="spellStart"/>
      <w:r w:rsidRPr="005C71B7">
        <w:rPr>
          <w:rFonts w:ascii="Times New Roman" w:eastAsia="Times New Roman" w:hAnsi="Times New Roman" w:cs="Times New Roman"/>
          <w:spacing w:val="-5"/>
          <w:sz w:val="24"/>
          <w:szCs w:val="24"/>
          <w:lang w:eastAsia="ru-RU"/>
        </w:rPr>
        <w:t>pH</w:t>
      </w:r>
      <w:proofErr w:type="spellEnd"/>
      <w:r w:rsidRPr="005C71B7">
        <w:rPr>
          <w:rFonts w:ascii="Times New Roman" w:eastAsia="Times New Roman" w:hAnsi="Times New Roman" w:cs="Times New Roman"/>
          <w:spacing w:val="-5"/>
          <w:sz w:val="24"/>
          <w:szCs w:val="24"/>
          <w:lang w:eastAsia="ru-RU"/>
        </w:rPr>
        <w:t xml:space="preserve"> сильно разбавленного раствора сильной кислоты? (Будет стремиться к 7).</w:t>
      </w:r>
    </w:p>
    <w:p w:rsidR="005C71B7" w:rsidRDefault="005C71B7" w:rsidP="001D307E">
      <w:pPr>
        <w:numPr>
          <w:ilvl w:val="0"/>
          <w:numId w:val="31"/>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5C71B7">
        <w:rPr>
          <w:rFonts w:ascii="Times New Roman" w:eastAsia="Times New Roman" w:hAnsi="Times New Roman" w:cs="Times New Roman"/>
          <w:spacing w:val="-5"/>
          <w:sz w:val="24"/>
          <w:szCs w:val="24"/>
          <w:lang w:eastAsia="ru-RU"/>
        </w:rPr>
        <w:t xml:space="preserve">Объясните разницу в значениях </w:t>
      </w:r>
      <w:proofErr w:type="spellStart"/>
      <w:r w:rsidRPr="005C71B7">
        <w:rPr>
          <w:rFonts w:ascii="Times New Roman" w:eastAsia="Times New Roman" w:hAnsi="Times New Roman" w:cs="Times New Roman"/>
          <w:spacing w:val="-5"/>
          <w:sz w:val="24"/>
          <w:szCs w:val="24"/>
          <w:lang w:eastAsia="ru-RU"/>
        </w:rPr>
        <w:t>pH</w:t>
      </w:r>
      <w:proofErr w:type="spellEnd"/>
      <w:r w:rsidRPr="005C71B7">
        <w:rPr>
          <w:rFonts w:ascii="Times New Roman" w:eastAsia="Times New Roman" w:hAnsi="Times New Roman" w:cs="Times New Roman"/>
          <w:spacing w:val="-5"/>
          <w:sz w:val="24"/>
          <w:szCs w:val="24"/>
          <w:lang w:eastAsia="ru-RU"/>
        </w:rPr>
        <w:t xml:space="preserve"> между растворами сильной и слабой кислоты одинаковой концентрации.</w:t>
      </w:r>
    </w:p>
    <w:p w:rsidR="005C71B7" w:rsidRPr="005C71B7" w:rsidRDefault="005C71B7" w:rsidP="005C71B7">
      <w:pPr>
        <w:shd w:val="clear" w:color="auto" w:fill="FAFCFF"/>
        <w:spacing w:after="0" w:line="240" w:lineRule="auto"/>
        <w:ind w:left="709"/>
        <w:jc w:val="both"/>
        <w:rPr>
          <w:rFonts w:ascii="Times New Roman" w:eastAsia="Times New Roman" w:hAnsi="Times New Roman" w:cs="Times New Roman"/>
          <w:spacing w:val="-5"/>
          <w:sz w:val="24"/>
          <w:szCs w:val="24"/>
          <w:lang w:eastAsia="ru-RU"/>
        </w:rPr>
      </w:pPr>
      <w:r w:rsidRPr="005C71B7">
        <w:rPr>
          <w:rFonts w:ascii="Times New Roman" w:eastAsia="Times New Roman" w:hAnsi="Times New Roman" w:cs="Times New Roman"/>
          <w:b/>
          <w:spacing w:val="-5"/>
          <w:sz w:val="24"/>
          <w:szCs w:val="24"/>
          <w:lang w:eastAsia="ru-RU"/>
        </w:rPr>
        <w:t>Вывод по работ</w:t>
      </w:r>
      <w:r w:rsidRPr="005C71B7">
        <w:rPr>
          <w:rFonts w:ascii="Times New Roman" w:eastAsia="Times New Roman" w:hAnsi="Times New Roman" w:cs="Times New Roman"/>
          <w:spacing w:val="-5"/>
          <w:sz w:val="24"/>
          <w:szCs w:val="24"/>
          <w:lang w:eastAsia="ru-RU"/>
        </w:rPr>
        <w:t>е</w:t>
      </w:r>
    </w:p>
    <w:p w:rsidR="005C71B7" w:rsidRPr="005C71B7" w:rsidRDefault="005C71B7" w:rsidP="005C71B7">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5C71B7">
        <w:rPr>
          <w:rFonts w:ascii="Times New Roman" w:eastAsia="Times New Roman" w:hAnsi="Times New Roman" w:cs="Times New Roman"/>
          <w:spacing w:val="-5"/>
          <w:sz w:val="24"/>
          <w:szCs w:val="24"/>
          <w:lang w:eastAsia="ru-RU"/>
        </w:rPr>
        <w:t>В ходе выполнения данной работы была экспериментально определена среда (кислая, нейтральная или щелочная) водных растворов различных веществ с помощью универсального индикатора. Результаты исследования подтвердили теоретические представления о природе электролитов и их поведении в водных растворах.</w:t>
      </w:r>
    </w:p>
    <w:p w:rsidR="005C71B7" w:rsidRPr="005C71B7" w:rsidRDefault="005C71B7" w:rsidP="005C71B7">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5C71B7">
        <w:rPr>
          <w:rFonts w:ascii="Times New Roman" w:eastAsia="Times New Roman" w:hAnsi="Times New Roman" w:cs="Times New Roman"/>
          <w:b/>
          <w:spacing w:val="-5"/>
          <w:sz w:val="24"/>
          <w:szCs w:val="24"/>
          <w:lang w:eastAsia="ru-RU"/>
        </w:rPr>
        <w:t>Анализ кислот:</w:t>
      </w:r>
      <w:r w:rsidRPr="005C71B7">
        <w:rPr>
          <w:rFonts w:ascii="Times New Roman" w:eastAsia="Times New Roman" w:hAnsi="Times New Roman" w:cs="Times New Roman"/>
          <w:spacing w:val="-5"/>
          <w:sz w:val="24"/>
          <w:szCs w:val="24"/>
          <w:lang w:eastAsia="ru-RU"/>
        </w:rPr>
        <w:t xml:space="preserve"> Было установлено, что растворы соляной кислоты (</w:t>
      </w:r>
      <w:proofErr w:type="spellStart"/>
      <w:r w:rsidRPr="005C71B7">
        <w:rPr>
          <w:rFonts w:ascii="Times New Roman" w:eastAsia="Times New Roman" w:hAnsi="Times New Roman" w:cs="Times New Roman"/>
          <w:spacing w:val="-5"/>
          <w:sz w:val="24"/>
          <w:szCs w:val="24"/>
          <w:lang w:eastAsia="ru-RU"/>
        </w:rPr>
        <w:t>HCl</w:t>
      </w:r>
      <w:proofErr w:type="spellEnd"/>
      <w:r w:rsidRPr="005C71B7">
        <w:rPr>
          <w:rFonts w:ascii="Times New Roman" w:eastAsia="Times New Roman" w:hAnsi="Times New Roman" w:cs="Times New Roman"/>
          <w:spacing w:val="-5"/>
          <w:sz w:val="24"/>
          <w:szCs w:val="24"/>
          <w:lang w:eastAsia="ru-RU"/>
        </w:rPr>
        <w:t>) и серной кислоты (H₂SO₄) имеют сильнокислую среду (</w:t>
      </w:r>
      <w:proofErr w:type="spellStart"/>
      <w:r w:rsidRPr="005C71B7">
        <w:rPr>
          <w:rFonts w:ascii="Times New Roman" w:eastAsia="Times New Roman" w:hAnsi="Times New Roman" w:cs="Times New Roman"/>
          <w:spacing w:val="-5"/>
          <w:sz w:val="24"/>
          <w:szCs w:val="24"/>
          <w:lang w:eastAsia="ru-RU"/>
        </w:rPr>
        <w:t>pH</w:t>
      </w:r>
      <w:proofErr w:type="spellEnd"/>
      <w:r w:rsidRPr="005C71B7">
        <w:rPr>
          <w:rFonts w:ascii="Times New Roman" w:eastAsia="Times New Roman" w:hAnsi="Times New Roman" w:cs="Times New Roman"/>
          <w:spacing w:val="-5"/>
          <w:sz w:val="24"/>
          <w:szCs w:val="24"/>
          <w:lang w:eastAsia="ru-RU"/>
        </w:rPr>
        <w:t xml:space="preserve"> ≈ 1-2). Это объясняется тем, что данные вещества являются сильными кислотами — сильными электролитами, которые </w:t>
      </w:r>
      <w:proofErr w:type="spellStart"/>
      <w:r w:rsidRPr="005C71B7">
        <w:rPr>
          <w:rFonts w:ascii="Times New Roman" w:eastAsia="Times New Roman" w:hAnsi="Times New Roman" w:cs="Times New Roman"/>
          <w:spacing w:val="-5"/>
          <w:sz w:val="24"/>
          <w:szCs w:val="24"/>
          <w:lang w:eastAsia="ru-RU"/>
        </w:rPr>
        <w:t>диссоциируют</w:t>
      </w:r>
      <w:proofErr w:type="spellEnd"/>
      <w:r w:rsidRPr="005C71B7">
        <w:rPr>
          <w:rFonts w:ascii="Times New Roman" w:eastAsia="Times New Roman" w:hAnsi="Times New Roman" w:cs="Times New Roman"/>
          <w:spacing w:val="-5"/>
          <w:sz w:val="24"/>
          <w:szCs w:val="24"/>
          <w:lang w:eastAsia="ru-RU"/>
        </w:rPr>
        <w:t xml:space="preserve"> в воде практически полностью, создавая высокую концентрацию ионов водорода H⁺. Раствор уксусной кислоты (CH₃COOH), являющейся слабой кислотой, показал слабокислую среду (</w:t>
      </w:r>
      <w:proofErr w:type="spellStart"/>
      <w:r w:rsidRPr="005C71B7">
        <w:rPr>
          <w:rFonts w:ascii="Times New Roman" w:eastAsia="Times New Roman" w:hAnsi="Times New Roman" w:cs="Times New Roman"/>
          <w:spacing w:val="-5"/>
          <w:sz w:val="24"/>
          <w:szCs w:val="24"/>
          <w:lang w:eastAsia="ru-RU"/>
        </w:rPr>
        <w:t>pH</w:t>
      </w:r>
      <w:proofErr w:type="spellEnd"/>
      <w:r w:rsidRPr="005C71B7">
        <w:rPr>
          <w:rFonts w:ascii="Times New Roman" w:eastAsia="Times New Roman" w:hAnsi="Times New Roman" w:cs="Times New Roman"/>
          <w:spacing w:val="-5"/>
          <w:sz w:val="24"/>
          <w:szCs w:val="24"/>
          <w:lang w:eastAsia="ru-RU"/>
        </w:rPr>
        <w:t xml:space="preserve"> ≈ 5), что соответствует неполной диссоциации этого вещества.</w:t>
      </w:r>
    </w:p>
    <w:p w:rsidR="005C71B7" w:rsidRPr="005C71B7" w:rsidRDefault="005C71B7" w:rsidP="005C71B7">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5C71B7">
        <w:rPr>
          <w:rFonts w:ascii="Times New Roman" w:eastAsia="Times New Roman" w:hAnsi="Times New Roman" w:cs="Times New Roman"/>
          <w:b/>
          <w:spacing w:val="-5"/>
          <w:sz w:val="24"/>
          <w:szCs w:val="24"/>
          <w:lang w:eastAsia="ru-RU"/>
        </w:rPr>
        <w:t>Анализ оснований:</w:t>
      </w:r>
      <w:r w:rsidRPr="005C71B7">
        <w:rPr>
          <w:rFonts w:ascii="Times New Roman" w:eastAsia="Times New Roman" w:hAnsi="Times New Roman" w:cs="Times New Roman"/>
          <w:spacing w:val="-5"/>
          <w:sz w:val="24"/>
          <w:szCs w:val="24"/>
          <w:lang w:eastAsia="ru-RU"/>
        </w:rPr>
        <w:t xml:space="preserve"> Растворы гидроксида натрия (</w:t>
      </w:r>
      <w:proofErr w:type="spellStart"/>
      <w:r w:rsidRPr="005C71B7">
        <w:rPr>
          <w:rFonts w:ascii="Times New Roman" w:eastAsia="Times New Roman" w:hAnsi="Times New Roman" w:cs="Times New Roman"/>
          <w:spacing w:val="-5"/>
          <w:sz w:val="24"/>
          <w:szCs w:val="24"/>
          <w:lang w:eastAsia="ru-RU"/>
        </w:rPr>
        <w:t>NaOH</w:t>
      </w:r>
      <w:proofErr w:type="spellEnd"/>
      <w:r w:rsidRPr="005C71B7">
        <w:rPr>
          <w:rFonts w:ascii="Times New Roman" w:eastAsia="Times New Roman" w:hAnsi="Times New Roman" w:cs="Times New Roman"/>
          <w:spacing w:val="-5"/>
          <w:sz w:val="24"/>
          <w:szCs w:val="24"/>
          <w:lang w:eastAsia="ru-RU"/>
        </w:rPr>
        <w:t>) и гидроксида кальция (</w:t>
      </w:r>
      <w:proofErr w:type="spellStart"/>
      <w:r w:rsidRPr="005C71B7">
        <w:rPr>
          <w:rFonts w:ascii="Times New Roman" w:eastAsia="Times New Roman" w:hAnsi="Times New Roman" w:cs="Times New Roman"/>
          <w:spacing w:val="-5"/>
          <w:sz w:val="24"/>
          <w:szCs w:val="24"/>
          <w:lang w:eastAsia="ru-RU"/>
        </w:rPr>
        <w:t>Ca</w:t>
      </w:r>
      <w:proofErr w:type="spellEnd"/>
      <w:r w:rsidRPr="005C71B7">
        <w:rPr>
          <w:rFonts w:ascii="Times New Roman" w:eastAsia="Times New Roman" w:hAnsi="Times New Roman" w:cs="Times New Roman"/>
          <w:spacing w:val="-5"/>
          <w:sz w:val="24"/>
          <w:szCs w:val="24"/>
          <w:lang w:eastAsia="ru-RU"/>
        </w:rPr>
        <w:t>(OH)₂) продемонстрировали сильнощелочную (</w:t>
      </w:r>
      <w:proofErr w:type="spellStart"/>
      <w:r w:rsidRPr="005C71B7">
        <w:rPr>
          <w:rFonts w:ascii="Times New Roman" w:eastAsia="Times New Roman" w:hAnsi="Times New Roman" w:cs="Times New Roman"/>
          <w:spacing w:val="-5"/>
          <w:sz w:val="24"/>
          <w:szCs w:val="24"/>
          <w:lang w:eastAsia="ru-RU"/>
        </w:rPr>
        <w:t>NaOH</w:t>
      </w:r>
      <w:proofErr w:type="spellEnd"/>
      <w:r w:rsidRPr="005C71B7">
        <w:rPr>
          <w:rFonts w:ascii="Times New Roman" w:eastAsia="Times New Roman" w:hAnsi="Times New Roman" w:cs="Times New Roman"/>
          <w:spacing w:val="-5"/>
          <w:sz w:val="24"/>
          <w:szCs w:val="24"/>
          <w:lang w:eastAsia="ru-RU"/>
        </w:rPr>
        <w:t xml:space="preserve">, </w:t>
      </w:r>
      <w:proofErr w:type="spellStart"/>
      <w:r w:rsidRPr="005C71B7">
        <w:rPr>
          <w:rFonts w:ascii="Times New Roman" w:eastAsia="Times New Roman" w:hAnsi="Times New Roman" w:cs="Times New Roman"/>
          <w:spacing w:val="-5"/>
          <w:sz w:val="24"/>
          <w:szCs w:val="24"/>
          <w:lang w:eastAsia="ru-RU"/>
        </w:rPr>
        <w:t>pH</w:t>
      </w:r>
      <w:proofErr w:type="spellEnd"/>
      <w:r w:rsidRPr="005C71B7">
        <w:rPr>
          <w:rFonts w:ascii="Times New Roman" w:eastAsia="Times New Roman" w:hAnsi="Times New Roman" w:cs="Times New Roman"/>
          <w:spacing w:val="-5"/>
          <w:sz w:val="24"/>
          <w:szCs w:val="24"/>
          <w:lang w:eastAsia="ru-RU"/>
        </w:rPr>
        <w:t xml:space="preserve"> ≈ 13) и щелочную (</w:t>
      </w:r>
      <w:proofErr w:type="spellStart"/>
      <w:r w:rsidRPr="005C71B7">
        <w:rPr>
          <w:rFonts w:ascii="Times New Roman" w:eastAsia="Times New Roman" w:hAnsi="Times New Roman" w:cs="Times New Roman"/>
          <w:spacing w:val="-5"/>
          <w:sz w:val="24"/>
          <w:szCs w:val="24"/>
          <w:lang w:eastAsia="ru-RU"/>
        </w:rPr>
        <w:t>Ca</w:t>
      </w:r>
      <w:proofErr w:type="spellEnd"/>
      <w:r w:rsidRPr="005C71B7">
        <w:rPr>
          <w:rFonts w:ascii="Times New Roman" w:eastAsia="Times New Roman" w:hAnsi="Times New Roman" w:cs="Times New Roman"/>
          <w:spacing w:val="-5"/>
          <w:sz w:val="24"/>
          <w:szCs w:val="24"/>
          <w:lang w:eastAsia="ru-RU"/>
        </w:rPr>
        <w:t xml:space="preserve">(OH)₂, </w:t>
      </w:r>
      <w:proofErr w:type="spellStart"/>
      <w:r w:rsidRPr="005C71B7">
        <w:rPr>
          <w:rFonts w:ascii="Times New Roman" w:eastAsia="Times New Roman" w:hAnsi="Times New Roman" w:cs="Times New Roman"/>
          <w:spacing w:val="-5"/>
          <w:sz w:val="24"/>
          <w:szCs w:val="24"/>
          <w:lang w:eastAsia="ru-RU"/>
        </w:rPr>
        <w:t>pH</w:t>
      </w:r>
      <w:proofErr w:type="spellEnd"/>
      <w:r w:rsidRPr="005C71B7">
        <w:rPr>
          <w:rFonts w:ascii="Times New Roman" w:eastAsia="Times New Roman" w:hAnsi="Times New Roman" w:cs="Times New Roman"/>
          <w:spacing w:val="-5"/>
          <w:sz w:val="24"/>
          <w:szCs w:val="24"/>
          <w:lang w:eastAsia="ru-RU"/>
        </w:rPr>
        <w:t xml:space="preserve"> ≈ 9-10) среду соответственно. Гидроксид натрия — сильное основание, полностью </w:t>
      </w:r>
      <w:proofErr w:type="spellStart"/>
      <w:r w:rsidRPr="005C71B7">
        <w:rPr>
          <w:rFonts w:ascii="Times New Roman" w:eastAsia="Times New Roman" w:hAnsi="Times New Roman" w:cs="Times New Roman"/>
          <w:spacing w:val="-5"/>
          <w:sz w:val="24"/>
          <w:szCs w:val="24"/>
          <w:lang w:eastAsia="ru-RU"/>
        </w:rPr>
        <w:t>диссоциирующее</w:t>
      </w:r>
      <w:proofErr w:type="spellEnd"/>
      <w:r w:rsidRPr="005C71B7">
        <w:rPr>
          <w:rFonts w:ascii="Times New Roman" w:eastAsia="Times New Roman" w:hAnsi="Times New Roman" w:cs="Times New Roman"/>
          <w:spacing w:val="-5"/>
          <w:sz w:val="24"/>
          <w:szCs w:val="24"/>
          <w:lang w:eastAsia="ru-RU"/>
        </w:rPr>
        <w:t xml:space="preserve"> на ионы OH⁻. Гидроксид кальция является сильным основанием, но его раствор имеет меньшее значение </w:t>
      </w:r>
      <w:proofErr w:type="spellStart"/>
      <w:r w:rsidRPr="005C71B7">
        <w:rPr>
          <w:rFonts w:ascii="Times New Roman" w:eastAsia="Times New Roman" w:hAnsi="Times New Roman" w:cs="Times New Roman"/>
          <w:spacing w:val="-5"/>
          <w:sz w:val="24"/>
          <w:szCs w:val="24"/>
          <w:lang w:eastAsia="ru-RU"/>
        </w:rPr>
        <w:t>pH</w:t>
      </w:r>
      <w:proofErr w:type="spellEnd"/>
      <w:r w:rsidRPr="005C71B7">
        <w:rPr>
          <w:rFonts w:ascii="Times New Roman" w:eastAsia="Times New Roman" w:hAnsi="Times New Roman" w:cs="Times New Roman"/>
          <w:spacing w:val="-5"/>
          <w:sz w:val="24"/>
          <w:szCs w:val="24"/>
          <w:lang w:eastAsia="ru-RU"/>
        </w:rPr>
        <w:t xml:space="preserve"> из-за ограниченной растворимости в воде.</w:t>
      </w:r>
    </w:p>
    <w:p w:rsidR="005C71B7" w:rsidRPr="005C71B7" w:rsidRDefault="005C71B7" w:rsidP="005C71B7">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5C71B7">
        <w:rPr>
          <w:rFonts w:ascii="Times New Roman" w:eastAsia="Times New Roman" w:hAnsi="Times New Roman" w:cs="Times New Roman"/>
          <w:b/>
          <w:spacing w:val="-5"/>
          <w:sz w:val="24"/>
          <w:szCs w:val="24"/>
          <w:lang w:eastAsia="ru-RU"/>
        </w:rPr>
        <w:t>Анализ солей:</w:t>
      </w:r>
      <w:r w:rsidRPr="005C71B7">
        <w:rPr>
          <w:rFonts w:ascii="Times New Roman" w:eastAsia="Times New Roman" w:hAnsi="Times New Roman" w:cs="Times New Roman"/>
          <w:spacing w:val="-5"/>
          <w:sz w:val="24"/>
          <w:szCs w:val="24"/>
          <w:lang w:eastAsia="ru-RU"/>
        </w:rPr>
        <w:t xml:space="preserve"> Раствор поваренной соли (</w:t>
      </w:r>
      <w:proofErr w:type="spellStart"/>
      <w:r w:rsidRPr="005C71B7">
        <w:rPr>
          <w:rFonts w:ascii="Times New Roman" w:eastAsia="Times New Roman" w:hAnsi="Times New Roman" w:cs="Times New Roman"/>
          <w:spacing w:val="-5"/>
          <w:sz w:val="24"/>
          <w:szCs w:val="24"/>
          <w:lang w:eastAsia="ru-RU"/>
        </w:rPr>
        <w:t>NaCl</w:t>
      </w:r>
      <w:proofErr w:type="spellEnd"/>
      <w:r w:rsidRPr="005C71B7">
        <w:rPr>
          <w:rFonts w:ascii="Times New Roman" w:eastAsia="Times New Roman" w:hAnsi="Times New Roman" w:cs="Times New Roman"/>
          <w:spacing w:val="-5"/>
          <w:sz w:val="24"/>
          <w:szCs w:val="24"/>
          <w:lang w:eastAsia="ru-RU"/>
        </w:rPr>
        <w:t>) показал нейтральную среду (</w:t>
      </w:r>
      <w:proofErr w:type="spellStart"/>
      <w:r w:rsidRPr="005C71B7">
        <w:rPr>
          <w:rFonts w:ascii="Times New Roman" w:eastAsia="Times New Roman" w:hAnsi="Times New Roman" w:cs="Times New Roman"/>
          <w:spacing w:val="-5"/>
          <w:sz w:val="24"/>
          <w:szCs w:val="24"/>
          <w:lang w:eastAsia="ru-RU"/>
        </w:rPr>
        <w:t>pH</w:t>
      </w:r>
      <w:proofErr w:type="spellEnd"/>
      <w:r w:rsidRPr="005C71B7">
        <w:rPr>
          <w:rFonts w:ascii="Times New Roman" w:eastAsia="Times New Roman" w:hAnsi="Times New Roman" w:cs="Times New Roman"/>
          <w:spacing w:val="-5"/>
          <w:sz w:val="24"/>
          <w:szCs w:val="24"/>
          <w:lang w:eastAsia="ru-RU"/>
        </w:rPr>
        <w:t xml:space="preserve"> ≈ 7). Эта соль образована сильным основанием (</w:t>
      </w:r>
      <w:proofErr w:type="spellStart"/>
      <w:r w:rsidRPr="005C71B7">
        <w:rPr>
          <w:rFonts w:ascii="Times New Roman" w:eastAsia="Times New Roman" w:hAnsi="Times New Roman" w:cs="Times New Roman"/>
          <w:spacing w:val="-5"/>
          <w:sz w:val="24"/>
          <w:szCs w:val="24"/>
          <w:lang w:eastAsia="ru-RU"/>
        </w:rPr>
        <w:t>NaOH</w:t>
      </w:r>
      <w:proofErr w:type="spellEnd"/>
      <w:r w:rsidRPr="005C71B7">
        <w:rPr>
          <w:rFonts w:ascii="Times New Roman" w:eastAsia="Times New Roman" w:hAnsi="Times New Roman" w:cs="Times New Roman"/>
          <w:spacing w:val="-5"/>
          <w:sz w:val="24"/>
          <w:szCs w:val="24"/>
          <w:lang w:eastAsia="ru-RU"/>
        </w:rPr>
        <w:t>) и сильной кислотой (</w:t>
      </w:r>
      <w:proofErr w:type="spellStart"/>
      <w:r w:rsidRPr="005C71B7">
        <w:rPr>
          <w:rFonts w:ascii="Times New Roman" w:eastAsia="Times New Roman" w:hAnsi="Times New Roman" w:cs="Times New Roman"/>
          <w:spacing w:val="-5"/>
          <w:sz w:val="24"/>
          <w:szCs w:val="24"/>
          <w:lang w:eastAsia="ru-RU"/>
        </w:rPr>
        <w:t>HCl</w:t>
      </w:r>
      <w:proofErr w:type="spellEnd"/>
      <w:r w:rsidRPr="005C71B7">
        <w:rPr>
          <w:rFonts w:ascii="Times New Roman" w:eastAsia="Times New Roman" w:hAnsi="Times New Roman" w:cs="Times New Roman"/>
          <w:spacing w:val="-5"/>
          <w:sz w:val="24"/>
          <w:szCs w:val="24"/>
          <w:lang w:eastAsia="ru-RU"/>
        </w:rPr>
        <w:t>), поэтому ее раствор не подвергается гидролизу и остается нейтральным.</w:t>
      </w:r>
    </w:p>
    <w:p w:rsidR="005C71B7" w:rsidRPr="005C71B7" w:rsidRDefault="005C71B7" w:rsidP="005C71B7">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5C71B7">
        <w:rPr>
          <w:rFonts w:ascii="Times New Roman" w:eastAsia="Times New Roman" w:hAnsi="Times New Roman" w:cs="Times New Roman"/>
          <w:spacing w:val="-5"/>
          <w:sz w:val="24"/>
          <w:szCs w:val="24"/>
          <w:lang w:eastAsia="ru-RU"/>
        </w:rPr>
        <w:t>Таким образом, практическая работа позволила установить прямую связь между химической природой вещества (силой кислоты или основания) и значением водородного показателя (</w:t>
      </w:r>
      <w:proofErr w:type="spellStart"/>
      <w:r w:rsidRPr="005C71B7">
        <w:rPr>
          <w:rFonts w:ascii="Times New Roman" w:eastAsia="Times New Roman" w:hAnsi="Times New Roman" w:cs="Times New Roman"/>
          <w:spacing w:val="-5"/>
          <w:sz w:val="24"/>
          <w:szCs w:val="24"/>
          <w:lang w:eastAsia="ru-RU"/>
        </w:rPr>
        <w:t>pH</w:t>
      </w:r>
      <w:proofErr w:type="spellEnd"/>
      <w:r w:rsidRPr="005C71B7">
        <w:rPr>
          <w:rFonts w:ascii="Times New Roman" w:eastAsia="Times New Roman" w:hAnsi="Times New Roman" w:cs="Times New Roman"/>
          <w:spacing w:val="-5"/>
          <w:sz w:val="24"/>
          <w:szCs w:val="24"/>
          <w:lang w:eastAsia="ru-RU"/>
        </w:rPr>
        <w:t>) его раствора. Экспериментальные данные подтвердили, что универсальный индикатор является эффективным инструментом для качественной оценки кислотно-щелочного баланса среды.</w:t>
      </w:r>
    </w:p>
    <w:p w:rsidR="005C71B7" w:rsidRPr="005C71B7" w:rsidRDefault="005C71B7" w:rsidP="005C71B7">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5C71B7">
        <w:rPr>
          <w:rFonts w:ascii="Times New Roman" w:eastAsia="Times New Roman" w:hAnsi="Times New Roman" w:cs="Times New Roman"/>
          <w:spacing w:val="-5"/>
          <w:sz w:val="24"/>
          <w:szCs w:val="24"/>
          <w:lang w:eastAsia="ru-RU"/>
        </w:rPr>
        <w:t xml:space="preserve">Кроме того, данная работа наглядно демонстрирует фундаментальную важность контроля </w:t>
      </w:r>
      <w:proofErr w:type="spellStart"/>
      <w:r w:rsidRPr="005C71B7">
        <w:rPr>
          <w:rFonts w:ascii="Times New Roman" w:eastAsia="Times New Roman" w:hAnsi="Times New Roman" w:cs="Times New Roman"/>
          <w:spacing w:val="-5"/>
          <w:sz w:val="24"/>
          <w:szCs w:val="24"/>
          <w:lang w:eastAsia="ru-RU"/>
        </w:rPr>
        <w:t>pH</w:t>
      </w:r>
      <w:proofErr w:type="spellEnd"/>
      <w:r w:rsidRPr="005C71B7">
        <w:rPr>
          <w:rFonts w:ascii="Times New Roman" w:eastAsia="Times New Roman" w:hAnsi="Times New Roman" w:cs="Times New Roman"/>
          <w:spacing w:val="-5"/>
          <w:sz w:val="24"/>
          <w:szCs w:val="24"/>
          <w:lang w:eastAsia="ru-RU"/>
        </w:rPr>
        <w:t xml:space="preserve"> в промышленных процессах, например, в энергетике, где отклонение от нормы может привести к ускоренной коррозии оборудования и аварийным ситуациям.</w:t>
      </w:r>
    </w:p>
    <w:p w:rsidR="00CE7539" w:rsidRDefault="00CE7539" w:rsidP="005C71B7">
      <w:pPr>
        <w:shd w:val="clear" w:color="auto" w:fill="FAFCFF"/>
        <w:spacing w:after="0" w:line="240" w:lineRule="auto"/>
        <w:ind w:firstLine="709"/>
        <w:jc w:val="both"/>
        <w:rPr>
          <w:rFonts w:ascii="Times New Roman" w:eastAsia="Times New Roman" w:hAnsi="Times New Roman" w:cs="Times New Roman"/>
          <w:b/>
          <w:bCs/>
          <w:i/>
          <w:color w:val="222222"/>
          <w:spacing w:val="-5"/>
          <w:sz w:val="24"/>
          <w:szCs w:val="24"/>
          <w:lang w:eastAsia="ru-RU"/>
        </w:rPr>
      </w:pPr>
      <w:r w:rsidRPr="00CE7539">
        <w:rPr>
          <w:rFonts w:ascii="Times New Roman" w:eastAsia="Times New Roman" w:hAnsi="Times New Roman" w:cs="Times New Roman"/>
          <w:b/>
          <w:bCs/>
          <w:i/>
          <w:color w:val="222222"/>
          <w:spacing w:val="-5"/>
          <w:sz w:val="24"/>
          <w:szCs w:val="24"/>
          <w:lang w:eastAsia="ru-RU"/>
        </w:rPr>
        <w:t xml:space="preserve">Определение среды растворов пищевых продуктов с помощью универсального индикатора: кислотность ингредиентов и её влияние на кулинарные процессы </w:t>
      </w:r>
    </w:p>
    <w:p w:rsidR="005C71B7" w:rsidRPr="005C71B7" w:rsidRDefault="00812920" w:rsidP="005C71B7">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812920">
        <w:rPr>
          <w:rFonts w:ascii="Times New Roman" w:eastAsia="Times New Roman" w:hAnsi="Times New Roman" w:cs="Times New Roman"/>
          <w:i/>
          <w:spacing w:val="-5"/>
          <w:sz w:val="24"/>
          <w:szCs w:val="24"/>
          <w:lang w:eastAsia="ru-RU"/>
        </w:rPr>
        <w:t xml:space="preserve">показатель </w:t>
      </w:r>
      <w:proofErr w:type="spellStart"/>
      <w:r w:rsidRPr="00812920">
        <w:rPr>
          <w:rFonts w:ascii="Times New Roman" w:eastAsia="Times New Roman" w:hAnsi="Times New Roman" w:cs="Times New Roman"/>
          <w:i/>
          <w:spacing w:val="-5"/>
          <w:sz w:val="24"/>
          <w:szCs w:val="24"/>
          <w:lang w:eastAsia="ru-RU"/>
        </w:rPr>
        <w:t>pH</w:t>
      </w:r>
      <w:proofErr w:type="spellEnd"/>
      <w:r w:rsidRPr="00812920">
        <w:rPr>
          <w:rFonts w:ascii="Times New Roman" w:eastAsia="Times New Roman" w:hAnsi="Times New Roman" w:cs="Times New Roman"/>
          <w:i/>
          <w:spacing w:val="-5"/>
          <w:sz w:val="24"/>
          <w:szCs w:val="24"/>
          <w:lang w:eastAsia="ru-RU"/>
        </w:rPr>
        <w:t xml:space="preserve"> является одним из главных регуляторов кулинарных трансформаций. Умение управлять кислотностью позволяет повару контролировать подъем теста, текстуру мяса, стабильность воздушных масс и внешний вид готовых блюд, превращая кулинарию из набора рецептов в точную и предсказуемую науку.</w:t>
      </w:r>
    </w:p>
    <w:p w:rsidR="005C71B7" w:rsidRPr="005C71B7" w:rsidRDefault="005C71B7" w:rsidP="005C71B7">
      <w:pPr>
        <w:shd w:val="clear" w:color="auto" w:fill="FAFCFF"/>
        <w:spacing w:after="0" w:line="240" w:lineRule="auto"/>
        <w:ind w:firstLine="709"/>
        <w:jc w:val="both"/>
        <w:outlineLvl w:val="3"/>
        <w:rPr>
          <w:rFonts w:ascii="Times New Roman" w:eastAsia="Times New Roman" w:hAnsi="Times New Roman" w:cs="Times New Roman"/>
          <w:b/>
          <w:bCs/>
          <w:i/>
          <w:color w:val="222222"/>
          <w:spacing w:val="-5"/>
          <w:sz w:val="24"/>
          <w:szCs w:val="24"/>
          <w:lang w:eastAsia="ru-RU"/>
        </w:rPr>
      </w:pPr>
      <w:r w:rsidRPr="00812920">
        <w:rPr>
          <w:rFonts w:ascii="Times New Roman" w:eastAsia="Times New Roman" w:hAnsi="Times New Roman" w:cs="Times New Roman"/>
          <w:b/>
          <w:bCs/>
          <w:i/>
          <w:color w:val="222222"/>
          <w:spacing w:val="-5"/>
          <w:sz w:val="24"/>
          <w:szCs w:val="24"/>
          <w:highlight w:val="yellow"/>
          <w:lang w:eastAsia="ru-RU"/>
        </w:rPr>
        <w:t>1. Теплоэнергетика</w:t>
      </w:r>
      <w:r w:rsidRPr="005C71B7">
        <w:rPr>
          <w:rFonts w:ascii="Times New Roman" w:eastAsia="Times New Roman" w:hAnsi="Times New Roman" w:cs="Times New Roman"/>
          <w:b/>
          <w:bCs/>
          <w:i/>
          <w:color w:val="222222"/>
          <w:spacing w:val="-5"/>
          <w:sz w:val="24"/>
          <w:szCs w:val="24"/>
          <w:lang w:eastAsia="ru-RU"/>
        </w:rPr>
        <w:t xml:space="preserve"> (Тепловые электростанции - ТЭС, ТЭЦ)</w:t>
      </w:r>
    </w:p>
    <w:p w:rsidR="005C71B7" w:rsidRPr="005C71B7" w:rsidRDefault="005C71B7" w:rsidP="005C71B7">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5C71B7">
        <w:rPr>
          <w:rFonts w:ascii="Times New Roman" w:eastAsia="Times New Roman" w:hAnsi="Times New Roman" w:cs="Times New Roman"/>
          <w:i/>
          <w:spacing w:val="-5"/>
          <w:sz w:val="24"/>
          <w:szCs w:val="24"/>
          <w:lang w:eastAsia="ru-RU"/>
        </w:rPr>
        <w:lastRenderedPageBreak/>
        <w:t>Здесь главной средой является вода, циркулирующая в пароводяном тракте котла и турбины.</w:t>
      </w:r>
    </w:p>
    <w:p w:rsidR="005C71B7" w:rsidRPr="005C71B7" w:rsidRDefault="005C71B7" w:rsidP="00B342EB">
      <w:pPr>
        <w:shd w:val="clear" w:color="auto" w:fill="FAFCFF"/>
        <w:spacing w:after="0" w:line="240" w:lineRule="auto"/>
        <w:ind w:left="709"/>
        <w:jc w:val="both"/>
        <w:rPr>
          <w:rFonts w:ascii="Times New Roman" w:eastAsia="Times New Roman" w:hAnsi="Times New Roman" w:cs="Times New Roman"/>
          <w:i/>
          <w:spacing w:val="-5"/>
          <w:sz w:val="24"/>
          <w:szCs w:val="24"/>
          <w:lang w:eastAsia="ru-RU"/>
        </w:rPr>
      </w:pPr>
      <w:r w:rsidRPr="005C71B7">
        <w:rPr>
          <w:rFonts w:ascii="Times New Roman" w:eastAsia="Times New Roman" w:hAnsi="Times New Roman" w:cs="Times New Roman"/>
          <w:b/>
          <w:bCs/>
          <w:i/>
          <w:color w:val="222222"/>
          <w:spacing w:val="-5"/>
          <w:sz w:val="24"/>
          <w:szCs w:val="24"/>
          <w:lang w:eastAsia="ru-RU"/>
        </w:rPr>
        <w:t>Проблема коррозии:</w:t>
      </w:r>
      <w:r w:rsidRPr="005C71B7">
        <w:rPr>
          <w:rFonts w:ascii="Times New Roman" w:eastAsia="Times New Roman" w:hAnsi="Times New Roman" w:cs="Times New Roman"/>
          <w:i/>
          <w:spacing w:val="-5"/>
          <w:sz w:val="24"/>
          <w:szCs w:val="24"/>
          <w:lang w:eastAsia="ru-RU"/>
        </w:rPr>
        <w:t xml:space="preserve"> Это главный враг трубопроводов и котлов.</w:t>
      </w:r>
    </w:p>
    <w:p w:rsidR="005C71B7" w:rsidRPr="005C71B7" w:rsidRDefault="005C71B7" w:rsidP="00B342EB">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proofErr w:type="gramStart"/>
      <w:r w:rsidRPr="005C71B7">
        <w:rPr>
          <w:rFonts w:ascii="Times New Roman" w:eastAsia="Times New Roman" w:hAnsi="Times New Roman" w:cs="Times New Roman"/>
          <w:b/>
          <w:bCs/>
          <w:i/>
          <w:color w:val="222222"/>
          <w:spacing w:val="-5"/>
          <w:sz w:val="24"/>
          <w:szCs w:val="24"/>
          <w:lang w:eastAsia="ru-RU"/>
        </w:rPr>
        <w:t>При</w:t>
      </w:r>
      <w:proofErr w:type="gramEnd"/>
      <w:r w:rsidRPr="005C71B7">
        <w:rPr>
          <w:rFonts w:ascii="Times New Roman" w:eastAsia="Times New Roman" w:hAnsi="Times New Roman" w:cs="Times New Roman"/>
          <w:b/>
          <w:bCs/>
          <w:i/>
          <w:color w:val="222222"/>
          <w:spacing w:val="-5"/>
          <w:sz w:val="24"/>
          <w:szCs w:val="24"/>
          <w:lang w:eastAsia="ru-RU"/>
        </w:rPr>
        <w:t xml:space="preserve"> низком </w:t>
      </w:r>
      <w:proofErr w:type="spellStart"/>
      <w:r w:rsidRPr="005C71B7">
        <w:rPr>
          <w:rFonts w:ascii="Times New Roman" w:eastAsia="Times New Roman" w:hAnsi="Times New Roman" w:cs="Times New Roman"/>
          <w:b/>
          <w:bCs/>
          <w:i/>
          <w:color w:val="222222"/>
          <w:spacing w:val="-5"/>
          <w:sz w:val="24"/>
          <w:szCs w:val="24"/>
          <w:lang w:eastAsia="ru-RU"/>
        </w:rPr>
        <w:t>pH</w:t>
      </w:r>
      <w:proofErr w:type="spellEnd"/>
      <w:r w:rsidRPr="005C71B7">
        <w:rPr>
          <w:rFonts w:ascii="Times New Roman" w:eastAsia="Times New Roman" w:hAnsi="Times New Roman" w:cs="Times New Roman"/>
          <w:b/>
          <w:bCs/>
          <w:i/>
          <w:color w:val="222222"/>
          <w:spacing w:val="-5"/>
          <w:sz w:val="24"/>
          <w:szCs w:val="24"/>
          <w:lang w:eastAsia="ru-RU"/>
        </w:rPr>
        <w:t xml:space="preserve"> (&lt; 7):</w:t>
      </w:r>
      <w:r w:rsidRPr="005C71B7">
        <w:rPr>
          <w:rFonts w:ascii="Times New Roman" w:eastAsia="Times New Roman" w:hAnsi="Times New Roman" w:cs="Times New Roman"/>
          <w:i/>
          <w:spacing w:val="-5"/>
          <w:sz w:val="24"/>
          <w:szCs w:val="24"/>
          <w:lang w:eastAsia="ru-RU"/>
        </w:rPr>
        <w:t xml:space="preserve"> Вода становится кислой. Избыток ионов H⁺ активно взаимодействует с металлом (чаще всего сталью), вызывая прямую коррозию. Особенно опасна "</w:t>
      </w:r>
      <w:proofErr w:type="spellStart"/>
      <w:r w:rsidRPr="005C71B7">
        <w:rPr>
          <w:rFonts w:ascii="Times New Roman" w:eastAsia="Times New Roman" w:hAnsi="Times New Roman" w:cs="Times New Roman"/>
          <w:i/>
          <w:spacing w:val="-5"/>
          <w:sz w:val="24"/>
          <w:szCs w:val="24"/>
          <w:lang w:eastAsia="ru-RU"/>
        </w:rPr>
        <w:t>подшламовая</w:t>
      </w:r>
      <w:proofErr w:type="spellEnd"/>
      <w:r w:rsidRPr="005C71B7">
        <w:rPr>
          <w:rFonts w:ascii="Times New Roman" w:eastAsia="Times New Roman" w:hAnsi="Times New Roman" w:cs="Times New Roman"/>
          <w:i/>
          <w:spacing w:val="-5"/>
          <w:sz w:val="24"/>
          <w:szCs w:val="24"/>
          <w:lang w:eastAsia="ru-RU"/>
        </w:rPr>
        <w:t>" коррозия под отложениями.</w:t>
      </w:r>
    </w:p>
    <w:p w:rsidR="005C71B7" w:rsidRPr="005C71B7" w:rsidRDefault="005C71B7" w:rsidP="00B342EB">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5C71B7">
        <w:rPr>
          <w:rFonts w:ascii="Times New Roman" w:eastAsia="Times New Roman" w:hAnsi="Times New Roman" w:cs="Times New Roman"/>
          <w:b/>
          <w:bCs/>
          <w:i/>
          <w:color w:val="222222"/>
          <w:spacing w:val="-5"/>
          <w:sz w:val="24"/>
          <w:szCs w:val="24"/>
          <w:lang w:eastAsia="ru-RU"/>
        </w:rPr>
        <w:t xml:space="preserve">При высоком </w:t>
      </w:r>
      <w:proofErr w:type="spellStart"/>
      <w:r w:rsidRPr="005C71B7">
        <w:rPr>
          <w:rFonts w:ascii="Times New Roman" w:eastAsia="Times New Roman" w:hAnsi="Times New Roman" w:cs="Times New Roman"/>
          <w:b/>
          <w:bCs/>
          <w:i/>
          <w:color w:val="222222"/>
          <w:spacing w:val="-5"/>
          <w:sz w:val="24"/>
          <w:szCs w:val="24"/>
          <w:lang w:eastAsia="ru-RU"/>
        </w:rPr>
        <w:t>pH</w:t>
      </w:r>
      <w:proofErr w:type="spellEnd"/>
      <w:r w:rsidRPr="005C71B7">
        <w:rPr>
          <w:rFonts w:ascii="Times New Roman" w:eastAsia="Times New Roman" w:hAnsi="Times New Roman" w:cs="Times New Roman"/>
          <w:b/>
          <w:bCs/>
          <w:i/>
          <w:color w:val="222222"/>
          <w:spacing w:val="-5"/>
          <w:sz w:val="24"/>
          <w:szCs w:val="24"/>
          <w:lang w:eastAsia="ru-RU"/>
        </w:rPr>
        <w:t xml:space="preserve"> (&gt; 9.5):</w:t>
      </w:r>
      <w:r w:rsidRPr="005C71B7">
        <w:rPr>
          <w:rFonts w:ascii="Times New Roman" w:eastAsia="Times New Roman" w:hAnsi="Times New Roman" w:cs="Times New Roman"/>
          <w:i/>
          <w:spacing w:val="-5"/>
          <w:sz w:val="24"/>
          <w:szCs w:val="24"/>
          <w:lang w:eastAsia="ru-RU"/>
        </w:rPr>
        <w:t xml:space="preserve"> Вода становится щелочной. Это может приводить к </w:t>
      </w:r>
      <w:r w:rsidRPr="005C71B7">
        <w:rPr>
          <w:rFonts w:ascii="Times New Roman" w:eastAsia="Times New Roman" w:hAnsi="Times New Roman" w:cs="Times New Roman"/>
          <w:b/>
          <w:bCs/>
          <w:i/>
          <w:color w:val="222222"/>
          <w:spacing w:val="-5"/>
          <w:sz w:val="24"/>
          <w:szCs w:val="24"/>
          <w:lang w:eastAsia="ru-RU"/>
        </w:rPr>
        <w:t>щелочной коррозии</w:t>
      </w:r>
      <w:r w:rsidRPr="005C71B7">
        <w:rPr>
          <w:rFonts w:ascii="Times New Roman" w:eastAsia="Times New Roman" w:hAnsi="Times New Roman" w:cs="Times New Roman"/>
          <w:i/>
          <w:spacing w:val="-5"/>
          <w:sz w:val="24"/>
          <w:szCs w:val="24"/>
          <w:lang w:eastAsia="ru-RU"/>
        </w:rPr>
        <w:t xml:space="preserve">, или </w:t>
      </w:r>
      <w:r w:rsidRPr="005C71B7">
        <w:rPr>
          <w:rFonts w:ascii="Times New Roman" w:eastAsia="Times New Roman" w:hAnsi="Times New Roman" w:cs="Times New Roman"/>
          <w:b/>
          <w:bCs/>
          <w:i/>
          <w:color w:val="222222"/>
          <w:spacing w:val="-5"/>
          <w:sz w:val="24"/>
          <w:szCs w:val="24"/>
          <w:lang w:eastAsia="ru-RU"/>
        </w:rPr>
        <w:t>котельному растрескиванию</w:t>
      </w:r>
      <w:r w:rsidRPr="005C71B7">
        <w:rPr>
          <w:rFonts w:ascii="Times New Roman" w:eastAsia="Times New Roman" w:hAnsi="Times New Roman" w:cs="Times New Roman"/>
          <w:i/>
          <w:spacing w:val="-5"/>
          <w:sz w:val="24"/>
          <w:szCs w:val="24"/>
          <w:lang w:eastAsia="ru-RU"/>
        </w:rPr>
        <w:t>. В присутствии напряжений (от давления) и высокой температуры концентрированная щелочь вызывает межкристаллитное разрушение стали.</w:t>
      </w:r>
    </w:p>
    <w:p w:rsidR="005C71B7" w:rsidRPr="005C71B7" w:rsidRDefault="005C71B7" w:rsidP="00B342EB">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5C71B7">
        <w:rPr>
          <w:rFonts w:ascii="Times New Roman" w:eastAsia="Times New Roman" w:hAnsi="Times New Roman" w:cs="Times New Roman"/>
          <w:b/>
          <w:bCs/>
          <w:i/>
          <w:color w:val="222222"/>
          <w:spacing w:val="-5"/>
          <w:sz w:val="24"/>
          <w:szCs w:val="24"/>
          <w:lang w:eastAsia="ru-RU"/>
        </w:rPr>
        <w:t>Решение:</w:t>
      </w:r>
      <w:r w:rsidRPr="005C71B7">
        <w:rPr>
          <w:rFonts w:ascii="Times New Roman" w:eastAsia="Times New Roman" w:hAnsi="Times New Roman" w:cs="Times New Roman"/>
          <w:i/>
          <w:spacing w:val="-5"/>
          <w:sz w:val="24"/>
          <w:szCs w:val="24"/>
          <w:lang w:eastAsia="ru-RU"/>
        </w:rPr>
        <w:t xml:space="preserve"> Поддержание оптимального диапазона </w:t>
      </w:r>
      <w:proofErr w:type="spellStart"/>
      <w:r w:rsidRPr="005C71B7">
        <w:rPr>
          <w:rFonts w:ascii="Times New Roman" w:eastAsia="Times New Roman" w:hAnsi="Times New Roman" w:cs="Times New Roman"/>
          <w:i/>
          <w:spacing w:val="-5"/>
          <w:sz w:val="24"/>
          <w:szCs w:val="24"/>
          <w:lang w:eastAsia="ru-RU"/>
        </w:rPr>
        <w:t>pH</w:t>
      </w:r>
      <w:proofErr w:type="spellEnd"/>
      <w:r w:rsidRPr="005C71B7">
        <w:rPr>
          <w:rFonts w:ascii="Times New Roman" w:eastAsia="Times New Roman" w:hAnsi="Times New Roman" w:cs="Times New Roman"/>
          <w:i/>
          <w:spacing w:val="-5"/>
          <w:sz w:val="24"/>
          <w:szCs w:val="24"/>
          <w:lang w:eastAsia="ru-RU"/>
        </w:rPr>
        <w:t xml:space="preserve"> (обычно 8.8 – 9.2 для систем без медных сплавов, или 9.0 – 9.5 при их наличии). Для этого в воду дозируют корректирующие реагенты (например, аммиак или гидразин для повышения </w:t>
      </w:r>
      <w:proofErr w:type="spellStart"/>
      <w:r w:rsidRPr="005C71B7">
        <w:rPr>
          <w:rFonts w:ascii="Times New Roman" w:eastAsia="Times New Roman" w:hAnsi="Times New Roman" w:cs="Times New Roman"/>
          <w:i/>
          <w:spacing w:val="-5"/>
          <w:sz w:val="24"/>
          <w:szCs w:val="24"/>
          <w:lang w:eastAsia="ru-RU"/>
        </w:rPr>
        <w:t>pH</w:t>
      </w:r>
      <w:proofErr w:type="spellEnd"/>
      <w:r w:rsidRPr="005C71B7">
        <w:rPr>
          <w:rFonts w:ascii="Times New Roman" w:eastAsia="Times New Roman" w:hAnsi="Times New Roman" w:cs="Times New Roman"/>
          <w:i/>
          <w:spacing w:val="-5"/>
          <w:sz w:val="24"/>
          <w:szCs w:val="24"/>
          <w:lang w:eastAsia="ru-RU"/>
        </w:rPr>
        <w:t>).</w:t>
      </w:r>
    </w:p>
    <w:p w:rsidR="005C71B7" w:rsidRPr="005C71B7" w:rsidRDefault="005C71B7" w:rsidP="005C71B7">
      <w:pPr>
        <w:shd w:val="clear" w:color="auto" w:fill="FAFCFF"/>
        <w:spacing w:after="0" w:line="240" w:lineRule="auto"/>
        <w:ind w:firstLine="709"/>
        <w:jc w:val="both"/>
        <w:outlineLvl w:val="3"/>
        <w:rPr>
          <w:rFonts w:ascii="Times New Roman" w:eastAsia="Times New Roman" w:hAnsi="Times New Roman" w:cs="Times New Roman"/>
          <w:b/>
          <w:bCs/>
          <w:i/>
          <w:color w:val="222222"/>
          <w:spacing w:val="-5"/>
          <w:sz w:val="24"/>
          <w:szCs w:val="24"/>
          <w:lang w:eastAsia="ru-RU"/>
        </w:rPr>
      </w:pPr>
      <w:r w:rsidRPr="005C71B7">
        <w:rPr>
          <w:rFonts w:ascii="Times New Roman" w:eastAsia="Times New Roman" w:hAnsi="Times New Roman" w:cs="Times New Roman"/>
          <w:b/>
          <w:bCs/>
          <w:i/>
          <w:color w:val="222222"/>
          <w:spacing w:val="-5"/>
          <w:sz w:val="24"/>
          <w:szCs w:val="24"/>
          <w:lang w:eastAsia="ru-RU"/>
        </w:rPr>
        <w:t>2. Электрохимические источники тока (Аккумуляторы)</w:t>
      </w:r>
    </w:p>
    <w:p w:rsidR="005C71B7" w:rsidRPr="005C71B7" w:rsidRDefault="005C71B7" w:rsidP="005C71B7">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5C71B7">
        <w:rPr>
          <w:rFonts w:ascii="Times New Roman" w:eastAsia="Times New Roman" w:hAnsi="Times New Roman" w:cs="Times New Roman"/>
          <w:i/>
          <w:spacing w:val="-5"/>
          <w:sz w:val="24"/>
          <w:szCs w:val="24"/>
          <w:lang w:eastAsia="ru-RU"/>
        </w:rPr>
        <w:t>Работа свинцово-кислотного аккумулятора основана на электрохимических реакциях, протекающих в среде водного раствора серной кислоты.</w:t>
      </w:r>
    </w:p>
    <w:p w:rsidR="005C71B7" w:rsidRPr="005C71B7" w:rsidRDefault="005C71B7" w:rsidP="001D307E">
      <w:pPr>
        <w:numPr>
          <w:ilvl w:val="0"/>
          <w:numId w:val="32"/>
        </w:numPr>
        <w:shd w:val="clear" w:color="auto" w:fill="FAFCFF"/>
        <w:spacing w:after="0" w:line="240" w:lineRule="auto"/>
        <w:ind w:left="0" w:firstLine="709"/>
        <w:jc w:val="both"/>
        <w:rPr>
          <w:rFonts w:ascii="Times New Roman" w:eastAsia="Times New Roman" w:hAnsi="Times New Roman" w:cs="Times New Roman"/>
          <w:i/>
          <w:spacing w:val="-5"/>
          <w:sz w:val="24"/>
          <w:szCs w:val="24"/>
          <w:lang w:eastAsia="ru-RU"/>
        </w:rPr>
      </w:pPr>
      <w:r w:rsidRPr="005C71B7">
        <w:rPr>
          <w:rFonts w:ascii="Times New Roman" w:eastAsia="Times New Roman" w:hAnsi="Times New Roman" w:cs="Times New Roman"/>
          <w:b/>
          <w:bCs/>
          <w:i/>
          <w:color w:val="222222"/>
          <w:spacing w:val="-5"/>
          <w:sz w:val="24"/>
          <w:szCs w:val="24"/>
          <w:lang w:eastAsia="ru-RU"/>
        </w:rPr>
        <w:t>Зарядка:</w:t>
      </w:r>
      <w:r w:rsidRPr="005C71B7">
        <w:rPr>
          <w:rFonts w:ascii="Times New Roman" w:eastAsia="Times New Roman" w:hAnsi="Times New Roman" w:cs="Times New Roman"/>
          <w:i/>
          <w:spacing w:val="-5"/>
          <w:sz w:val="24"/>
          <w:szCs w:val="24"/>
          <w:lang w:eastAsia="ru-RU"/>
        </w:rPr>
        <w:t xml:space="preserve"> При разряде концентрация кислоты падает (плотность электролита снижается, </w:t>
      </w:r>
      <w:proofErr w:type="spellStart"/>
      <w:r w:rsidRPr="005C71B7">
        <w:rPr>
          <w:rFonts w:ascii="Times New Roman" w:eastAsia="Times New Roman" w:hAnsi="Times New Roman" w:cs="Times New Roman"/>
          <w:i/>
          <w:spacing w:val="-5"/>
          <w:sz w:val="24"/>
          <w:szCs w:val="24"/>
          <w:lang w:eastAsia="ru-RU"/>
        </w:rPr>
        <w:t>pH</w:t>
      </w:r>
      <w:proofErr w:type="spellEnd"/>
      <w:r w:rsidRPr="005C71B7">
        <w:rPr>
          <w:rFonts w:ascii="Times New Roman" w:eastAsia="Times New Roman" w:hAnsi="Times New Roman" w:cs="Times New Roman"/>
          <w:i/>
          <w:spacing w:val="-5"/>
          <w:sz w:val="24"/>
          <w:szCs w:val="24"/>
          <w:lang w:eastAsia="ru-RU"/>
        </w:rPr>
        <w:t xml:space="preserve"> растет). В процессе зарядки происходит </w:t>
      </w:r>
      <w:proofErr w:type="gramStart"/>
      <w:r w:rsidRPr="005C71B7">
        <w:rPr>
          <w:rFonts w:ascii="Times New Roman" w:eastAsia="Times New Roman" w:hAnsi="Times New Roman" w:cs="Times New Roman"/>
          <w:i/>
          <w:spacing w:val="-5"/>
          <w:sz w:val="24"/>
          <w:szCs w:val="24"/>
          <w:lang w:eastAsia="ru-RU"/>
        </w:rPr>
        <w:t>обратное</w:t>
      </w:r>
      <w:proofErr w:type="gramEnd"/>
      <w:r w:rsidRPr="005C71B7">
        <w:rPr>
          <w:rFonts w:ascii="Times New Roman" w:eastAsia="Times New Roman" w:hAnsi="Times New Roman" w:cs="Times New Roman"/>
          <w:i/>
          <w:spacing w:val="-5"/>
          <w:sz w:val="24"/>
          <w:szCs w:val="24"/>
          <w:lang w:eastAsia="ru-RU"/>
        </w:rPr>
        <w:t xml:space="preserve">: сульфат-ионы возвращаются в кислоту, ее концентрация и плотность растут, а </w:t>
      </w:r>
      <w:proofErr w:type="spellStart"/>
      <w:r w:rsidRPr="005C71B7">
        <w:rPr>
          <w:rFonts w:ascii="Times New Roman" w:eastAsia="Times New Roman" w:hAnsi="Times New Roman" w:cs="Times New Roman"/>
          <w:i/>
          <w:spacing w:val="-5"/>
          <w:sz w:val="24"/>
          <w:szCs w:val="24"/>
          <w:lang w:eastAsia="ru-RU"/>
        </w:rPr>
        <w:t>pH</w:t>
      </w:r>
      <w:proofErr w:type="spellEnd"/>
      <w:r w:rsidRPr="005C71B7">
        <w:rPr>
          <w:rFonts w:ascii="Times New Roman" w:eastAsia="Times New Roman" w:hAnsi="Times New Roman" w:cs="Times New Roman"/>
          <w:i/>
          <w:spacing w:val="-5"/>
          <w:sz w:val="24"/>
          <w:szCs w:val="24"/>
          <w:lang w:eastAsia="ru-RU"/>
        </w:rPr>
        <w:t xml:space="preserve"> падает.</w:t>
      </w:r>
    </w:p>
    <w:p w:rsidR="005C71B7" w:rsidRPr="005C71B7" w:rsidRDefault="005C71B7" w:rsidP="001D307E">
      <w:pPr>
        <w:numPr>
          <w:ilvl w:val="0"/>
          <w:numId w:val="32"/>
        </w:numPr>
        <w:shd w:val="clear" w:color="auto" w:fill="FAFCFF"/>
        <w:spacing w:after="0" w:line="240" w:lineRule="auto"/>
        <w:ind w:left="0" w:firstLine="709"/>
        <w:jc w:val="both"/>
        <w:rPr>
          <w:rFonts w:ascii="Times New Roman" w:eastAsia="Times New Roman" w:hAnsi="Times New Roman" w:cs="Times New Roman"/>
          <w:i/>
          <w:spacing w:val="-5"/>
          <w:sz w:val="24"/>
          <w:szCs w:val="24"/>
          <w:lang w:eastAsia="ru-RU"/>
        </w:rPr>
      </w:pPr>
      <w:r w:rsidRPr="005C71B7">
        <w:rPr>
          <w:rFonts w:ascii="Times New Roman" w:eastAsia="Times New Roman" w:hAnsi="Times New Roman" w:cs="Times New Roman"/>
          <w:b/>
          <w:bCs/>
          <w:i/>
          <w:color w:val="222222"/>
          <w:spacing w:val="-5"/>
          <w:sz w:val="24"/>
          <w:szCs w:val="24"/>
          <w:lang w:eastAsia="ru-RU"/>
        </w:rPr>
        <w:t>Значение контроля:</w:t>
      </w:r>
      <w:r w:rsidRPr="005C71B7">
        <w:rPr>
          <w:rFonts w:ascii="Times New Roman" w:eastAsia="Times New Roman" w:hAnsi="Times New Roman" w:cs="Times New Roman"/>
          <w:i/>
          <w:spacing w:val="-5"/>
          <w:sz w:val="24"/>
          <w:szCs w:val="24"/>
          <w:lang w:eastAsia="ru-RU"/>
        </w:rPr>
        <w:t xml:space="preserve"> Плотность электролита напрямую связана с уровнем заряда. Понижение плотности ниже нормы говорит о неполном заряде или </w:t>
      </w:r>
      <w:proofErr w:type="spellStart"/>
      <w:r w:rsidRPr="005C71B7">
        <w:rPr>
          <w:rFonts w:ascii="Times New Roman" w:eastAsia="Times New Roman" w:hAnsi="Times New Roman" w:cs="Times New Roman"/>
          <w:i/>
          <w:spacing w:val="-5"/>
          <w:sz w:val="24"/>
          <w:szCs w:val="24"/>
          <w:lang w:eastAsia="ru-RU"/>
        </w:rPr>
        <w:t>сульфатации</w:t>
      </w:r>
      <w:proofErr w:type="spellEnd"/>
      <w:r w:rsidRPr="005C71B7">
        <w:rPr>
          <w:rFonts w:ascii="Times New Roman" w:eastAsia="Times New Roman" w:hAnsi="Times New Roman" w:cs="Times New Roman"/>
          <w:i/>
          <w:spacing w:val="-5"/>
          <w:sz w:val="24"/>
          <w:szCs w:val="24"/>
          <w:lang w:eastAsia="ru-RU"/>
        </w:rPr>
        <w:t xml:space="preserve"> пластин. Чрезмерное повышение плотности (из-за </w:t>
      </w:r>
      <w:proofErr w:type="spellStart"/>
      <w:r w:rsidRPr="005C71B7">
        <w:rPr>
          <w:rFonts w:ascii="Times New Roman" w:eastAsia="Times New Roman" w:hAnsi="Times New Roman" w:cs="Times New Roman"/>
          <w:i/>
          <w:spacing w:val="-5"/>
          <w:sz w:val="24"/>
          <w:szCs w:val="24"/>
          <w:lang w:eastAsia="ru-RU"/>
        </w:rPr>
        <w:t>выкипания</w:t>
      </w:r>
      <w:proofErr w:type="spellEnd"/>
      <w:r w:rsidRPr="005C71B7">
        <w:rPr>
          <w:rFonts w:ascii="Times New Roman" w:eastAsia="Times New Roman" w:hAnsi="Times New Roman" w:cs="Times New Roman"/>
          <w:i/>
          <w:spacing w:val="-5"/>
          <w:sz w:val="24"/>
          <w:szCs w:val="24"/>
          <w:lang w:eastAsia="ru-RU"/>
        </w:rPr>
        <w:t xml:space="preserve"> воды) увеличивает коррозию решеток электродов и снижает срок службы батареи.</w:t>
      </w:r>
    </w:p>
    <w:p w:rsidR="005C71B7" w:rsidRPr="005C71B7" w:rsidRDefault="005C71B7" w:rsidP="001D307E">
      <w:pPr>
        <w:numPr>
          <w:ilvl w:val="0"/>
          <w:numId w:val="32"/>
        </w:numPr>
        <w:shd w:val="clear" w:color="auto" w:fill="FAFCFF"/>
        <w:spacing w:after="0" w:line="240" w:lineRule="auto"/>
        <w:ind w:left="0" w:firstLine="709"/>
        <w:jc w:val="both"/>
        <w:rPr>
          <w:rFonts w:ascii="Times New Roman" w:eastAsia="Times New Roman" w:hAnsi="Times New Roman" w:cs="Times New Roman"/>
          <w:i/>
          <w:spacing w:val="-5"/>
          <w:sz w:val="24"/>
          <w:szCs w:val="24"/>
          <w:lang w:eastAsia="ru-RU"/>
        </w:rPr>
      </w:pPr>
      <w:r w:rsidRPr="005C71B7">
        <w:rPr>
          <w:rFonts w:ascii="Times New Roman" w:eastAsia="Times New Roman" w:hAnsi="Times New Roman" w:cs="Times New Roman"/>
          <w:b/>
          <w:bCs/>
          <w:i/>
          <w:color w:val="222222"/>
          <w:spacing w:val="-5"/>
          <w:sz w:val="24"/>
          <w:szCs w:val="24"/>
          <w:lang w:eastAsia="ru-RU"/>
        </w:rPr>
        <w:t>Что делает электрик:</w:t>
      </w:r>
      <w:r w:rsidRPr="005C71B7">
        <w:rPr>
          <w:rFonts w:ascii="Times New Roman" w:eastAsia="Times New Roman" w:hAnsi="Times New Roman" w:cs="Times New Roman"/>
          <w:i/>
          <w:spacing w:val="-5"/>
          <w:sz w:val="24"/>
          <w:szCs w:val="24"/>
          <w:lang w:eastAsia="ru-RU"/>
        </w:rPr>
        <w:t xml:space="preserve"> Регулярно проверяет плотность электролита ареометром и доливает дистиллированную воду для поддержания нужного уровня и концентрации.</w:t>
      </w:r>
    </w:p>
    <w:p w:rsidR="005C71B7" w:rsidRPr="005C71B7" w:rsidRDefault="005C71B7" w:rsidP="005C71B7">
      <w:pPr>
        <w:shd w:val="clear" w:color="auto" w:fill="FAFCFF"/>
        <w:spacing w:after="0" w:line="240" w:lineRule="auto"/>
        <w:ind w:firstLine="709"/>
        <w:jc w:val="both"/>
        <w:outlineLvl w:val="3"/>
        <w:rPr>
          <w:rFonts w:ascii="Times New Roman" w:eastAsia="Times New Roman" w:hAnsi="Times New Roman" w:cs="Times New Roman"/>
          <w:b/>
          <w:bCs/>
          <w:i/>
          <w:color w:val="222222"/>
          <w:spacing w:val="-5"/>
          <w:sz w:val="24"/>
          <w:szCs w:val="24"/>
          <w:lang w:eastAsia="ru-RU"/>
        </w:rPr>
      </w:pPr>
      <w:r w:rsidRPr="005C71B7">
        <w:rPr>
          <w:rFonts w:ascii="Times New Roman" w:eastAsia="Times New Roman" w:hAnsi="Times New Roman" w:cs="Times New Roman"/>
          <w:b/>
          <w:bCs/>
          <w:i/>
          <w:color w:val="222222"/>
          <w:spacing w:val="-5"/>
          <w:sz w:val="24"/>
          <w:szCs w:val="24"/>
          <w:lang w:eastAsia="ru-RU"/>
        </w:rPr>
        <w:t>3. Трансформаторное оборудование</w:t>
      </w:r>
    </w:p>
    <w:p w:rsidR="005C71B7" w:rsidRPr="005C71B7" w:rsidRDefault="005C71B7" w:rsidP="005C71B7">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5C71B7">
        <w:rPr>
          <w:rFonts w:ascii="Times New Roman" w:eastAsia="Times New Roman" w:hAnsi="Times New Roman" w:cs="Times New Roman"/>
          <w:i/>
          <w:spacing w:val="-5"/>
          <w:sz w:val="24"/>
          <w:szCs w:val="24"/>
          <w:lang w:eastAsia="ru-RU"/>
        </w:rPr>
        <w:t>Трансформаторы во время работы нагреваются, что ускоряет старение изоляционной бумаги и масла.</w:t>
      </w:r>
    </w:p>
    <w:p w:rsidR="005C71B7" w:rsidRPr="005C71B7" w:rsidRDefault="005C71B7" w:rsidP="001D307E">
      <w:pPr>
        <w:numPr>
          <w:ilvl w:val="0"/>
          <w:numId w:val="33"/>
        </w:numPr>
        <w:shd w:val="clear" w:color="auto" w:fill="FAFCFF"/>
        <w:spacing w:after="0" w:line="240" w:lineRule="auto"/>
        <w:ind w:left="0" w:firstLine="709"/>
        <w:jc w:val="both"/>
        <w:rPr>
          <w:rFonts w:ascii="Times New Roman" w:eastAsia="Times New Roman" w:hAnsi="Times New Roman" w:cs="Times New Roman"/>
          <w:i/>
          <w:spacing w:val="-5"/>
          <w:sz w:val="24"/>
          <w:szCs w:val="24"/>
          <w:lang w:eastAsia="ru-RU"/>
        </w:rPr>
      </w:pPr>
      <w:r w:rsidRPr="005C71B7">
        <w:rPr>
          <w:rFonts w:ascii="Times New Roman" w:eastAsia="Times New Roman" w:hAnsi="Times New Roman" w:cs="Times New Roman"/>
          <w:b/>
          <w:bCs/>
          <w:i/>
          <w:color w:val="222222"/>
          <w:spacing w:val="-5"/>
          <w:sz w:val="24"/>
          <w:szCs w:val="24"/>
          <w:lang w:eastAsia="ru-RU"/>
        </w:rPr>
        <w:t xml:space="preserve">Роль </w:t>
      </w:r>
      <w:proofErr w:type="spellStart"/>
      <w:r w:rsidRPr="005C71B7">
        <w:rPr>
          <w:rFonts w:ascii="Times New Roman" w:eastAsia="Times New Roman" w:hAnsi="Times New Roman" w:cs="Times New Roman"/>
          <w:b/>
          <w:bCs/>
          <w:i/>
          <w:color w:val="222222"/>
          <w:spacing w:val="-5"/>
          <w:sz w:val="24"/>
          <w:szCs w:val="24"/>
          <w:lang w:eastAsia="ru-RU"/>
        </w:rPr>
        <w:t>pH</w:t>
      </w:r>
      <w:proofErr w:type="spellEnd"/>
      <w:r w:rsidRPr="005C71B7">
        <w:rPr>
          <w:rFonts w:ascii="Times New Roman" w:eastAsia="Times New Roman" w:hAnsi="Times New Roman" w:cs="Times New Roman"/>
          <w:b/>
          <w:bCs/>
          <w:i/>
          <w:color w:val="222222"/>
          <w:spacing w:val="-5"/>
          <w:sz w:val="24"/>
          <w:szCs w:val="24"/>
          <w:lang w:eastAsia="ru-RU"/>
        </w:rPr>
        <w:t xml:space="preserve"> трансформаторного масла:</w:t>
      </w:r>
      <w:r w:rsidRPr="005C71B7">
        <w:rPr>
          <w:rFonts w:ascii="Times New Roman" w:eastAsia="Times New Roman" w:hAnsi="Times New Roman" w:cs="Times New Roman"/>
          <w:i/>
          <w:spacing w:val="-5"/>
          <w:sz w:val="24"/>
          <w:szCs w:val="24"/>
          <w:lang w:eastAsia="ru-RU"/>
        </w:rPr>
        <w:t xml:space="preserve"> Хотя масло не проводит ток, оно контактирует с твердой изоляцией (целлюлозой) и металлами. Со временем масло окисляется, и в нем образуются низкомолекулярные органические кислоты.</w:t>
      </w:r>
    </w:p>
    <w:p w:rsidR="005C71B7" w:rsidRPr="005C71B7" w:rsidRDefault="005C71B7" w:rsidP="001D307E">
      <w:pPr>
        <w:numPr>
          <w:ilvl w:val="0"/>
          <w:numId w:val="33"/>
        </w:numPr>
        <w:shd w:val="clear" w:color="auto" w:fill="FAFCFF"/>
        <w:spacing w:after="0" w:line="240" w:lineRule="auto"/>
        <w:ind w:left="0" w:firstLine="709"/>
        <w:jc w:val="both"/>
        <w:rPr>
          <w:rFonts w:ascii="Times New Roman" w:eastAsia="Times New Roman" w:hAnsi="Times New Roman" w:cs="Times New Roman"/>
          <w:i/>
          <w:spacing w:val="-5"/>
          <w:sz w:val="24"/>
          <w:szCs w:val="24"/>
          <w:lang w:eastAsia="ru-RU"/>
        </w:rPr>
      </w:pPr>
      <w:r w:rsidRPr="005C71B7">
        <w:rPr>
          <w:rFonts w:ascii="Times New Roman" w:eastAsia="Times New Roman" w:hAnsi="Times New Roman" w:cs="Times New Roman"/>
          <w:b/>
          <w:bCs/>
          <w:i/>
          <w:color w:val="222222"/>
          <w:spacing w:val="-5"/>
          <w:sz w:val="24"/>
          <w:szCs w:val="24"/>
          <w:lang w:eastAsia="ru-RU"/>
        </w:rPr>
        <w:t>Опасность:</w:t>
      </w:r>
      <w:r w:rsidRPr="005C71B7">
        <w:rPr>
          <w:rFonts w:ascii="Times New Roman" w:eastAsia="Times New Roman" w:hAnsi="Times New Roman" w:cs="Times New Roman"/>
          <w:i/>
          <w:spacing w:val="-5"/>
          <w:sz w:val="24"/>
          <w:szCs w:val="24"/>
          <w:lang w:eastAsia="ru-RU"/>
        </w:rPr>
        <w:t xml:space="preserve"> Эти кислоты атакуют целлюлозную изоляцию обмоток, разрушая её волокна. Это приводит к снижению диэлектрической прочности и механической прочности изоляции, что чревато коротким замыканием и пожаром.</w:t>
      </w:r>
    </w:p>
    <w:p w:rsidR="005C71B7" w:rsidRPr="005C71B7" w:rsidRDefault="005C71B7" w:rsidP="001D307E">
      <w:pPr>
        <w:numPr>
          <w:ilvl w:val="0"/>
          <w:numId w:val="33"/>
        </w:numPr>
        <w:shd w:val="clear" w:color="auto" w:fill="FAFCFF"/>
        <w:spacing w:after="0" w:line="240" w:lineRule="auto"/>
        <w:ind w:left="0" w:firstLine="709"/>
        <w:jc w:val="both"/>
        <w:rPr>
          <w:rFonts w:ascii="Times New Roman" w:eastAsia="Times New Roman" w:hAnsi="Times New Roman" w:cs="Times New Roman"/>
          <w:i/>
          <w:spacing w:val="-5"/>
          <w:sz w:val="24"/>
          <w:szCs w:val="24"/>
          <w:lang w:eastAsia="ru-RU"/>
        </w:rPr>
      </w:pPr>
      <w:r w:rsidRPr="005C71B7">
        <w:rPr>
          <w:rFonts w:ascii="Times New Roman" w:eastAsia="Times New Roman" w:hAnsi="Times New Roman" w:cs="Times New Roman"/>
          <w:b/>
          <w:bCs/>
          <w:i/>
          <w:color w:val="222222"/>
          <w:spacing w:val="-5"/>
          <w:sz w:val="24"/>
          <w:szCs w:val="24"/>
          <w:lang w:eastAsia="ru-RU"/>
        </w:rPr>
        <w:t>Решение:</w:t>
      </w:r>
      <w:r w:rsidRPr="005C71B7">
        <w:rPr>
          <w:rFonts w:ascii="Times New Roman" w:eastAsia="Times New Roman" w:hAnsi="Times New Roman" w:cs="Times New Roman"/>
          <w:i/>
          <w:spacing w:val="-5"/>
          <w:sz w:val="24"/>
          <w:szCs w:val="24"/>
          <w:lang w:eastAsia="ru-RU"/>
        </w:rPr>
        <w:t xml:space="preserve"> Мониторинг кислотного числа масла (которое коррелирует с </w:t>
      </w:r>
      <w:proofErr w:type="spellStart"/>
      <w:r w:rsidRPr="005C71B7">
        <w:rPr>
          <w:rFonts w:ascii="Times New Roman" w:eastAsia="Times New Roman" w:hAnsi="Times New Roman" w:cs="Times New Roman"/>
          <w:i/>
          <w:spacing w:val="-5"/>
          <w:sz w:val="24"/>
          <w:szCs w:val="24"/>
          <w:lang w:eastAsia="ru-RU"/>
        </w:rPr>
        <w:t>pH</w:t>
      </w:r>
      <w:proofErr w:type="spellEnd"/>
      <w:r w:rsidRPr="005C71B7">
        <w:rPr>
          <w:rFonts w:ascii="Times New Roman" w:eastAsia="Times New Roman" w:hAnsi="Times New Roman" w:cs="Times New Roman"/>
          <w:i/>
          <w:spacing w:val="-5"/>
          <w:sz w:val="24"/>
          <w:szCs w:val="24"/>
          <w:lang w:eastAsia="ru-RU"/>
        </w:rPr>
        <w:t>). Если кислотное число превышает норму, масло подвергают регенерации или замене.</w:t>
      </w:r>
    </w:p>
    <w:p w:rsidR="005C71B7" w:rsidRPr="005C71B7" w:rsidRDefault="005C71B7" w:rsidP="005C71B7">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5C71B7">
        <w:rPr>
          <w:rFonts w:ascii="Times New Roman" w:eastAsia="Times New Roman" w:hAnsi="Times New Roman" w:cs="Times New Roman"/>
          <w:i/>
          <w:spacing w:val="-5"/>
          <w:sz w:val="24"/>
          <w:szCs w:val="24"/>
          <w:lang w:eastAsia="ru-RU"/>
        </w:rPr>
        <w:t>Таким образом, простой школьный опыт с индикаторной бумагой лежит в основе сложных систем диагностики, которые позволяют инженерам-энергетикам предотвращать аварии и продлевать жизнь сложнейшему оборудованию.</w:t>
      </w:r>
    </w:p>
    <w:p w:rsidR="005C71B7" w:rsidRDefault="005C71B7" w:rsidP="000B2239">
      <w:pPr>
        <w:shd w:val="clear" w:color="auto" w:fill="FAFCFF"/>
        <w:spacing w:after="0" w:line="240" w:lineRule="auto"/>
        <w:ind w:firstLine="709"/>
        <w:rPr>
          <w:rFonts w:ascii="Times New Roman" w:eastAsia="Times New Roman" w:hAnsi="Times New Roman" w:cs="Times New Roman"/>
          <w:spacing w:val="-5"/>
          <w:sz w:val="24"/>
          <w:szCs w:val="24"/>
          <w:lang w:eastAsia="ru-RU"/>
        </w:rPr>
      </w:pPr>
    </w:p>
    <w:p w:rsidR="00A62EAA" w:rsidRDefault="00A62EAA" w:rsidP="000B2239">
      <w:pPr>
        <w:shd w:val="clear" w:color="auto" w:fill="FAFCFF"/>
        <w:spacing w:after="0" w:line="240" w:lineRule="auto"/>
        <w:ind w:firstLine="709"/>
        <w:rPr>
          <w:rFonts w:ascii="Times New Roman" w:eastAsia="Times New Roman" w:hAnsi="Times New Roman" w:cs="Times New Roman"/>
          <w:spacing w:val="-5"/>
          <w:sz w:val="24"/>
          <w:szCs w:val="24"/>
          <w:lang w:eastAsia="ru-RU"/>
        </w:rPr>
      </w:pPr>
    </w:p>
    <w:p w:rsidR="00A62EAA" w:rsidRDefault="00A62EAA" w:rsidP="000B2239">
      <w:pPr>
        <w:shd w:val="clear" w:color="auto" w:fill="FAFCFF"/>
        <w:spacing w:after="0" w:line="240" w:lineRule="auto"/>
        <w:ind w:firstLine="709"/>
        <w:rPr>
          <w:rFonts w:ascii="Times New Roman" w:eastAsia="Times New Roman" w:hAnsi="Times New Roman" w:cs="Times New Roman"/>
          <w:spacing w:val="-5"/>
          <w:sz w:val="24"/>
          <w:szCs w:val="24"/>
          <w:lang w:eastAsia="ru-RU"/>
        </w:rPr>
      </w:pPr>
    </w:p>
    <w:p w:rsidR="00A62EAA" w:rsidRDefault="00A62EAA" w:rsidP="000B2239">
      <w:pPr>
        <w:shd w:val="clear" w:color="auto" w:fill="FAFCFF"/>
        <w:spacing w:after="0" w:line="240" w:lineRule="auto"/>
        <w:ind w:firstLine="709"/>
        <w:rPr>
          <w:rFonts w:ascii="Times New Roman" w:eastAsia="Times New Roman" w:hAnsi="Times New Roman" w:cs="Times New Roman"/>
          <w:spacing w:val="-5"/>
          <w:sz w:val="24"/>
          <w:szCs w:val="24"/>
          <w:lang w:eastAsia="ru-RU"/>
        </w:rPr>
      </w:pPr>
    </w:p>
    <w:p w:rsidR="0083603F" w:rsidRPr="0083603F" w:rsidRDefault="0083603F" w:rsidP="0083603F">
      <w:pPr>
        <w:shd w:val="clear" w:color="auto" w:fill="FAFCFF"/>
        <w:spacing w:after="0" w:line="240" w:lineRule="auto"/>
        <w:ind w:firstLine="709"/>
        <w:jc w:val="center"/>
        <w:rPr>
          <w:rFonts w:ascii="Times New Roman" w:eastAsia="Times New Roman" w:hAnsi="Times New Roman" w:cs="Times New Roman"/>
          <w:b/>
          <w:spacing w:val="-5"/>
          <w:sz w:val="24"/>
          <w:szCs w:val="24"/>
          <w:lang w:eastAsia="ru-RU"/>
        </w:rPr>
      </w:pPr>
      <w:r w:rsidRPr="0083603F">
        <w:rPr>
          <w:rFonts w:ascii="Times New Roman" w:eastAsia="Times New Roman" w:hAnsi="Times New Roman" w:cs="Times New Roman"/>
          <w:b/>
          <w:spacing w:val="-5"/>
          <w:sz w:val="24"/>
          <w:szCs w:val="24"/>
          <w:lang w:eastAsia="ru-RU"/>
        </w:rPr>
        <w:t>Практическое занятие № 3</w:t>
      </w:r>
    </w:p>
    <w:p w:rsidR="0083603F" w:rsidRDefault="0083603F" w:rsidP="0083603F">
      <w:pPr>
        <w:shd w:val="clear" w:color="auto" w:fill="FAFCFF"/>
        <w:spacing w:after="0" w:line="240" w:lineRule="auto"/>
        <w:ind w:firstLine="709"/>
        <w:jc w:val="center"/>
        <w:rPr>
          <w:rFonts w:ascii="Times New Roman" w:eastAsia="Times New Roman" w:hAnsi="Times New Roman" w:cs="Times New Roman"/>
          <w:spacing w:val="-5"/>
          <w:sz w:val="24"/>
          <w:szCs w:val="24"/>
          <w:lang w:eastAsia="ru-RU"/>
        </w:rPr>
      </w:pPr>
      <w:r w:rsidRPr="0083603F">
        <w:rPr>
          <w:rFonts w:ascii="Times New Roman" w:eastAsia="Times New Roman" w:hAnsi="Times New Roman" w:cs="Times New Roman"/>
          <w:b/>
          <w:spacing w:val="-5"/>
          <w:sz w:val="24"/>
          <w:szCs w:val="24"/>
          <w:lang w:eastAsia="ru-RU"/>
        </w:rPr>
        <w:t>Влияние различных факторов на скорость химической реакции</w:t>
      </w:r>
    </w:p>
    <w:p w:rsidR="00F626CA" w:rsidRDefault="00F626CA" w:rsidP="0083603F">
      <w:pPr>
        <w:widowControl w:val="0"/>
        <w:suppressAutoHyphens/>
        <w:spacing w:after="120" w:line="240" w:lineRule="auto"/>
        <w:ind w:firstLine="567"/>
        <w:jc w:val="both"/>
        <w:rPr>
          <w:rFonts w:ascii="Times New Roman" w:eastAsia="Times New Roman" w:hAnsi="Times New Roman" w:cs="Times New Roman"/>
          <w:i/>
          <w:spacing w:val="-5"/>
          <w:sz w:val="24"/>
          <w:szCs w:val="24"/>
          <w:lang w:eastAsia="ru-RU"/>
        </w:rPr>
      </w:pPr>
      <w:r w:rsidRPr="00F626CA">
        <w:rPr>
          <w:rFonts w:ascii="Times New Roman" w:eastAsia="Times New Roman" w:hAnsi="Times New Roman" w:cs="Times New Roman"/>
          <w:i/>
          <w:spacing w:val="-5"/>
          <w:sz w:val="24"/>
          <w:szCs w:val="24"/>
          <w:lang w:eastAsia="ru-RU"/>
        </w:rPr>
        <w:t xml:space="preserve">Влияние различных факторов на скорость химических реакций в кулинарии: от маринования до </w:t>
      </w:r>
      <w:proofErr w:type="spellStart"/>
      <w:r w:rsidRPr="00F626CA">
        <w:rPr>
          <w:rFonts w:ascii="Times New Roman" w:eastAsia="Times New Roman" w:hAnsi="Times New Roman" w:cs="Times New Roman"/>
          <w:i/>
          <w:spacing w:val="-5"/>
          <w:sz w:val="24"/>
          <w:szCs w:val="24"/>
          <w:lang w:eastAsia="ru-RU"/>
        </w:rPr>
        <w:t>карамелизации</w:t>
      </w:r>
      <w:proofErr w:type="spellEnd"/>
      <w:r w:rsidRPr="00F626CA">
        <w:rPr>
          <w:rFonts w:ascii="Times New Roman" w:eastAsia="Times New Roman" w:hAnsi="Times New Roman" w:cs="Times New Roman"/>
          <w:i/>
          <w:spacing w:val="-5"/>
          <w:sz w:val="24"/>
          <w:szCs w:val="24"/>
          <w:lang w:eastAsia="ru-RU"/>
        </w:rPr>
        <w:t xml:space="preserve">* </w:t>
      </w:r>
    </w:p>
    <w:p w:rsidR="0083603F" w:rsidRDefault="0083603F" w:rsidP="0083603F">
      <w:pPr>
        <w:widowControl w:val="0"/>
        <w:suppressAutoHyphens/>
        <w:spacing w:after="120" w:line="240" w:lineRule="auto"/>
        <w:ind w:firstLine="567"/>
        <w:jc w:val="both"/>
        <w:rPr>
          <w:rFonts w:ascii="Times New Roman" w:eastAsia="Andale Sans UI" w:hAnsi="Times New Roman"/>
          <w:b/>
          <w:kern w:val="2"/>
          <w:sz w:val="24"/>
          <w:szCs w:val="24"/>
          <w:u w:val="single"/>
          <w:lang w:eastAsia="ru-RU"/>
        </w:rPr>
      </w:pPr>
      <w:r>
        <w:rPr>
          <w:rFonts w:ascii="Times New Roman" w:eastAsia="Andale Sans UI" w:hAnsi="Times New Roman"/>
          <w:b/>
          <w:kern w:val="2"/>
          <w:sz w:val="24"/>
          <w:szCs w:val="24"/>
          <w:lang w:eastAsia="ru-RU"/>
        </w:rPr>
        <w:t>Цель:</w:t>
      </w:r>
      <w:r>
        <w:rPr>
          <w:rFonts w:ascii="Times New Roman" w:eastAsia="Andale Sans UI" w:hAnsi="Times New Roman"/>
          <w:kern w:val="2"/>
          <w:sz w:val="24"/>
          <w:szCs w:val="24"/>
          <w:lang w:eastAsia="ru-RU"/>
        </w:rPr>
        <w:t xml:space="preserve"> рассмотреть влияние различных факторов на скорость химической реакции.</w:t>
      </w:r>
    </w:p>
    <w:p w:rsidR="0083603F" w:rsidRDefault="0083603F" w:rsidP="0083603F">
      <w:pPr>
        <w:widowControl w:val="0"/>
        <w:suppressAutoHyphens/>
        <w:spacing w:after="120" w:line="240" w:lineRule="auto"/>
        <w:ind w:firstLine="567"/>
        <w:jc w:val="both"/>
        <w:rPr>
          <w:rFonts w:ascii="Times New Roman" w:eastAsia="Andale Sans UI" w:hAnsi="Times New Roman"/>
          <w:kern w:val="2"/>
          <w:sz w:val="24"/>
          <w:szCs w:val="24"/>
          <w:lang w:eastAsia="ru-RU"/>
        </w:rPr>
      </w:pPr>
      <w:proofErr w:type="gramStart"/>
      <w:r>
        <w:rPr>
          <w:rFonts w:ascii="Times New Roman" w:eastAsia="Andale Sans UI" w:hAnsi="Times New Roman"/>
          <w:b/>
          <w:kern w:val="2"/>
          <w:sz w:val="24"/>
          <w:szCs w:val="24"/>
          <w:lang w:eastAsia="ru-RU"/>
        </w:rPr>
        <w:t>Оборудование и реактивы:</w:t>
      </w:r>
      <w:r>
        <w:rPr>
          <w:rFonts w:ascii="Times New Roman" w:eastAsia="Andale Sans UI" w:hAnsi="Times New Roman"/>
          <w:kern w:val="2"/>
          <w:sz w:val="24"/>
          <w:szCs w:val="24"/>
          <w:lang w:eastAsia="ru-RU"/>
        </w:rPr>
        <w:t xml:space="preserve"> </w:t>
      </w:r>
      <w:r>
        <w:rPr>
          <w:rFonts w:ascii="Times New Roman" w:eastAsia="Andale Sans UI" w:hAnsi="Times New Roman"/>
          <w:b/>
          <w:kern w:val="2"/>
          <w:sz w:val="28"/>
          <w:szCs w:val="24"/>
          <w:lang w:eastAsia="ru-RU"/>
        </w:rPr>
        <w:t xml:space="preserve"> </w:t>
      </w:r>
      <w:r>
        <w:rPr>
          <w:rFonts w:ascii="Times New Roman" w:eastAsia="Andale Sans UI" w:hAnsi="Times New Roman"/>
          <w:kern w:val="2"/>
          <w:sz w:val="24"/>
          <w:szCs w:val="24"/>
          <w:lang w:eastAsia="ru-RU"/>
        </w:rPr>
        <w:t xml:space="preserve">пробирки, спиртовка, спички, держатель, штатив для пробирок, </w:t>
      </w:r>
      <w:r>
        <w:rPr>
          <w:rFonts w:ascii="Times New Roman" w:eastAsia="Times New Roman" w:hAnsi="Times New Roman"/>
          <w:sz w:val="24"/>
          <w:szCs w:val="24"/>
          <w:lang w:eastAsia="ru-RU"/>
        </w:rPr>
        <w:t>лучинка,</w:t>
      </w:r>
      <w:r>
        <w:rPr>
          <w:rFonts w:ascii="Times New Roman" w:eastAsia="Andale Sans UI" w:hAnsi="Times New Roman"/>
          <w:kern w:val="2"/>
          <w:sz w:val="24"/>
          <w:szCs w:val="24"/>
          <w:lang w:eastAsia="ru-RU"/>
        </w:rPr>
        <w:t xml:space="preserve"> цинк, магний, медь: гранулы и порошок, растворы соляной кислоты </w:t>
      </w:r>
      <w:r>
        <w:rPr>
          <w:rFonts w:ascii="Times New Roman" w:eastAsia="Andale Sans UI" w:hAnsi="Times New Roman"/>
          <w:kern w:val="2"/>
          <w:sz w:val="24"/>
          <w:szCs w:val="24"/>
          <w:lang w:eastAsia="ru-RU"/>
        </w:rPr>
        <w:lastRenderedPageBreak/>
        <w:t xml:space="preserve">(1:3, 1:10), </w:t>
      </w:r>
      <w:r>
        <w:rPr>
          <w:rFonts w:ascii="Times New Roman" w:eastAsia="Times New Roman" w:hAnsi="Times New Roman"/>
          <w:sz w:val="24"/>
          <w:szCs w:val="24"/>
          <w:lang w:eastAsia="ru-RU"/>
        </w:rPr>
        <w:t>уксусная кислота, мел, стакан с горячей водой,</w:t>
      </w:r>
      <w:r>
        <w:rPr>
          <w:rFonts w:ascii="Times New Roman" w:eastAsia="Andale Sans UI" w:hAnsi="Times New Roman"/>
          <w:kern w:val="2"/>
          <w:sz w:val="24"/>
          <w:szCs w:val="24"/>
          <w:lang w:eastAsia="ru-RU"/>
        </w:rPr>
        <w:t xml:space="preserve"> пероксид водорода, оксид марганца (</w:t>
      </w:r>
      <w:r>
        <w:rPr>
          <w:rFonts w:ascii="Times New Roman" w:eastAsia="Andale Sans UI" w:hAnsi="Times New Roman"/>
          <w:kern w:val="2"/>
          <w:sz w:val="24"/>
          <w:szCs w:val="24"/>
          <w:lang w:val="en-US" w:eastAsia="ru-RU"/>
        </w:rPr>
        <w:t>IV</w:t>
      </w:r>
      <w:r>
        <w:rPr>
          <w:rFonts w:ascii="Times New Roman" w:eastAsia="Andale Sans UI" w:hAnsi="Times New Roman"/>
          <w:kern w:val="2"/>
          <w:sz w:val="24"/>
          <w:szCs w:val="24"/>
          <w:lang w:eastAsia="ru-RU"/>
        </w:rPr>
        <w:t>).</w:t>
      </w:r>
      <w:proofErr w:type="gramEnd"/>
    </w:p>
    <w:p w:rsidR="00B342EB" w:rsidRPr="00B342EB" w:rsidRDefault="00B342EB" w:rsidP="00B342EB">
      <w:pPr>
        <w:widowControl w:val="0"/>
        <w:suppressAutoHyphens/>
        <w:spacing w:after="120" w:line="240" w:lineRule="auto"/>
        <w:ind w:firstLine="709"/>
        <w:jc w:val="both"/>
        <w:rPr>
          <w:rFonts w:ascii="Times New Roman" w:eastAsia="Andale Sans UI" w:hAnsi="Times New Roman"/>
          <w:b/>
          <w:kern w:val="2"/>
          <w:sz w:val="24"/>
          <w:szCs w:val="24"/>
          <w:lang w:eastAsia="ru-RU"/>
        </w:rPr>
      </w:pPr>
      <w:r w:rsidRPr="00B342EB">
        <w:rPr>
          <w:rFonts w:ascii="Times New Roman" w:eastAsia="Andale Sans UI" w:hAnsi="Times New Roman"/>
          <w:b/>
          <w:kern w:val="2"/>
          <w:sz w:val="24"/>
          <w:szCs w:val="24"/>
          <w:lang w:eastAsia="ru-RU"/>
        </w:rPr>
        <w:t>Краткая теория</w:t>
      </w:r>
    </w:p>
    <w:p w:rsidR="00B342EB" w:rsidRPr="00B342EB" w:rsidRDefault="00B342EB" w:rsidP="00B342EB">
      <w:pPr>
        <w:shd w:val="clear" w:color="auto" w:fill="FAFCFF"/>
        <w:spacing w:after="0" w:line="240" w:lineRule="auto"/>
        <w:ind w:firstLine="709"/>
        <w:rPr>
          <w:rFonts w:ascii="Times New Roman" w:eastAsia="Times New Roman" w:hAnsi="Times New Roman" w:cs="Times New Roman"/>
          <w:spacing w:val="-5"/>
          <w:sz w:val="24"/>
          <w:szCs w:val="24"/>
          <w:lang w:eastAsia="ru-RU"/>
        </w:rPr>
      </w:pPr>
      <w:r w:rsidRPr="00B342EB">
        <w:rPr>
          <w:rFonts w:ascii="Times New Roman" w:eastAsia="Times New Roman" w:hAnsi="Times New Roman" w:cs="Times New Roman"/>
          <w:spacing w:val="-5"/>
          <w:sz w:val="24"/>
          <w:szCs w:val="24"/>
          <w:lang w:eastAsia="ru-RU"/>
        </w:rPr>
        <w:t>Скорость химической реакции — это величина, показывающая, как быстро происходит реакция (как быстро изменяются концентрации реагентов или продуктов).</w:t>
      </w:r>
    </w:p>
    <w:p w:rsidR="00B342EB" w:rsidRPr="00B342EB" w:rsidRDefault="00B342EB" w:rsidP="00B342EB">
      <w:pPr>
        <w:shd w:val="clear" w:color="auto" w:fill="FAFCFF"/>
        <w:spacing w:after="0" w:line="240" w:lineRule="auto"/>
        <w:ind w:firstLine="709"/>
        <w:outlineLvl w:val="2"/>
        <w:rPr>
          <w:rFonts w:ascii="Times New Roman" w:eastAsia="Times New Roman" w:hAnsi="Times New Roman" w:cs="Times New Roman"/>
          <w:b/>
          <w:bCs/>
          <w:color w:val="222222"/>
          <w:spacing w:val="-5"/>
          <w:sz w:val="24"/>
          <w:szCs w:val="24"/>
          <w:lang w:eastAsia="ru-RU"/>
        </w:rPr>
      </w:pPr>
      <w:r w:rsidRPr="00B342EB">
        <w:rPr>
          <w:rFonts w:ascii="Times New Roman" w:eastAsia="Times New Roman" w:hAnsi="Times New Roman" w:cs="Times New Roman"/>
          <w:b/>
          <w:bCs/>
          <w:color w:val="222222"/>
          <w:spacing w:val="-5"/>
          <w:sz w:val="24"/>
          <w:szCs w:val="24"/>
          <w:lang w:eastAsia="ru-RU"/>
        </w:rPr>
        <w:t>Основные факторы, влияющие на скорость</w:t>
      </w:r>
    </w:p>
    <w:p w:rsidR="00B342EB" w:rsidRPr="00B342EB" w:rsidRDefault="00B342EB" w:rsidP="00B342EB">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B342EB">
        <w:rPr>
          <w:rFonts w:ascii="Times New Roman" w:eastAsia="Times New Roman" w:hAnsi="Times New Roman" w:cs="Times New Roman"/>
          <w:b/>
          <w:bCs/>
          <w:color w:val="222222"/>
          <w:spacing w:val="-5"/>
          <w:sz w:val="24"/>
          <w:szCs w:val="24"/>
          <w:lang w:eastAsia="ru-RU"/>
        </w:rPr>
        <w:t>Природа реагирующих веществ</w:t>
      </w:r>
      <w:proofErr w:type="gramStart"/>
      <w:r w:rsidRPr="00B342EB">
        <w:rPr>
          <w:rFonts w:ascii="Times New Roman" w:eastAsia="Times New Roman" w:hAnsi="Times New Roman" w:cs="Times New Roman"/>
          <w:spacing w:val="-5"/>
          <w:sz w:val="24"/>
          <w:szCs w:val="24"/>
          <w:lang w:eastAsia="ru-RU"/>
        </w:rPr>
        <w:t xml:space="preserve"> Э</w:t>
      </w:r>
      <w:proofErr w:type="gramEnd"/>
      <w:r w:rsidRPr="00B342EB">
        <w:rPr>
          <w:rFonts w:ascii="Times New Roman" w:eastAsia="Times New Roman" w:hAnsi="Times New Roman" w:cs="Times New Roman"/>
          <w:spacing w:val="-5"/>
          <w:sz w:val="24"/>
          <w:szCs w:val="24"/>
          <w:lang w:eastAsia="ru-RU"/>
        </w:rPr>
        <w:t>то внутренний фактор, который нельзя изменить для данных веществ. Ионные реакции (в растворах) протекают почти мгновенно, в то время как реакции с участием органических молекул или твердых веществ идут медленно.</w:t>
      </w:r>
    </w:p>
    <w:p w:rsidR="00B342EB" w:rsidRPr="00B342EB" w:rsidRDefault="00B342EB" w:rsidP="00B342EB">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B342EB">
        <w:rPr>
          <w:rFonts w:ascii="Times New Roman" w:eastAsia="Times New Roman" w:hAnsi="Times New Roman" w:cs="Times New Roman"/>
          <w:b/>
          <w:bCs/>
          <w:color w:val="222222"/>
          <w:spacing w:val="-5"/>
          <w:sz w:val="24"/>
          <w:szCs w:val="24"/>
          <w:lang w:eastAsia="ru-RU"/>
        </w:rPr>
        <w:t>Концентрация реагирующих веществ</w:t>
      </w:r>
      <w:r w:rsidRPr="00B342EB">
        <w:rPr>
          <w:rFonts w:ascii="Times New Roman" w:eastAsia="Times New Roman" w:hAnsi="Times New Roman" w:cs="Times New Roman"/>
          <w:spacing w:val="-5"/>
          <w:sz w:val="24"/>
          <w:szCs w:val="24"/>
          <w:lang w:eastAsia="ru-RU"/>
        </w:rPr>
        <w:t xml:space="preserve"> </w:t>
      </w:r>
      <w:r w:rsidRPr="00B342EB">
        <w:rPr>
          <w:rFonts w:ascii="Times New Roman" w:eastAsia="Times New Roman" w:hAnsi="Times New Roman" w:cs="Times New Roman"/>
          <w:b/>
          <w:bCs/>
          <w:color w:val="222222"/>
          <w:spacing w:val="-5"/>
          <w:sz w:val="24"/>
          <w:szCs w:val="24"/>
          <w:lang w:eastAsia="ru-RU"/>
        </w:rPr>
        <w:t>Закон действующих масс:</w:t>
      </w:r>
      <w:r w:rsidRPr="00B342EB">
        <w:rPr>
          <w:rFonts w:ascii="Times New Roman" w:eastAsia="Times New Roman" w:hAnsi="Times New Roman" w:cs="Times New Roman"/>
          <w:spacing w:val="-5"/>
          <w:sz w:val="24"/>
          <w:szCs w:val="24"/>
          <w:lang w:eastAsia="ru-RU"/>
        </w:rPr>
        <w:t xml:space="preserve"> Скорость реакции прямо пропорциональна произведению концентраций реагирующих веществ.</w:t>
      </w:r>
    </w:p>
    <w:p w:rsidR="00B342EB" w:rsidRDefault="00B342EB" w:rsidP="00B342EB">
      <w:pPr>
        <w:widowControl w:val="0"/>
        <w:suppressAutoHyphens/>
        <w:spacing w:after="0" w:line="240" w:lineRule="auto"/>
        <w:ind w:firstLine="709"/>
        <w:jc w:val="both"/>
        <w:rPr>
          <w:rFonts w:ascii="Times New Roman" w:eastAsia="Andale Sans UI" w:hAnsi="Times New Roman" w:cs="Times New Roman"/>
          <w:b/>
          <w:kern w:val="2"/>
          <w:sz w:val="24"/>
          <w:szCs w:val="24"/>
          <w:u w:val="single"/>
          <w:lang w:eastAsia="ru-RU"/>
        </w:rPr>
      </w:pPr>
      <w:r>
        <w:rPr>
          <w:noProof/>
          <w:lang w:eastAsia="ru-RU"/>
        </w:rPr>
        <w:drawing>
          <wp:inline distT="0" distB="0" distL="0" distR="0" wp14:anchorId="464D0A8A" wp14:editId="149A26C1">
            <wp:extent cx="4147718" cy="200235"/>
            <wp:effectExtent l="0" t="0" r="571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200528" cy="202784"/>
                    </a:xfrm>
                    <a:prstGeom prst="rect">
                      <a:avLst/>
                    </a:prstGeom>
                  </pic:spPr>
                </pic:pic>
              </a:graphicData>
            </a:graphic>
          </wp:inline>
        </w:drawing>
      </w:r>
    </w:p>
    <w:p w:rsidR="00B342EB" w:rsidRPr="00B342EB" w:rsidRDefault="00B342EB" w:rsidP="00A208B5">
      <w:pPr>
        <w:pStyle w:val="paragraph-styledstyledparagraph-sc-a650b026-0"/>
        <w:shd w:val="clear" w:color="auto" w:fill="FAFCFF"/>
        <w:spacing w:before="0" w:beforeAutospacing="0" w:after="0" w:afterAutospacing="0"/>
        <w:ind w:firstLine="709"/>
        <w:jc w:val="both"/>
        <w:rPr>
          <w:spacing w:val="-5"/>
        </w:rPr>
      </w:pPr>
      <w:r w:rsidRPr="00B342EB">
        <w:rPr>
          <w:b/>
          <w:bCs/>
          <w:color w:val="222222"/>
          <w:spacing w:val="-5"/>
        </w:rPr>
        <w:t>Вывод:</w:t>
      </w:r>
      <w:r w:rsidRPr="00B342EB">
        <w:rPr>
          <w:spacing w:val="-5"/>
        </w:rPr>
        <w:t xml:space="preserve"> Чем выше концентрация, тем чаще сталкиваются частицы, и тем быстрее идет реакция.</w:t>
      </w:r>
    </w:p>
    <w:p w:rsidR="00B342EB" w:rsidRPr="00B342EB" w:rsidRDefault="00B342EB" w:rsidP="00A208B5">
      <w:pPr>
        <w:pStyle w:val="paragraph-styledstyledparagraph-sc-a650b026-0"/>
        <w:shd w:val="clear" w:color="auto" w:fill="FAFCFF"/>
        <w:spacing w:before="0" w:beforeAutospacing="0" w:after="0" w:afterAutospacing="0"/>
        <w:ind w:firstLine="709"/>
        <w:jc w:val="both"/>
        <w:rPr>
          <w:spacing w:val="-5"/>
        </w:rPr>
      </w:pPr>
      <w:r w:rsidRPr="00B342EB">
        <w:rPr>
          <w:b/>
          <w:bCs/>
          <w:color w:val="222222"/>
          <w:spacing w:val="-5"/>
        </w:rPr>
        <w:t>Температура</w:t>
      </w:r>
      <w:proofErr w:type="gramStart"/>
      <w:r w:rsidRPr="00B342EB">
        <w:rPr>
          <w:spacing w:val="-5"/>
        </w:rPr>
        <w:t xml:space="preserve"> П</w:t>
      </w:r>
      <w:proofErr w:type="gramEnd"/>
      <w:r w:rsidRPr="00B342EB">
        <w:rPr>
          <w:spacing w:val="-5"/>
        </w:rPr>
        <w:t xml:space="preserve">ри повышении температуры скорость большинства реакций резко возрастает. </w:t>
      </w:r>
      <w:r w:rsidRPr="00B342EB">
        <w:rPr>
          <w:b/>
          <w:bCs/>
          <w:color w:val="222222"/>
          <w:spacing w:val="-5"/>
        </w:rPr>
        <w:t>Правило Вант-Гоффа:</w:t>
      </w:r>
      <w:r w:rsidRPr="00B342EB">
        <w:rPr>
          <w:spacing w:val="-5"/>
        </w:rPr>
        <w:t xml:space="preserve"> При повышении температуры на каждые 10 °C скорость реакции увеличивается в 2–4 раза. </w:t>
      </w:r>
      <w:r w:rsidRPr="00B342EB">
        <w:rPr>
          <w:b/>
          <w:bCs/>
          <w:color w:val="222222"/>
          <w:spacing w:val="-5"/>
        </w:rPr>
        <w:t>Причина:</w:t>
      </w:r>
      <w:r w:rsidRPr="00B342EB">
        <w:rPr>
          <w:spacing w:val="-5"/>
        </w:rPr>
        <w:t xml:space="preserve"> Частицы получают больше кинетической энергии, движутся быстрее, и большая их часть при столкновении обладает энергией, достаточной для преодоления </w:t>
      </w:r>
      <w:r w:rsidRPr="00B342EB">
        <w:rPr>
          <w:b/>
          <w:bCs/>
          <w:color w:val="222222"/>
          <w:spacing w:val="-5"/>
        </w:rPr>
        <w:t>энергии активации</w:t>
      </w:r>
      <w:r w:rsidRPr="00B342EB">
        <w:rPr>
          <w:spacing w:val="-5"/>
        </w:rPr>
        <w:t xml:space="preserve"> (энергетического барьера).</w:t>
      </w:r>
    </w:p>
    <w:p w:rsidR="00B342EB" w:rsidRPr="00B342EB" w:rsidRDefault="00B342EB" w:rsidP="00A208B5">
      <w:pPr>
        <w:pStyle w:val="paragraph-styledstyledparagraph-sc-a650b026-0"/>
        <w:shd w:val="clear" w:color="auto" w:fill="FAFCFF"/>
        <w:spacing w:before="0" w:beforeAutospacing="0" w:after="0" w:afterAutospacing="0"/>
        <w:ind w:firstLine="709"/>
        <w:jc w:val="both"/>
        <w:rPr>
          <w:spacing w:val="-5"/>
        </w:rPr>
      </w:pPr>
      <w:r w:rsidRPr="00B342EB">
        <w:rPr>
          <w:b/>
          <w:bCs/>
          <w:color w:val="222222"/>
          <w:spacing w:val="-5"/>
        </w:rPr>
        <w:t>Площадь соприкосновения (для гетерогенных реакций)</w:t>
      </w:r>
      <w:r w:rsidRPr="00B342EB">
        <w:rPr>
          <w:spacing w:val="-5"/>
        </w:rPr>
        <w:t xml:space="preserve"> Этот фактор важен, когда реагируют вещества в разных фазах (например, твердое тело и жидкость/газ). </w:t>
      </w:r>
      <w:r w:rsidRPr="00B342EB">
        <w:rPr>
          <w:b/>
          <w:bCs/>
          <w:color w:val="222222"/>
          <w:spacing w:val="-5"/>
        </w:rPr>
        <w:t>Вывод:</w:t>
      </w:r>
      <w:r w:rsidRPr="00B342EB">
        <w:rPr>
          <w:spacing w:val="-5"/>
        </w:rPr>
        <w:t xml:space="preserve"> Чем больше площадь поверхности соприкосновения (например, порошок реагирует быстрее, чем один большой кусок), тем выше скорость реакции.</w:t>
      </w:r>
    </w:p>
    <w:p w:rsidR="00B342EB" w:rsidRPr="00B342EB" w:rsidRDefault="00B342EB" w:rsidP="00A208B5">
      <w:pPr>
        <w:pStyle w:val="paragraph-styledstyledparagraph-sc-a650b026-0"/>
        <w:shd w:val="clear" w:color="auto" w:fill="FAFCFF"/>
        <w:spacing w:before="0" w:beforeAutospacing="0" w:after="0" w:afterAutospacing="0"/>
        <w:ind w:firstLine="709"/>
        <w:jc w:val="both"/>
        <w:rPr>
          <w:spacing w:val="-5"/>
        </w:rPr>
      </w:pPr>
      <w:r w:rsidRPr="00B342EB">
        <w:rPr>
          <w:b/>
          <w:bCs/>
          <w:color w:val="222222"/>
          <w:spacing w:val="-5"/>
        </w:rPr>
        <w:t>Наличие катализатора</w:t>
      </w:r>
      <w:r w:rsidRPr="00B342EB">
        <w:rPr>
          <w:spacing w:val="-5"/>
        </w:rPr>
        <w:t xml:space="preserve"> Катализатор — это вещество, которое ускоряет реакцию, но само в ней не расходуется. </w:t>
      </w:r>
      <w:r w:rsidRPr="00B342EB">
        <w:rPr>
          <w:b/>
          <w:bCs/>
          <w:color w:val="222222"/>
          <w:spacing w:val="-5"/>
        </w:rPr>
        <w:t>Действие:</w:t>
      </w:r>
      <w:r w:rsidRPr="00B342EB">
        <w:rPr>
          <w:spacing w:val="-5"/>
        </w:rPr>
        <w:t xml:space="preserve"> Катализатор снижает энергию активации, предоставляя альтернативный путь реакции. </w:t>
      </w:r>
      <w:r w:rsidRPr="00B342EB">
        <w:rPr>
          <w:b/>
          <w:bCs/>
          <w:color w:val="222222"/>
          <w:spacing w:val="-5"/>
        </w:rPr>
        <w:t>Ингибитор</w:t>
      </w:r>
      <w:r w:rsidRPr="00B342EB">
        <w:rPr>
          <w:spacing w:val="-5"/>
        </w:rPr>
        <w:t xml:space="preserve"> — вещество, которое замедляет реакцию.</w:t>
      </w:r>
    </w:p>
    <w:p w:rsidR="00B342EB" w:rsidRPr="00B342EB" w:rsidRDefault="00B342EB" w:rsidP="00A208B5">
      <w:pPr>
        <w:pStyle w:val="paragraph-styledstyledparagraph-sc-a650b026-0"/>
        <w:shd w:val="clear" w:color="auto" w:fill="FAFCFF"/>
        <w:spacing w:before="0" w:beforeAutospacing="0" w:after="0" w:afterAutospacing="0"/>
        <w:ind w:firstLine="709"/>
        <w:jc w:val="both"/>
        <w:rPr>
          <w:spacing w:val="-5"/>
        </w:rPr>
      </w:pPr>
      <w:r w:rsidRPr="00B342EB">
        <w:rPr>
          <w:b/>
          <w:bCs/>
          <w:color w:val="222222"/>
          <w:spacing w:val="-5"/>
        </w:rPr>
        <w:t>Природа растворителя (для реакций в растворе)</w:t>
      </w:r>
      <w:r w:rsidRPr="00B342EB">
        <w:rPr>
          <w:spacing w:val="-5"/>
        </w:rPr>
        <w:t xml:space="preserve"> Растворитель </w:t>
      </w:r>
      <w:proofErr w:type="gramStart"/>
      <w:r w:rsidRPr="00B342EB">
        <w:rPr>
          <w:spacing w:val="-5"/>
        </w:rPr>
        <w:t>может</w:t>
      </w:r>
      <w:proofErr w:type="gramEnd"/>
      <w:r w:rsidRPr="00B342EB">
        <w:rPr>
          <w:spacing w:val="-5"/>
        </w:rPr>
        <w:t xml:space="preserve"> как ускорять, так и замедлять реакцию, влияя на подвижность ионов и молекул.</w:t>
      </w:r>
    </w:p>
    <w:p w:rsidR="0083603F" w:rsidRDefault="0083603F" w:rsidP="00B342EB">
      <w:pPr>
        <w:widowControl w:val="0"/>
        <w:suppressAutoHyphens/>
        <w:spacing w:after="120" w:line="240" w:lineRule="auto"/>
        <w:ind w:firstLine="709"/>
        <w:rPr>
          <w:rFonts w:ascii="Times New Roman" w:eastAsia="Andale Sans UI" w:hAnsi="Times New Roman"/>
          <w:b/>
          <w:kern w:val="2"/>
          <w:sz w:val="24"/>
          <w:szCs w:val="24"/>
          <w:lang w:eastAsia="ru-RU"/>
        </w:rPr>
      </w:pPr>
      <w:r>
        <w:rPr>
          <w:rFonts w:ascii="Times New Roman" w:eastAsia="Andale Sans UI" w:hAnsi="Times New Roman"/>
          <w:b/>
          <w:kern w:val="2"/>
          <w:sz w:val="24"/>
          <w:szCs w:val="24"/>
          <w:lang w:eastAsia="ru-RU"/>
        </w:rPr>
        <w:t>Ход работы:</w:t>
      </w:r>
    </w:p>
    <w:p w:rsidR="0083603F" w:rsidRDefault="0083603F" w:rsidP="002B667C">
      <w:pPr>
        <w:widowControl w:val="0"/>
        <w:suppressAutoHyphens/>
        <w:spacing w:after="120" w:line="240" w:lineRule="auto"/>
        <w:rPr>
          <w:rFonts w:ascii="Times New Roman" w:eastAsia="Andale Sans UI" w:hAnsi="Times New Roman"/>
          <w:b/>
          <w:color w:val="000000"/>
          <w:kern w:val="2"/>
          <w:sz w:val="24"/>
          <w:szCs w:val="24"/>
          <w:lang w:eastAsia="ru-RU"/>
        </w:rPr>
      </w:pPr>
      <w:r>
        <w:rPr>
          <w:rFonts w:ascii="Times New Roman" w:eastAsia="Andale Sans UI" w:hAnsi="Times New Roman"/>
          <w:color w:val="000000"/>
          <w:kern w:val="2"/>
          <w:sz w:val="24"/>
          <w:szCs w:val="24"/>
          <w:lang w:eastAsia="ru-RU"/>
        </w:rPr>
        <w:t>Оформить работу в виде таблицы:</w:t>
      </w:r>
    </w:p>
    <w:p w:rsidR="0083603F" w:rsidRDefault="0083603F" w:rsidP="0083603F">
      <w:pPr>
        <w:widowControl w:val="0"/>
        <w:suppressAutoHyphens/>
        <w:spacing w:after="120" w:line="240" w:lineRule="auto"/>
        <w:jc w:val="center"/>
        <w:rPr>
          <w:rFonts w:ascii="Times New Roman" w:eastAsia="Andale Sans UI" w:hAnsi="Times New Roman"/>
          <w:color w:val="000000"/>
          <w:kern w:val="2"/>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0"/>
        <w:gridCol w:w="1566"/>
        <w:gridCol w:w="1671"/>
        <w:gridCol w:w="2032"/>
        <w:gridCol w:w="2332"/>
      </w:tblGrid>
      <w:tr w:rsidR="0083603F" w:rsidTr="002B667C">
        <w:tc>
          <w:tcPr>
            <w:tcW w:w="1970" w:type="dxa"/>
            <w:tcBorders>
              <w:top w:val="single" w:sz="4" w:space="0" w:color="auto"/>
              <w:left w:val="single" w:sz="4" w:space="0" w:color="auto"/>
              <w:bottom w:val="single" w:sz="4" w:space="0" w:color="auto"/>
              <w:right w:val="single" w:sz="4" w:space="0" w:color="auto"/>
            </w:tcBorders>
            <w:hideMark/>
          </w:tcPr>
          <w:p w:rsidR="0083603F" w:rsidRDefault="0083603F" w:rsidP="002B667C">
            <w:pPr>
              <w:widowControl w:val="0"/>
              <w:suppressAutoHyphens/>
              <w:spacing w:after="0" w:line="240" w:lineRule="auto"/>
              <w:jc w:val="center"/>
              <w:rPr>
                <w:rFonts w:ascii="Times New Roman" w:eastAsia="Andale Sans UI" w:hAnsi="Times New Roman" w:cs="Times New Roman"/>
                <w:color w:val="000000"/>
                <w:kern w:val="2"/>
                <w:sz w:val="24"/>
                <w:szCs w:val="24"/>
                <w:lang w:eastAsia="ru-RU"/>
              </w:rPr>
            </w:pPr>
            <w:r>
              <w:rPr>
                <w:rFonts w:ascii="Times New Roman" w:eastAsia="Andale Sans UI" w:hAnsi="Times New Roman"/>
                <w:b/>
                <w:color w:val="000000"/>
                <w:kern w:val="2"/>
                <w:sz w:val="24"/>
                <w:szCs w:val="24"/>
                <w:lang w:eastAsia="ru-RU"/>
              </w:rPr>
              <w:t>Рассматриваемый фактор, влияющий на скорость химической реакции</w:t>
            </w:r>
          </w:p>
        </w:tc>
        <w:tc>
          <w:tcPr>
            <w:tcW w:w="1566" w:type="dxa"/>
            <w:tcBorders>
              <w:top w:val="single" w:sz="4" w:space="0" w:color="auto"/>
              <w:left w:val="single" w:sz="4" w:space="0" w:color="auto"/>
              <w:bottom w:val="single" w:sz="4" w:space="0" w:color="auto"/>
              <w:right w:val="single" w:sz="4" w:space="0" w:color="auto"/>
            </w:tcBorders>
            <w:hideMark/>
          </w:tcPr>
          <w:p w:rsidR="0083603F" w:rsidRDefault="0083603F" w:rsidP="002B667C">
            <w:pPr>
              <w:widowControl w:val="0"/>
              <w:suppressAutoHyphens/>
              <w:spacing w:after="0" w:line="240" w:lineRule="auto"/>
              <w:jc w:val="center"/>
              <w:rPr>
                <w:rFonts w:ascii="Times New Roman" w:eastAsia="Andale Sans UI" w:hAnsi="Times New Roman" w:cs="Times New Roman"/>
                <w:color w:val="000000"/>
                <w:kern w:val="2"/>
                <w:sz w:val="24"/>
                <w:szCs w:val="24"/>
                <w:lang w:eastAsia="ru-RU"/>
              </w:rPr>
            </w:pPr>
            <w:r>
              <w:rPr>
                <w:rFonts w:ascii="Times New Roman" w:eastAsia="Andale Sans UI" w:hAnsi="Times New Roman"/>
                <w:b/>
                <w:color w:val="000000"/>
                <w:kern w:val="2"/>
                <w:sz w:val="24"/>
                <w:szCs w:val="24"/>
                <w:lang w:eastAsia="ru-RU"/>
              </w:rPr>
              <w:t>Описание эксперимента</w:t>
            </w:r>
          </w:p>
        </w:tc>
        <w:tc>
          <w:tcPr>
            <w:tcW w:w="1671" w:type="dxa"/>
            <w:tcBorders>
              <w:top w:val="single" w:sz="4" w:space="0" w:color="auto"/>
              <w:left w:val="single" w:sz="4" w:space="0" w:color="auto"/>
              <w:bottom w:val="single" w:sz="4" w:space="0" w:color="auto"/>
              <w:right w:val="single" w:sz="4" w:space="0" w:color="auto"/>
            </w:tcBorders>
            <w:hideMark/>
          </w:tcPr>
          <w:p w:rsidR="0083603F" w:rsidRDefault="0083603F" w:rsidP="002B667C">
            <w:pPr>
              <w:widowControl w:val="0"/>
              <w:suppressAutoHyphens/>
              <w:spacing w:after="0" w:line="240" w:lineRule="auto"/>
              <w:jc w:val="center"/>
              <w:rPr>
                <w:rFonts w:ascii="Times New Roman" w:eastAsia="Andale Sans UI" w:hAnsi="Times New Roman" w:cs="Times New Roman"/>
                <w:color w:val="000000"/>
                <w:kern w:val="2"/>
                <w:sz w:val="24"/>
                <w:szCs w:val="24"/>
                <w:lang w:eastAsia="ru-RU"/>
              </w:rPr>
            </w:pPr>
            <w:r>
              <w:rPr>
                <w:rFonts w:ascii="Times New Roman" w:eastAsia="Andale Sans UI" w:hAnsi="Times New Roman"/>
                <w:b/>
                <w:color w:val="000000"/>
                <w:kern w:val="2"/>
                <w:sz w:val="24"/>
                <w:szCs w:val="24"/>
                <w:lang w:eastAsia="ru-RU"/>
              </w:rPr>
              <w:t>Наблюдения, позволяющие судить о скорости реакции</w:t>
            </w:r>
          </w:p>
        </w:tc>
        <w:tc>
          <w:tcPr>
            <w:tcW w:w="2032" w:type="dxa"/>
            <w:tcBorders>
              <w:top w:val="single" w:sz="4" w:space="0" w:color="auto"/>
              <w:left w:val="single" w:sz="4" w:space="0" w:color="auto"/>
              <w:bottom w:val="single" w:sz="4" w:space="0" w:color="auto"/>
              <w:right w:val="single" w:sz="4" w:space="0" w:color="auto"/>
            </w:tcBorders>
            <w:hideMark/>
          </w:tcPr>
          <w:p w:rsidR="0083603F" w:rsidRDefault="0083603F" w:rsidP="002B667C">
            <w:pPr>
              <w:widowControl w:val="0"/>
              <w:suppressAutoHyphens/>
              <w:spacing w:after="0" w:line="240" w:lineRule="auto"/>
              <w:jc w:val="center"/>
              <w:rPr>
                <w:rFonts w:ascii="Times New Roman" w:eastAsia="Andale Sans UI" w:hAnsi="Times New Roman" w:cs="Times New Roman"/>
                <w:color w:val="000000"/>
                <w:kern w:val="2"/>
                <w:sz w:val="24"/>
                <w:szCs w:val="24"/>
                <w:lang w:eastAsia="ru-RU"/>
              </w:rPr>
            </w:pPr>
            <w:r>
              <w:rPr>
                <w:rFonts w:ascii="Times New Roman" w:eastAsia="Andale Sans UI" w:hAnsi="Times New Roman"/>
                <w:b/>
                <w:color w:val="000000"/>
                <w:kern w:val="2"/>
                <w:sz w:val="24"/>
                <w:szCs w:val="24"/>
                <w:lang w:eastAsia="ru-RU"/>
              </w:rPr>
              <w:t>Уравнения реакций</w:t>
            </w:r>
          </w:p>
        </w:tc>
        <w:tc>
          <w:tcPr>
            <w:tcW w:w="2332" w:type="dxa"/>
            <w:tcBorders>
              <w:top w:val="single" w:sz="4" w:space="0" w:color="auto"/>
              <w:left w:val="single" w:sz="4" w:space="0" w:color="auto"/>
              <w:bottom w:val="single" w:sz="4" w:space="0" w:color="auto"/>
              <w:right w:val="single" w:sz="4" w:space="0" w:color="auto"/>
            </w:tcBorders>
            <w:hideMark/>
          </w:tcPr>
          <w:p w:rsidR="0083603F" w:rsidRDefault="0083603F" w:rsidP="002B667C">
            <w:pPr>
              <w:widowControl w:val="0"/>
              <w:suppressAutoHyphens/>
              <w:spacing w:after="0" w:line="240" w:lineRule="auto"/>
              <w:jc w:val="center"/>
              <w:rPr>
                <w:rFonts w:ascii="Times New Roman" w:eastAsia="Andale Sans UI" w:hAnsi="Times New Roman" w:cs="Times New Roman"/>
                <w:color w:val="000000"/>
                <w:kern w:val="2"/>
                <w:sz w:val="24"/>
                <w:szCs w:val="24"/>
                <w:lang w:eastAsia="ru-RU"/>
              </w:rPr>
            </w:pPr>
            <w:r>
              <w:rPr>
                <w:rFonts w:ascii="Times New Roman" w:eastAsia="Andale Sans UI" w:hAnsi="Times New Roman"/>
                <w:b/>
                <w:color w:val="000000"/>
                <w:kern w:val="2"/>
                <w:sz w:val="24"/>
                <w:szCs w:val="24"/>
                <w:lang w:eastAsia="ru-RU"/>
              </w:rPr>
              <w:t>Вывод</w:t>
            </w:r>
          </w:p>
        </w:tc>
      </w:tr>
      <w:tr w:rsidR="0083603F" w:rsidTr="002B667C">
        <w:tc>
          <w:tcPr>
            <w:tcW w:w="1970" w:type="dxa"/>
            <w:vMerge w:val="restart"/>
            <w:tcBorders>
              <w:top w:val="single" w:sz="4" w:space="0" w:color="auto"/>
              <w:left w:val="single" w:sz="4" w:space="0" w:color="auto"/>
              <w:bottom w:val="single" w:sz="4" w:space="0" w:color="auto"/>
              <w:right w:val="single" w:sz="4" w:space="0" w:color="auto"/>
            </w:tcBorders>
            <w:hideMark/>
          </w:tcPr>
          <w:p w:rsidR="0083603F" w:rsidRDefault="0083603F" w:rsidP="002B667C">
            <w:pPr>
              <w:widowControl w:val="0"/>
              <w:suppressAutoHyphens/>
              <w:spacing w:after="0" w:line="240" w:lineRule="auto"/>
              <w:jc w:val="center"/>
              <w:rPr>
                <w:rFonts w:ascii="Times New Roman" w:eastAsia="Andale Sans UI" w:hAnsi="Times New Roman" w:cs="Times New Roman"/>
                <w:color w:val="000000"/>
                <w:kern w:val="2"/>
                <w:sz w:val="24"/>
                <w:szCs w:val="24"/>
                <w:lang w:eastAsia="ru-RU"/>
              </w:rPr>
            </w:pPr>
            <w:r>
              <w:rPr>
                <w:rFonts w:ascii="Times New Roman" w:eastAsia="Times New Roman" w:hAnsi="Times New Roman"/>
                <w:b/>
                <w:bCs/>
                <w:sz w:val="24"/>
                <w:szCs w:val="24"/>
                <w:lang w:eastAsia="ru-RU"/>
              </w:rPr>
              <w:t>1. Влияние природы реагирующих веществ</w:t>
            </w:r>
          </w:p>
        </w:tc>
        <w:tc>
          <w:tcPr>
            <w:tcW w:w="1566" w:type="dxa"/>
            <w:tcBorders>
              <w:top w:val="single" w:sz="4" w:space="0" w:color="auto"/>
              <w:left w:val="single" w:sz="4" w:space="0" w:color="auto"/>
              <w:bottom w:val="single" w:sz="4" w:space="0" w:color="auto"/>
              <w:right w:val="single" w:sz="4" w:space="0" w:color="auto"/>
            </w:tcBorders>
          </w:tcPr>
          <w:p w:rsidR="0083603F" w:rsidRDefault="0083603F" w:rsidP="002B667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1) В три пробирки налейте соляной кислоты. В первую пробирку положите кусочек магния, во вторую - кусочек цинка, в </w:t>
            </w:r>
            <w:r>
              <w:rPr>
                <w:rFonts w:ascii="Times New Roman" w:eastAsia="Times New Roman" w:hAnsi="Times New Roman"/>
                <w:sz w:val="24"/>
                <w:szCs w:val="24"/>
                <w:lang w:eastAsia="ru-RU"/>
              </w:rPr>
              <w:lastRenderedPageBreak/>
              <w:t>третью - кусочек меди. Что наблюдаете? Какая из реакций самая быстрая?</w:t>
            </w:r>
          </w:p>
          <w:p w:rsidR="0083603F" w:rsidRDefault="0083603F" w:rsidP="002B667C">
            <w:pPr>
              <w:widowControl w:val="0"/>
              <w:suppressAutoHyphens/>
              <w:spacing w:after="0" w:line="240" w:lineRule="auto"/>
              <w:jc w:val="center"/>
              <w:rPr>
                <w:rFonts w:ascii="Times New Roman" w:eastAsia="Andale Sans UI" w:hAnsi="Times New Roman" w:cs="Times New Roman"/>
                <w:color w:val="000000"/>
                <w:kern w:val="2"/>
                <w:sz w:val="24"/>
                <w:szCs w:val="24"/>
                <w:lang w:eastAsia="ru-RU"/>
              </w:rPr>
            </w:pPr>
          </w:p>
        </w:tc>
        <w:tc>
          <w:tcPr>
            <w:tcW w:w="1671" w:type="dxa"/>
            <w:tcBorders>
              <w:top w:val="single" w:sz="4" w:space="0" w:color="auto"/>
              <w:left w:val="single" w:sz="4" w:space="0" w:color="auto"/>
              <w:bottom w:val="single" w:sz="4" w:space="0" w:color="auto"/>
              <w:right w:val="single" w:sz="4" w:space="0" w:color="auto"/>
            </w:tcBorders>
            <w:hideMark/>
          </w:tcPr>
          <w:p w:rsidR="002B667C" w:rsidRDefault="0083603F" w:rsidP="002B667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В первой пробирке (магния) наблюдается активное выделение газа (водорода)</w:t>
            </w:r>
          </w:p>
          <w:p w:rsidR="002B667C" w:rsidRDefault="002B667C" w:rsidP="002B667C">
            <w:pPr>
              <w:spacing w:after="0" w:line="240" w:lineRule="auto"/>
              <w:jc w:val="center"/>
              <w:rPr>
                <w:rFonts w:ascii="Times New Roman" w:eastAsia="Times New Roman" w:hAnsi="Times New Roman"/>
                <w:sz w:val="24"/>
                <w:szCs w:val="24"/>
                <w:lang w:eastAsia="ru-RU"/>
              </w:rPr>
            </w:pPr>
          </w:p>
          <w:p w:rsidR="0083603F" w:rsidRDefault="0083603F" w:rsidP="002B667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Во второй пробирке (где цинк) медленно </w:t>
            </w:r>
            <w:r>
              <w:rPr>
                <w:rFonts w:ascii="Times New Roman" w:eastAsia="Times New Roman" w:hAnsi="Times New Roman"/>
                <w:sz w:val="24"/>
                <w:szCs w:val="24"/>
                <w:lang w:eastAsia="ru-RU"/>
              </w:rPr>
              <w:lastRenderedPageBreak/>
              <w:t>выделяются пузырьки газа (водорода)</w:t>
            </w:r>
            <w:r>
              <w:rPr>
                <w:rFonts w:ascii="Times New Roman" w:eastAsia="Times New Roman" w:hAnsi="Times New Roman"/>
                <w:sz w:val="24"/>
                <w:szCs w:val="24"/>
                <w:lang w:eastAsia="ru-RU"/>
              </w:rPr>
              <w:br/>
            </w:r>
          </w:p>
          <w:p w:rsidR="0083603F" w:rsidRDefault="0083603F" w:rsidP="002B667C">
            <w:pPr>
              <w:widowControl w:val="0"/>
              <w:suppressAutoHyphens/>
              <w:spacing w:after="0" w:line="240" w:lineRule="auto"/>
              <w:jc w:val="center"/>
              <w:rPr>
                <w:rFonts w:ascii="Times New Roman" w:eastAsia="Andale Sans UI" w:hAnsi="Times New Roman" w:cs="Times New Roman"/>
                <w:color w:val="000000"/>
                <w:kern w:val="2"/>
                <w:sz w:val="24"/>
                <w:szCs w:val="24"/>
                <w:lang w:eastAsia="ru-RU"/>
              </w:rPr>
            </w:pPr>
            <w:proofErr w:type="gramStart"/>
            <w:r>
              <w:rPr>
                <w:rFonts w:ascii="Times New Roman" w:eastAsia="Times New Roman" w:hAnsi="Times New Roman"/>
                <w:sz w:val="24"/>
                <w:szCs w:val="24"/>
                <w:lang w:eastAsia="ru-RU"/>
              </w:rPr>
              <w:t>В</w:t>
            </w:r>
            <w:proofErr w:type="gramEnd"/>
            <w:r>
              <w:rPr>
                <w:rFonts w:ascii="Times New Roman" w:eastAsia="Times New Roman" w:hAnsi="Times New Roman"/>
                <w:sz w:val="24"/>
                <w:szCs w:val="24"/>
                <w:lang w:eastAsia="ru-RU"/>
              </w:rPr>
              <w:t xml:space="preserve"> </w:t>
            </w:r>
            <w:proofErr w:type="gramStart"/>
            <w:r>
              <w:rPr>
                <w:rFonts w:ascii="Times New Roman" w:eastAsia="Times New Roman" w:hAnsi="Times New Roman"/>
                <w:sz w:val="24"/>
                <w:szCs w:val="24"/>
                <w:lang w:eastAsia="ru-RU"/>
              </w:rPr>
              <w:t>третей</w:t>
            </w:r>
            <w:proofErr w:type="gramEnd"/>
            <w:r>
              <w:rPr>
                <w:rFonts w:ascii="Times New Roman" w:eastAsia="Times New Roman" w:hAnsi="Times New Roman"/>
                <w:sz w:val="24"/>
                <w:szCs w:val="24"/>
                <w:lang w:eastAsia="ru-RU"/>
              </w:rPr>
              <w:t xml:space="preserve"> пробирке (где медь) ничего не наблюдается</w:t>
            </w:r>
            <w:r>
              <w:rPr>
                <w:rFonts w:ascii="Times New Roman" w:eastAsia="Times New Roman" w:hAnsi="Times New Roman"/>
                <w:sz w:val="24"/>
                <w:szCs w:val="24"/>
                <w:lang w:eastAsia="ru-RU"/>
              </w:rPr>
              <w:br/>
            </w:r>
          </w:p>
        </w:tc>
        <w:tc>
          <w:tcPr>
            <w:tcW w:w="2032" w:type="dxa"/>
            <w:tcBorders>
              <w:top w:val="single" w:sz="4" w:space="0" w:color="auto"/>
              <w:left w:val="single" w:sz="4" w:space="0" w:color="auto"/>
              <w:bottom w:val="single" w:sz="4" w:space="0" w:color="auto"/>
              <w:right w:val="single" w:sz="4" w:space="0" w:color="auto"/>
            </w:tcBorders>
          </w:tcPr>
          <w:p w:rsidR="0083603F" w:rsidRDefault="0083603F" w:rsidP="002B667C">
            <w:pPr>
              <w:widowControl w:val="0"/>
              <w:suppressAutoHyphens/>
              <w:spacing w:after="0" w:line="240" w:lineRule="auto"/>
              <w:jc w:val="center"/>
              <w:rPr>
                <w:rFonts w:ascii="Times New Roman" w:eastAsia="Andale Sans UI" w:hAnsi="Times New Roman"/>
                <w:color w:val="000000"/>
                <w:kern w:val="2"/>
                <w:sz w:val="24"/>
                <w:szCs w:val="24"/>
                <w:lang w:eastAsia="ru-RU"/>
              </w:rPr>
            </w:pPr>
            <w:proofErr w:type="spellStart"/>
            <w:r>
              <w:rPr>
                <w:rFonts w:ascii="Times New Roman" w:eastAsia="Times New Roman" w:hAnsi="Times New Roman"/>
                <w:sz w:val="24"/>
                <w:szCs w:val="24"/>
                <w:lang w:eastAsia="ru-RU"/>
              </w:rPr>
              <w:lastRenderedPageBreak/>
              <w:t>Mg</w:t>
            </w:r>
            <w:proofErr w:type="spellEnd"/>
            <w:r>
              <w:rPr>
                <w:rFonts w:ascii="Times New Roman" w:eastAsia="Times New Roman" w:hAnsi="Times New Roman"/>
                <w:sz w:val="24"/>
                <w:szCs w:val="24"/>
                <w:lang w:eastAsia="ru-RU"/>
              </w:rPr>
              <w:t xml:space="preserve"> + 2HCl → MgCl</w:t>
            </w:r>
            <w:r>
              <w:rPr>
                <w:rFonts w:ascii="Times New Roman" w:eastAsia="Times New Roman" w:hAnsi="Times New Roman"/>
                <w:sz w:val="24"/>
                <w:szCs w:val="24"/>
                <w:vertAlign w:val="subscript"/>
                <w:lang w:eastAsia="ru-RU"/>
              </w:rPr>
              <w:t>2</w:t>
            </w:r>
            <w:r>
              <w:rPr>
                <w:rFonts w:ascii="Times New Roman" w:eastAsia="Times New Roman" w:hAnsi="Times New Roman"/>
                <w:sz w:val="24"/>
                <w:szCs w:val="24"/>
                <w:lang w:eastAsia="ru-RU"/>
              </w:rPr>
              <w:t xml:space="preserve"> + H</w:t>
            </w:r>
            <w:r>
              <w:rPr>
                <w:rFonts w:ascii="Times New Roman" w:eastAsia="Times New Roman" w:hAnsi="Times New Roman"/>
                <w:sz w:val="24"/>
                <w:szCs w:val="24"/>
                <w:vertAlign w:val="subscript"/>
                <w:lang w:eastAsia="ru-RU"/>
              </w:rPr>
              <w:t>2</w:t>
            </w:r>
            <w:r>
              <w:rPr>
                <w:rFonts w:ascii="Times New Roman" w:eastAsia="Times New Roman" w:hAnsi="Times New Roman"/>
                <w:sz w:val="24"/>
                <w:szCs w:val="24"/>
                <w:lang w:eastAsia="ru-RU"/>
              </w:rPr>
              <w:t>↑</w:t>
            </w:r>
          </w:p>
          <w:p w:rsidR="0083603F" w:rsidRDefault="0083603F" w:rsidP="002B667C">
            <w:pPr>
              <w:widowControl w:val="0"/>
              <w:suppressAutoHyphens/>
              <w:spacing w:after="0" w:line="240" w:lineRule="auto"/>
              <w:jc w:val="center"/>
              <w:rPr>
                <w:rFonts w:ascii="Times New Roman" w:eastAsia="Andale Sans UI" w:hAnsi="Times New Roman"/>
                <w:color w:val="000000"/>
                <w:kern w:val="2"/>
                <w:sz w:val="24"/>
                <w:szCs w:val="24"/>
                <w:lang w:eastAsia="ru-RU"/>
              </w:rPr>
            </w:pPr>
          </w:p>
          <w:p w:rsidR="0083603F" w:rsidRDefault="0083603F" w:rsidP="002B667C">
            <w:pPr>
              <w:widowControl w:val="0"/>
              <w:suppressAutoHyphens/>
              <w:spacing w:after="0" w:line="240" w:lineRule="auto"/>
              <w:jc w:val="center"/>
              <w:rPr>
                <w:rFonts w:ascii="Times New Roman" w:eastAsia="Andale Sans UI" w:hAnsi="Times New Roman"/>
                <w:color w:val="000000"/>
                <w:kern w:val="2"/>
                <w:sz w:val="24"/>
                <w:szCs w:val="24"/>
                <w:lang w:eastAsia="ru-RU"/>
              </w:rPr>
            </w:pPr>
          </w:p>
          <w:p w:rsidR="002B667C" w:rsidRDefault="002B667C" w:rsidP="002B667C">
            <w:pPr>
              <w:widowControl w:val="0"/>
              <w:suppressAutoHyphens/>
              <w:spacing w:after="0" w:line="240" w:lineRule="auto"/>
              <w:jc w:val="center"/>
              <w:rPr>
                <w:rFonts w:ascii="Times New Roman" w:eastAsia="Andale Sans UI" w:hAnsi="Times New Roman"/>
                <w:color w:val="000000"/>
                <w:kern w:val="2"/>
                <w:sz w:val="24"/>
                <w:szCs w:val="24"/>
                <w:lang w:eastAsia="ru-RU"/>
              </w:rPr>
            </w:pPr>
          </w:p>
          <w:p w:rsidR="002B667C" w:rsidRDefault="002B667C" w:rsidP="002B667C">
            <w:pPr>
              <w:widowControl w:val="0"/>
              <w:suppressAutoHyphens/>
              <w:spacing w:after="0" w:line="240" w:lineRule="auto"/>
              <w:jc w:val="center"/>
              <w:rPr>
                <w:rFonts w:ascii="Times New Roman" w:eastAsia="Andale Sans UI" w:hAnsi="Times New Roman"/>
                <w:color w:val="000000"/>
                <w:kern w:val="2"/>
                <w:sz w:val="24"/>
                <w:szCs w:val="24"/>
                <w:lang w:eastAsia="ru-RU"/>
              </w:rPr>
            </w:pPr>
          </w:p>
          <w:p w:rsidR="002B667C" w:rsidRDefault="002B667C" w:rsidP="002B667C">
            <w:pPr>
              <w:widowControl w:val="0"/>
              <w:suppressAutoHyphens/>
              <w:spacing w:after="0" w:line="240" w:lineRule="auto"/>
              <w:jc w:val="center"/>
              <w:rPr>
                <w:rFonts w:ascii="Times New Roman" w:eastAsia="Andale Sans UI" w:hAnsi="Times New Roman"/>
                <w:color w:val="000000"/>
                <w:kern w:val="2"/>
                <w:sz w:val="24"/>
                <w:szCs w:val="24"/>
                <w:lang w:eastAsia="ru-RU"/>
              </w:rPr>
            </w:pPr>
          </w:p>
          <w:p w:rsidR="002B667C" w:rsidRDefault="002B667C" w:rsidP="002B667C">
            <w:pPr>
              <w:widowControl w:val="0"/>
              <w:suppressAutoHyphens/>
              <w:spacing w:after="0" w:line="240" w:lineRule="auto"/>
              <w:jc w:val="center"/>
              <w:rPr>
                <w:rFonts w:ascii="Times New Roman" w:eastAsia="Andale Sans UI" w:hAnsi="Times New Roman"/>
                <w:color w:val="000000"/>
                <w:kern w:val="2"/>
                <w:sz w:val="24"/>
                <w:szCs w:val="24"/>
                <w:lang w:eastAsia="ru-RU"/>
              </w:rPr>
            </w:pPr>
          </w:p>
          <w:p w:rsidR="002B667C" w:rsidRDefault="002B667C" w:rsidP="002B667C">
            <w:pPr>
              <w:widowControl w:val="0"/>
              <w:suppressAutoHyphens/>
              <w:spacing w:after="0" w:line="240" w:lineRule="auto"/>
              <w:jc w:val="center"/>
              <w:rPr>
                <w:rFonts w:ascii="Times New Roman" w:eastAsia="Andale Sans UI" w:hAnsi="Times New Roman"/>
                <w:color w:val="000000"/>
                <w:kern w:val="2"/>
                <w:sz w:val="24"/>
                <w:szCs w:val="24"/>
                <w:lang w:eastAsia="ru-RU"/>
              </w:rPr>
            </w:pPr>
          </w:p>
          <w:p w:rsidR="002B667C" w:rsidRDefault="002B667C" w:rsidP="002B667C">
            <w:pPr>
              <w:widowControl w:val="0"/>
              <w:suppressAutoHyphens/>
              <w:spacing w:after="0" w:line="240" w:lineRule="auto"/>
              <w:jc w:val="center"/>
              <w:rPr>
                <w:rFonts w:ascii="Times New Roman" w:eastAsia="Andale Sans UI" w:hAnsi="Times New Roman"/>
                <w:color w:val="000000"/>
                <w:kern w:val="2"/>
                <w:sz w:val="24"/>
                <w:szCs w:val="24"/>
                <w:lang w:eastAsia="ru-RU"/>
              </w:rPr>
            </w:pPr>
          </w:p>
          <w:p w:rsidR="0083603F" w:rsidRDefault="0083603F" w:rsidP="002B667C">
            <w:pPr>
              <w:widowControl w:val="0"/>
              <w:suppressAutoHyphens/>
              <w:spacing w:after="0" w:line="240" w:lineRule="auto"/>
              <w:jc w:val="center"/>
              <w:rPr>
                <w:rFonts w:ascii="Times New Roman" w:eastAsia="Andale Sans UI" w:hAnsi="Times New Roman"/>
                <w:color w:val="000000"/>
                <w:kern w:val="2"/>
                <w:sz w:val="24"/>
                <w:szCs w:val="24"/>
                <w:lang w:eastAsia="ru-RU"/>
              </w:rPr>
            </w:pPr>
            <w:proofErr w:type="spellStart"/>
            <w:r>
              <w:rPr>
                <w:rFonts w:ascii="Times New Roman" w:eastAsia="Times New Roman" w:hAnsi="Times New Roman"/>
                <w:sz w:val="24"/>
                <w:szCs w:val="24"/>
                <w:lang w:eastAsia="ru-RU"/>
              </w:rPr>
              <w:t>Zn</w:t>
            </w:r>
            <w:proofErr w:type="spellEnd"/>
            <w:r>
              <w:rPr>
                <w:rFonts w:ascii="Times New Roman" w:eastAsia="Times New Roman" w:hAnsi="Times New Roman"/>
                <w:sz w:val="24"/>
                <w:szCs w:val="24"/>
                <w:lang w:eastAsia="ru-RU"/>
              </w:rPr>
              <w:t xml:space="preserve"> + 2HCl → ZnCl</w:t>
            </w:r>
            <w:r>
              <w:rPr>
                <w:rFonts w:ascii="Times New Roman" w:eastAsia="Times New Roman" w:hAnsi="Times New Roman"/>
                <w:sz w:val="24"/>
                <w:szCs w:val="24"/>
                <w:vertAlign w:val="subscript"/>
                <w:lang w:eastAsia="ru-RU"/>
              </w:rPr>
              <w:t>2</w:t>
            </w:r>
            <w:r>
              <w:rPr>
                <w:rFonts w:ascii="Times New Roman" w:eastAsia="Times New Roman" w:hAnsi="Times New Roman"/>
                <w:sz w:val="24"/>
                <w:szCs w:val="24"/>
                <w:lang w:eastAsia="ru-RU"/>
              </w:rPr>
              <w:t xml:space="preserve"> + H</w:t>
            </w:r>
            <w:r>
              <w:rPr>
                <w:rFonts w:ascii="Times New Roman" w:eastAsia="Times New Roman" w:hAnsi="Times New Roman"/>
                <w:sz w:val="24"/>
                <w:szCs w:val="24"/>
                <w:vertAlign w:val="subscript"/>
                <w:lang w:eastAsia="ru-RU"/>
              </w:rPr>
              <w:t>2</w:t>
            </w:r>
            <w:r>
              <w:rPr>
                <w:rFonts w:ascii="Times New Roman" w:eastAsia="Times New Roman" w:hAnsi="Times New Roman"/>
                <w:sz w:val="24"/>
                <w:szCs w:val="24"/>
                <w:lang w:eastAsia="ru-RU"/>
              </w:rPr>
              <w:t>↑</w:t>
            </w:r>
          </w:p>
          <w:p w:rsidR="0083603F" w:rsidRDefault="0083603F" w:rsidP="002B667C">
            <w:pPr>
              <w:widowControl w:val="0"/>
              <w:suppressAutoHyphens/>
              <w:spacing w:after="0" w:line="240" w:lineRule="auto"/>
              <w:jc w:val="center"/>
              <w:rPr>
                <w:rFonts w:ascii="Times New Roman" w:eastAsia="Andale Sans UI" w:hAnsi="Times New Roman"/>
                <w:color w:val="000000"/>
                <w:kern w:val="2"/>
                <w:sz w:val="24"/>
                <w:szCs w:val="24"/>
                <w:lang w:eastAsia="ru-RU"/>
              </w:rPr>
            </w:pPr>
          </w:p>
          <w:p w:rsidR="0083603F" w:rsidRDefault="0083603F" w:rsidP="002B667C">
            <w:pPr>
              <w:widowControl w:val="0"/>
              <w:suppressAutoHyphens/>
              <w:spacing w:after="0" w:line="240" w:lineRule="auto"/>
              <w:jc w:val="center"/>
              <w:rPr>
                <w:rFonts w:ascii="Times New Roman" w:eastAsia="Andale Sans UI" w:hAnsi="Times New Roman"/>
                <w:color w:val="000000"/>
                <w:kern w:val="2"/>
                <w:sz w:val="24"/>
                <w:szCs w:val="24"/>
                <w:lang w:eastAsia="ru-RU"/>
              </w:rPr>
            </w:pPr>
          </w:p>
          <w:p w:rsidR="0083603F" w:rsidRDefault="0083603F" w:rsidP="002B667C">
            <w:pPr>
              <w:widowControl w:val="0"/>
              <w:suppressAutoHyphens/>
              <w:spacing w:after="0" w:line="240" w:lineRule="auto"/>
              <w:jc w:val="center"/>
              <w:rPr>
                <w:rFonts w:ascii="Times New Roman" w:eastAsia="Andale Sans UI" w:hAnsi="Times New Roman"/>
                <w:color w:val="000000"/>
                <w:kern w:val="2"/>
                <w:sz w:val="24"/>
                <w:szCs w:val="24"/>
                <w:lang w:eastAsia="ru-RU"/>
              </w:rPr>
            </w:pPr>
          </w:p>
          <w:p w:rsidR="002B667C" w:rsidRDefault="002B667C" w:rsidP="002B667C">
            <w:pPr>
              <w:widowControl w:val="0"/>
              <w:suppressAutoHyphens/>
              <w:spacing w:after="0" w:line="240" w:lineRule="auto"/>
              <w:jc w:val="center"/>
              <w:rPr>
                <w:rFonts w:ascii="Times New Roman" w:eastAsia="Andale Sans UI" w:hAnsi="Times New Roman"/>
                <w:color w:val="000000"/>
                <w:kern w:val="2"/>
                <w:sz w:val="24"/>
                <w:szCs w:val="24"/>
                <w:lang w:eastAsia="ru-RU"/>
              </w:rPr>
            </w:pPr>
          </w:p>
          <w:p w:rsidR="002B667C" w:rsidRDefault="002B667C" w:rsidP="002B667C">
            <w:pPr>
              <w:widowControl w:val="0"/>
              <w:suppressAutoHyphens/>
              <w:spacing w:after="0" w:line="240" w:lineRule="auto"/>
              <w:jc w:val="center"/>
              <w:rPr>
                <w:rFonts w:ascii="Times New Roman" w:eastAsia="Andale Sans UI" w:hAnsi="Times New Roman"/>
                <w:color w:val="000000"/>
                <w:kern w:val="2"/>
                <w:sz w:val="24"/>
                <w:szCs w:val="24"/>
                <w:lang w:eastAsia="ru-RU"/>
              </w:rPr>
            </w:pPr>
          </w:p>
          <w:p w:rsidR="002B667C" w:rsidRDefault="002B667C" w:rsidP="002B667C">
            <w:pPr>
              <w:widowControl w:val="0"/>
              <w:suppressAutoHyphens/>
              <w:spacing w:after="0" w:line="240" w:lineRule="auto"/>
              <w:jc w:val="center"/>
              <w:rPr>
                <w:rFonts w:ascii="Times New Roman" w:eastAsia="Andale Sans UI" w:hAnsi="Times New Roman"/>
                <w:color w:val="000000"/>
                <w:kern w:val="2"/>
                <w:sz w:val="24"/>
                <w:szCs w:val="24"/>
                <w:lang w:eastAsia="ru-RU"/>
              </w:rPr>
            </w:pPr>
          </w:p>
          <w:p w:rsidR="0083603F" w:rsidRDefault="0083603F" w:rsidP="002B667C">
            <w:pPr>
              <w:widowControl w:val="0"/>
              <w:suppressAutoHyphens/>
              <w:spacing w:after="0" w:line="240" w:lineRule="auto"/>
              <w:jc w:val="center"/>
              <w:rPr>
                <w:rFonts w:ascii="Times New Roman" w:eastAsia="Andale Sans UI" w:hAnsi="Times New Roman" w:cs="Times New Roman"/>
                <w:color w:val="000000"/>
                <w:kern w:val="2"/>
                <w:sz w:val="24"/>
                <w:szCs w:val="24"/>
                <w:lang w:eastAsia="ru-RU"/>
              </w:rPr>
            </w:pPr>
            <w:proofErr w:type="spellStart"/>
            <w:r>
              <w:rPr>
                <w:rFonts w:ascii="Times New Roman" w:eastAsia="Times New Roman" w:hAnsi="Times New Roman"/>
                <w:sz w:val="24"/>
                <w:szCs w:val="24"/>
                <w:lang w:eastAsia="ru-RU"/>
              </w:rPr>
              <w:t>Cu</w:t>
            </w:r>
            <w:proofErr w:type="spellEnd"/>
            <w:r>
              <w:rPr>
                <w:rFonts w:ascii="Times New Roman" w:eastAsia="Times New Roman" w:hAnsi="Times New Roman"/>
                <w:sz w:val="24"/>
                <w:szCs w:val="24"/>
                <w:lang w:eastAsia="ru-RU"/>
              </w:rPr>
              <w:t xml:space="preserve"> + </w:t>
            </w:r>
            <w:proofErr w:type="spellStart"/>
            <w:r>
              <w:rPr>
                <w:rFonts w:ascii="Times New Roman" w:eastAsia="Times New Roman" w:hAnsi="Times New Roman"/>
                <w:sz w:val="24"/>
                <w:szCs w:val="24"/>
                <w:lang w:eastAsia="ru-RU"/>
              </w:rPr>
              <w:t>HCl</w:t>
            </w:r>
            <w:proofErr w:type="spellEnd"/>
            <w:r>
              <w:rPr>
                <w:rFonts w:ascii="Times New Roman" w:eastAsia="Times New Roman" w:hAnsi="Times New Roman"/>
                <w:sz w:val="24"/>
                <w:szCs w:val="24"/>
                <w:lang w:eastAsia="ru-RU"/>
              </w:rPr>
              <w:t xml:space="preserve"> </w:t>
            </w:r>
            <w:r>
              <w:rPr>
                <w:rFonts w:ascii="Cambria Math" w:eastAsia="Times New Roman" w:hAnsi="Cambria Math" w:cs="Cambria Math"/>
                <w:sz w:val="24"/>
                <w:szCs w:val="24"/>
                <w:lang w:eastAsia="ru-RU"/>
              </w:rPr>
              <w:t>↛</w:t>
            </w:r>
            <w:r>
              <w:rPr>
                <w:rFonts w:ascii="Times New Roman" w:eastAsia="Times New Roman" w:hAnsi="Times New Roman"/>
                <w:sz w:val="24"/>
                <w:szCs w:val="24"/>
                <w:lang w:eastAsia="ru-RU"/>
              </w:rPr>
              <w:t xml:space="preserve"> реакция не идет</w:t>
            </w:r>
            <w:r>
              <w:rPr>
                <w:rFonts w:ascii="Times New Roman" w:eastAsia="Times New Roman" w:hAnsi="Times New Roman"/>
                <w:sz w:val="24"/>
                <w:szCs w:val="24"/>
                <w:lang w:eastAsia="ru-RU"/>
              </w:rPr>
              <w:br/>
            </w:r>
          </w:p>
        </w:tc>
        <w:tc>
          <w:tcPr>
            <w:tcW w:w="2332" w:type="dxa"/>
            <w:tcBorders>
              <w:top w:val="single" w:sz="4" w:space="0" w:color="auto"/>
              <w:left w:val="single" w:sz="4" w:space="0" w:color="auto"/>
              <w:bottom w:val="single" w:sz="4" w:space="0" w:color="auto"/>
              <w:right w:val="single" w:sz="4" w:space="0" w:color="auto"/>
            </w:tcBorders>
            <w:hideMark/>
          </w:tcPr>
          <w:p w:rsidR="0083603F" w:rsidRDefault="0083603F" w:rsidP="002B667C">
            <w:pPr>
              <w:widowControl w:val="0"/>
              <w:suppressAutoHyphens/>
              <w:spacing w:after="0" w:line="240" w:lineRule="auto"/>
              <w:jc w:val="center"/>
              <w:rPr>
                <w:rFonts w:ascii="Times New Roman" w:eastAsia="Andale Sans UI" w:hAnsi="Times New Roman" w:cs="Times New Roman"/>
                <w:color w:val="000000"/>
                <w:kern w:val="2"/>
                <w:sz w:val="24"/>
                <w:szCs w:val="24"/>
                <w:lang w:eastAsia="ru-RU"/>
              </w:rPr>
            </w:pPr>
            <w:proofErr w:type="gramStart"/>
            <w:r>
              <w:rPr>
                <w:rFonts w:ascii="Times New Roman" w:eastAsia="Times New Roman" w:hAnsi="Times New Roman"/>
                <w:sz w:val="24"/>
                <w:szCs w:val="24"/>
                <w:lang w:eastAsia="ru-RU"/>
              </w:rPr>
              <w:lastRenderedPageBreak/>
              <w:t>Сущность реакций металлов с кислотой заключается в том, что атомы металлов отдают электроны (т. е. окисляются, являются восстановителями) протонам водорода (т. е. восстанавливаются, являются окислителями).</w:t>
            </w:r>
            <w:proofErr w:type="gramEnd"/>
            <w:r>
              <w:rPr>
                <w:rFonts w:ascii="Times New Roman" w:eastAsia="Times New Roman" w:hAnsi="Times New Roman"/>
                <w:sz w:val="24"/>
                <w:szCs w:val="24"/>
                <w:lang w:eastAsia="ru-RU"/>
              </w:rPr>
              <w:t xml:space="preserve"> Но </w:t>
            </w:r>
            <w:r>
              <w:rPr>
                <w:rFonts w:ascii="Times New Roman" w:eastAsia="Times New Roman" w:hAnsi="Times New Roman"/>
                <w:sz w:val="24"/>
                <w:szCs w:val="24"/>
                <w:lang w:eastAsia="ru-RU"/>
              </w:rPr>
              <w:lastRenderedPageBreak/>
              <w:t>металлы обладают разной восстановительной способностью, эту способность характеризует стандартный электродный потенциал, для магния он равен -2,36</w:t>
            </w:r>
            <w:proofErr w:type="gramStart"/>
            <w:r>
              <w:rPr>
                <w:rFonts w:ascii="Times New Roman" w:eastAsia="Times New Roman" w:hAnsi="Times New Roman"/>
                <w:sz w:val="24"/>
                <w:szCs w:val="24"/>
                <w:lang w:eastAsia="ru-RU"/>
              </w:rPr>
              <w:t xml:space="preserve"> В</w:t>
            </w:r>
            <w:proofErr w:type="gramEnd"/>
            <w:r>
              <w:rPr>
                <w:rFonts w:ascii="Times New Roman" w:eastAsia="Times New Roman" w:hAnsi="Times New Roman"/>
                <w:sz w:val="24"/>
                <w:szCs w:val="24"/>
                <w:lang w:eastAsia="ru-RU"/>
              </w:rPr>
              <w:t>, для цинка он равен -0,76 В, для меди +0,34 В, для водорода 0.</w:t>
            </w:r>
            <w:r>
              <w:rPr>
                <w:rFonts w:ascii="Times New Roman" w:eastAsia="Times New Roman" w:hAnsi="Times New Roman"/>
                <w:sz w:val="24"/>
                <w:szCs w:val="24"/>
                <w:lang w:eastAsia="ru-RU"/>
              </w:rPr>
              <w:br/>
              <w:t xml:space="preserve">Для протекания ОВР должно выполнять правило: </w:t>
            </w:r>
            <w:proofErr w:type="spellStart"/>
            <w:r>
              <w:rPr>
                <w:rFonts w:ascii="Times New Roman" w:eastAsia="Times New Roman" w:hAnsi="Times New Roman"/>
                <w:sz w:val="24"/>
                <w:szCs w:val="24"/>
                <w:lang w:eastAsia="ru-RU"/>
              </w:rPr>
              <w:t>Е</w:t>
            </w:r>
            <w:r>
              <w:rPr>
                <w:rFonts w:ascii="Times New Roman" w:eastAsia="Times New Roman" w:hAnsi="Times New Roman"/>
                <w:sz w:val="24"/>
                <w:szCs w:val="24"/>
                <w:vertAlign w:val="subscript"/>
                <w:lang w:eastAsia="ru-RU"/>
              </w:rPr>
              <w:t>окислителя</w:t>
            </w:r>
            <w:proofErr w:type="spellEnd"/>
            <w:r>
              <w:rPr>
                <w:rFonts w:ascii="Times New Roman" w:eastAsia="Times New Roman" w:hAnsi="Times New Roman"/>
                <w:sz w:val="24"/>
                <w:szCs w:val="24"/>
                <w:lang w:eastAsia="ru-RU"/>
              </w:rPr>
              <w:t xml:space="preserve"> &gt; </w:t>
            </w:r>
            <w:proofErr w:type="spellStart"/>
            <w:r>
              <w:rPr>
                <w:rFonts w:ascii="Times New Roman" w:eastAsia="Times New Roman" w:hAnsi="Times New Roman"/>
                <w:sz w:val="24"/>
                <w:szCs w:val="24"/>
                <w:lang w:eastAsia="ru-RU"/>
              </w:rPr>
              <w:t>Е</w:t>
            </w:r>
            <w:r>
              <w:rPr>
                <w:rFonts w:ascii="Times New Roman" w:eastAsia="Times New Roman" w:hAnsi="Times New Roman"/>
                <w:sz w:val="24"/>
                <w:szCs w:val="24"/>
                <w:vertAlign w:val="subscript"/>
                <w:lang w:eastAsia="ru-RU"/>
              </w:rPr>
              <w:t>восстановителя</w:t>
            </w:r>
            <w:proofErr w:type="spellEnd"/>
            <w:r>
              <w:rPr>
                <w:rFonts w:ascii="Times New Roman" w:eastAsia="Times New Roman" w:hAnsi="Times New Roman"/>
                <w:sz w:val="24"/>
                <w:szCs w:val="24"/>
                <w:lang w:eastAsia="ru-RU"/>
              </w:rPr>
              <w:t xml:space="preserve"> и чем больше разница потенциалов </w:t>
            </w:r>
            <w:proofErr w:type="spellStart"/>
            <w:r>
              <w:rPr>
                <w:rFonts w:ascii="Times New Roman" w:eastAsia="Times New Roman" w:hAnsi="Times New Roman"/>
                <w:sz w:val="24"/>
                <w:szCs w:val="24"/>
                <w:lang w:eastAsia="ru-RU"/>
              </w:rPr>
              <w:t>Е</w:t>
            </w:r>
            <w:r>
              <w:rPr>
                <w:rFonts w:ascii="Times New Roman" w:eastAsia="Times New Roman" w:hAnsi="Times New Roman"/>
                <w:sz w:val="24"/>
                <w:szCs w:val="24"/>
                <w:vertAlign w:val="subscript"/>
                <w:lang w:eastAsia="ru-RU"/>
              </w:rPr>
              <w:t>окислителя</w:t>
            </w:r>
            <w:proofErr w:type="spellEnd"/>
            <w:r>
              <w:rPr>
                <w:rFonts w:ascii="Times New Roman" w:eastAsia="Times New Roman" w:hAnsi="Times New Roman"/>
                <w:sz w:val="24"/>
                <w:szCs w:val="24"/>
                <w:vertAlign w:val="subscript"/>
                <w:lang w:eastAsia="ru-RU"/>
              </w:rPr>
              <w:t xml:space="preserve"> </w:t>
            </w:r>
            <w:r>
              <w:rPr>
                <w:rFonts w:ascii="Times New Roman" w:eastAsia="Times New Roman" w:hAnsi="Times New Roman"/>
                <w:sz w:val="24"/>
                <w:szCs w:val="24"/>
                <w:lang w:eastAsia="ru-RU"/>
              </w:rPr>
              <w:t xml:space="preserve">- </w:t>
            </w:r>
            <w:proofErr w:type="spellStart"/>
            <w:r>
              <w:rPr>
                <w:rFonts w:ascii="Times New Roman" w:eastAsia="Times New Roman" w:hAnsi="Times New Roman"/>
                <w:sz w:val="24"/>
                <w:szCs w:val="24"/>
                <w:lang w:eastAsia="ru-RU"/>
              </w:rPr>
              <w:t>Е</w:t>
            </w:r>
            <w:r>
              <w:rPr>
                <w:rFonts w:ascii="Times New Roman" w:eastAsia="Times New Roman" w:hAnsi="Times New Roman"/>
                <w:sz w:val="24"/>
                <w:szCs w:val="24"/>
                <w:vertAlign w:val="subscript"/>
                <w:lang w:eastAsia="ru-RU"/>
              </w:rPr>
              <w:t>восстановителя</w:t>
            </w:r>
            <w:proofErr w:type="spellEnd"/>
            <w:r>
              <w:rPr>
                <w:rFonts w:ascii="Times New Roman" w:eastAsia="Times New Roman" w:hAnsi="Times New Roman"/>
                <w:sz w:val="24"/>
                <w:szCs w:val="24"/>
                <w:lang w:eastAsia="ru-RU"/>
              </w:rPr>
              <w:t xml:space="preserve"> (ЭДС реакции), тем интенсивнее идет реакция металла с кислотой</w:t>
            </w:r>
          </w:p>
        </w:tc>
      </w:tr>
      <w:tr w:rsidR="0083603F" w:rsidTr="002B667C">
        <w:tc>
          <w:tcPr>
            <w:tcW w:w="1970" w:type="dxa"/>
            <w:vMerge/>
            <w:tcBorders>
              <w:top w:val="single" w:sz="4" w:space="0" w:color="auto"/>
              <w:left w:val="single" w:sz="4" w:space="0" w:color="auto"/>
              <w:bottom w:val="single" w:sz="4" w:space="0" w:color="auto"/>
              <w:right w:val="single" w:sz="4" w:space="0" w:color="auto"/>
            </w:tcBorders>
            <w:vAlign w:val="center"/>
            <w:hideMark/>
          </w:tcPr>
          <w:p w:rsidR="0083603F" w:rsidRDefault="0083603F" w:rsidP="002B667C">
            <w:pPr>
              <w:spacing w:after="0" w:line="240" w:lineRule="auto"/>
              <w:rPr>
                <w:rFonts w:ascii="Times New Roman" w:eastAsia="Andale Sans UI" w:hAnsi="Times New Roman" w:cs="Times New Roman"/>
                <w:color w:val="000000"/>
                <w:kern w:val="2"/>
                <w:sz w:val="24"/>
                <w:szCs w:val="24"/>
                <w:lang w:eastAsia="ru-RU"/>
              </w:rPr>
            </w:pPr>
          </w:p>
        </w:tc>
        <w:tc>
          <w:tcPr>
            <w:tcW w:w="1566" w:type="dxa"/>
            <w:tcBorders>
              <w:top w:val="single" w:sz="4" w:space="0" w:color="auto"/>
              <w:left w:val="single" w:sz="4" w:space="0" w:color="auto"/>
              <w:bottom w:val="single" w:sz="4" w:space="0" w:color="auto"/>
              <w:right w:val="single" w:sz="4" w:space="0" w:color="auto"/>
            </w:tcBorders>
          </w:tcPr>
          <w:p w:rsidR="0083603F" w:rsidRDefault="0083603F" w:rsidP="002B667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 Налейте в одну пробирку соляной кислоты, в другую - такое же количество уксусной кислоты (концентрация кислот одинакова). Опустите в каждую пробирку по две гранулы цинка. Определите, какая реакция протекает быстрее</w:t>
            </w:r>
          </w:p>
          <w:p w:rsidR="0083603F" w:rsidRDefault="0083603F" w:rsidP="002B667C">
            <w:pPr>
              <w:widowControl w:val="0"/>
              <w:suppressAutoHyphens/>
              <w:spacing w:after="0" w:line="240" w:lineRule="auto"/>
              <w:jc w:val="center"/>
              <w:rPr>
                <w:rFonts w:ascii="Times New Roman" w:eastAsia="Andale Sans UI" w:hAnsi="Times New Roman" w:cs="Times New Roman"/>
                <w:color w:val="000000"/>
                <w:kern w:val="2"/>
                <w:sz w:val="24"/>
                <w:szCs w:val="24"/>
                <w:lang w:eastAsia="ru-RU"/>
              </w:rPr>
            </w:pPr>
          </w:p>
        </w:tc>
        <w:tc>
          <w:tcPr>
            <w:tcW w:w="1671" w:type="dxa"/>
            <w:tcBorders>
              <w:top w:val="single" w:sz="4" w:space="0" w:color="auto"/>
              <w:left w:val="single" w:sz="4" w:space="0" w:color="auto"/>
              <w:bottom w:val="single" w:sz="4" w:space="0" w:color="auto"/>
              <w:right w:val="single" w:sz="4" w:space="0" w:color="auto"/>
            </w:tcBorders>
            <w:hideMark/>
          </w:tcPr>
          <w:p w:rsidR="0083603F" w:rsidRDefault="0083603F" w:rsidP="002B667C">
            <w:pPr>
              <w:widowControl w:val="0"/>
              <w:suppressAutoHyphens/>
              <w:spacing w:after="0" w:line="240" w:lineRule="auto"/>
              <w:jc w:val="center"/>
              <w:rPr>
                <w:rFonts w:ascii="Times New Roman" w:eastAsia="Andale Sans UI" w:hAnsi="Times New Roman" w:cs="Times New Roman"/>
                <w:color w:val="000000"/>
                <w:kern w:val="2"/>
                <w:sz w:val="24"/>
                <w:szCs w:val="24"/>
                <w:lang w:eastAsia="ru-RU"/>
              </w:rPr>
            </w:pPr>
            <w:r>
              <w:rPr>
                <w:rFonts w:ascii="Times New Roman" w:eastAsia="Times New Roman" w:hAnsi="Times New Roman"/>
                <w:sz w:val="24"/>
                <w:szCs w:val="24"/>
                <w:lang w:eastAsia="ru-RU"/>
              </w:rPr>
              <w:t>С цинком быстрее протекает реакция с соляной кислотой, чем с уксусной кислотой</w:t>
            </w:r>
          </w:p>
        </w:tc>
        <w:tc>
          <w:tcPr>
            <w:tcW w:w="2032" w:type="dxa"/>
            <w:tcBorders>
              <w:top w:val="single" w:sz="4" w:space="0" w:color="auto"/>
              <w:left w:val="single" w:sz="4" w:space="0" w:color="auto"/>
              <w:bottom w:val="single" w:sz="4" w:space="0" w:color="auto"/>
              <w:right w:val="single" w:sz="4" w:space="0" w:color="auto"/>
            </w:tcBorders>
          </w:tcPr>
          <w:p w:rsidR="0083603F" w:rsidRDefault="0083603F" w:rsidP="002B667C">
            <w:pPr>
              <w:spacing w:after="0" w:line="240" w:lineRule="auto"/>
              <w:jc w:val="center"/>
              <w:rPr>
                <w:rFonts w:ascii="Times New Roman" w:eastAsia="Times New Roman" w:hAnsi="Times New Roman"/>
                <w:sz w:val="24"/>
                <w:szCs w:val="24"/>
                <w:lang w:eastAsia="ru-RU"/>
              </w:rPr>
            </w:pPr>
            <w:proofErr w:type="spellStart"/>
            <w:r>
              <w:rPr>
                <w:rFonts w:ascii="Times New Roman" w:eastAsia="Times New Roman" w:hAnsi="Times New Roman"/>
                <w:sz w:val="24"/>
                <w:szCs w:val="24"/>
                <w:lang w:eastAsia="ru-RU"/>
              </w:rPr>
              <w:t>Zn</w:t>
            </w:r>
            <w:proofErr w:type="spellEnd"/>
            <w:r>
              <w:rPr>
                <w:rFonts w:ascii="Times New Roman" w:eastAsia="Times New Roman" w:hAnsi="Times New Roman"/>
                <w:sz w:val="24"/>
                <w:szCs w:val="24"/>
                <w:lang w:eastAsia="ru-RU"/>
              </w:rPr>
              <w:t xml:space="preserve"> + 2HCl → ZnCl</w:t>
            </w:r>
            <w:r>
              <w:rPr>
                <w:rFonts w:ascii="Times New Roman" w:eastAsia="Times New Roman" w:hAnsi="Times New Roman"/>
                <w:sz w:val="24"/>
                <w:szCs w:val="24"/>
                <w:vertAlign w:val="subscript"/>
                <w:lang w:eastAsia="ru-RU"/>
              </w:rPr>
              <w:t>2</w:t>
            </w:r>
            <w:r>
              <w:rPr>
                <w:rFonts w:ascii="Times New Roman" w:eastAsia="Times New Roman" w:hAnsi="Times New Roman"/>
                <w:sz w:val="24"/>
                <w:szCs w:val="24"/>
                <w:lang w:eastAsia="ru-RU"/>
              </w:rPr>
              <w:t xml:space="preserve"> + H</w:t>
            </w:r>
            <w:r>
              <w:rPr>
                <w:rFonts w:ascii="Times New Roman" w:eastAsia="Times New Roman" w:hAnsi="Times New Roman"/>
                <w:sz w:val="24"/>
                <w:szCs w:val="24"/>
                <w:vertAlign w:val="subscript"/>
                <w:lang w:eastAsia="ru-RU"/>
              </w:rPr>
              <w:t>2</w:t>
            </w:r>
            <w:r>
              <w:rPr>
                <w:rFonts w:ascii="Times New Roman" w:eastAsia="Times New Roman" w:hAnsi="Times New Roman"/>
                <w:sz w:val="24"/>
                <w:szCs w:val="24"/>
                <w:lang w:eastAsia="ru-RU"/>
              </w:rPr>
              <w:t>↑</w:t>
            </w:r>
          </w:p>
          <w:p w:rsidR="002B667C" w:rsidRDefault="002B667C" w:rsidP="002B667C">
            <w:pPr>
              <w:spacing w:after="0" w:line="240" w:lineRule="auto"/>
              <w:jc w:val="center"/>
              <w:rPr>
                <w:rFonts w:ascii="Times New Roman" w:eastAsia="Times New Roman" w:hAnsi="Times New Roman"/>
                <w:sz w:val="24"/>
                <w:szCs w:val="24"/>
                <w:lang w:eastAsia="ru-RU"/>
              </w:rPr>
            </w:pPr>
          </w:p>
          <w:p w:rsidR="0083603F" w:rsidRPr="00D57AC0" w:rsidRDefault="0083603F" w:rsidP="002B667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val="en-US" w:eastAsia="ru-RU"/>
              </w:rPr>
              <w:t>Zn</w:t>
            </w:r>
            <w:r w:rsidRPr="00D57AC0">
              <w:rPr>
                <w:rFonts w:ascii="Times New Roman" w:eastAsia="Times New Roman" w:hAnsi="Times New Roman"/>
                <w:sz w:val="24"/>
                <w:szCs w:val="24"/>
                <w:lang w:eastAsia="ru-RU"/>
              </w:rPr>
              <w:t xml:space="preserve"> + 2</w:t>
            </w:r>
            <w:r>
              <w:rPr>
                <w:rFonts w:ascii="Times New Roman" w:eastAsia="Times New Roman" w:hAnsi="Times New Roman"/>
                <w:sz w:val="24"/>
                <w:szCs w:val="24"/>
                <w:lang w:val="en-US" w:eastAsia="ru-RU"/>
              </w:rPr>
              <w:t>CH</w:t>
            </w:r>
            <w:r w:rsidRPr="00D57AC0">
              <w:rPr>
                <w:rFonts w:ascii="Times New Roman" w:eastAsia="Times New Roman" w:hAnsi="Times New Roman"/>
                <w:sz w:val="24"/>
                <w:szCs w:val="24"/>
                <w:vertAlign w:val="subscript"/>
                <w:lang w:eastAsia="ru-RU"/>
              </w:rPr>
              <w:t>3</w:t>
            </w:r>
            <w:r>
              <w:rPr>
                <w:rFonts w:ascii="Times New Roman" w:eastAsia="Times New Roman" w:hAnsi="Times New Roman"/>
                <w:sz w:val="24"/>
                <w:szCs w:val="24"/>
                <w:lang w:val="en-US" w:eastAsia="ru-RU"/>
              </w:rPr>
              <w:t>COOH</w:t>
            </w:r>
            <w:r w:rsidRPr="00D57AC0">
              <w:rPr>
                <w:rFonts w:ascii="Times New Roman" w:eastAsia="Times New Roman" w:hAnsi="Times New Roman"/>
                <w:sz w:val="24"/>
                <w:szCs w:val="24"/>
                <w:lang w:eastAsia="ru-RU"/>
              </w:rPr>
              <w:t xml:space="preserve"> → (</w:t>
            </w:r>
            <w:r>
              <w:rPr>
                <w:rFonts w:ascii="Times New Roman" w:eastAsia="Times New Roman" w:hAnsi="Times New Roman"/>
                <w:sz w:val="24"/>
                <w:szCs w:val="24"/>
                <w:lang w:val="en-US" w:eastAsia="ru-RU"/>
              </w:rPr>
              <w:t>CH</w:t>
            </w:r>
            <w:r w:rsidRPr="00D57AC0">
              <w:rPr>
                <w:rFonts w:ascii="Times New Roman" w:eastAsia="Times New Roman" w:hAnsi="Times New Roman"/>
                <w:sz w:val="24"/>
                <w:szCs w:val="24"/>
                <w:vertAlign w:val="subscript"/>
                <w:lang w:eastAsia="ru-RU"/>
              </w:rPr>
              <w:t>3</w:t>
            </w:r>
            <w:r>
              <w:rPr>
                <w:rFonts w:ascii="Times New Roman" w:eastAsia="Times New Roman" w:hAnsi="Times New Roman"/>
                <w:sz w:val="24"/>
                <w:szCs w:val="24"/>
                <w:lang w:val="en-US" w:eastAsia="ru-RU"/>
              </w:rPr>
              <w:t>COO</w:t>
            </w:r>
            <w:r w:rsidRPr="00D57AC0">
              <w:rPr>
                <w:rFonts w:ascii="Times New Roman" w:eastAsia="Times New Roman" w:hAnsi="Times New Roman"/>
                <w:sz w:val="24"/>
                <w:szCs w:val="24"/>
                <w:lang w:eastAsia="ru-RU"/>
              </w:rPr>
              <w:t>)</w:t>
            </w:r>
            <w:r w:rsidRPr="00D57AC0">
              <w:rPr>
                <w:rFonts w:ascii="Times New Roman" w:eastAsia="Times New Roman" w:hAnsi="Times New Roman"/>
                <w:sz w:val="24"/>
                <w:szCs w:val="24"/>
                <w:vertAlign w:val="subscript"/>
                <w:lang w:eastAsia="ru-RU"/>
              </w:rPr>
              <w:t>2</w:t>
            </w:r>
            <w:r>
              <w:rPr>
                <w:rFonts w:ascii="Times New Roman" w:eastAsia="Times New Roman" w:hAnsi="Times New Roman"/>
                <w:sz w:val="24"/>
                <w:szCs w:val="24"/>
                <w:lang w:val="en-US" w:eastAsia="ru-RU"/>
              </w:rPr>
              <w:t>Zn</w:t>
            </w:r>
            <w:r w:rsidRPr="00D57AC0">
              <w:rPr>
                <w:rFonts w:ascii="Times New Roman" w:eastAsia="Times New Roman" w:hAnsi="Times New Roman"/>
                <w:sz w:val="24"/>
                <w:szCs w:val="24"/>
                <w:lang w:eastAsia="ru-RU"/>
              </w:rPr>
              <w:t xml:space="preserve"> + </w:t>
            </w:r>
            <w:r>
              <w:rPr>
                <w:rFonts w:ascii="Times New Roman" w:eastAsia="Times New Roman" w:hAnsi="Times New Roman"/>
                <w:sz w:val="24"/>
                <w:szCs w:val="24"/>
                <w:lang w:val="en-US" w:eastAsia="ru-RU"/>
              </w:rPr>
              <w:t>H</w:t>
            </w:r>
            <w:r w:rsidRPr="00D57AC0">
              <w:rPr>
                <w:rFonts w:ascii="Times New Roman" w:eastAsia="Times New Roman" w:hAnsi="Times New Roman"/>
                <w:sz w:val="24"/>
                <w:szCs w:val="24"/>
                <w:vertAlign w:val="subscript"/>
                <w:lang w:eastAsia="ru-RU"/>
              </w:rPr>
              <w:t>2</w:t>
            </w:r>
            <w:r w:rsidRPr="00D57AC0">
              <w:rPr>
                <w:rFonts w:ascii="Times New Roman" w:eastAsia="Times New Roman" w:hAnsi="Times New Roman"/>
                <w:sz w:val="24"/>
                <w:szCs w:val="24"/>
                <w:lang w:eastAsia="ru-RU"/>
              </w:rPr>
              <w:t>↑</w:t>
            </w:r>
          </w:p>
          <w:p w:rsidR="0083603F" w:rsidRPr="00D57AC0" w:rsidRDefault="0083603F" w:rsidP="002B667C">
            <w:pPr>
              <w:widowControl w:val="0"/>
              <w:suppressAutoHyphens/>
              <w:spacing w:after="0" w:line="240" w:lineRule="auto"/>
              <w:jc w:val="center"/>
              <w:rPr>
                <w:rFonts w:ascii="Times New Roman" w:eastAsia="Andale Sans UI" w:hAnsi="Times New Roman" w:cs="Times New Roman"/>
                <w:color w:val="000000"/>
                <w:kern w:val="2"/>
                <w:sz w:val="24"/>
                <w:szCs w:val="24"/>
                <w:lang w:eastAsia="ru-RU"/>
              </w:rPr>
            </w:pPr>
          </w:p>
        </w:tc>
        <w:tc>
          <w:tcPr>
            <w:tcW w:w="2332" w:type="dxa"/>
            <w:tcBorders>
              <w:top w:val="single" w:sz="4" w:space="0" w:color="auto"/>
              <w:left w:val="single" w:sz="4" w:space="0" w:color="auto"/>
              <w:bottom w:val="single" w:sz="4" w:space="0" w:color="auto"/>
              <w:right w:val="single" w:sz="4" w:space="0" w:color="auto"/>
            </w:tcBorders>
            <w:hideMark/>
          </w:tcPr>
          <w:p w:rsidR="0083603F" w:rsidRDefault="0083603F" w:rsidP="002B667C">
            <w:pPr>
              <w:widowControl w:val="0"/>
              <w:suppressAutoHyphens/>
              <w:spacing w:after="0" w:line="240" w:lineRule="auto"/>
              <w:jc w:val="center"/>
              <w:rPr>
                <w:rFonts w:ascii="Times New Roman" w:eastAsia="Andale Sans UI" w:hAnsi="Times New Roman" w:cs="Times New Roman"/>
                <w:color w:val="000000"/>
                <w:kern w:val="2"/>
                <w:sz w:val="24"/>
                <w:szCs w:val="24"/>
                <w:lang w:eastAsia="ru-RU"/>
              </w:rPr>
            </w:pPr>
            <w:r>
              <w:rPr>
                <w:rFonts w:ascii="Times New Roman" w:eastAsia="Times New Roman" w:hAnsi="Times New Roman"/>
                <w:sz w:val="24"/>
                <w:szCs w:val="24"/>
                <w:lang w:eastAsia="ru-RU"/>
              </w:rPr>
              <w:t xml:space="preserve">Сила кислот зависит не только от состава кислоты, но и от ее строения. Сила кислоты зависит от значения константы диссоциации кислоты, чем больше величина </w:t>
            </w:r>
            <w:proofErr w:type="spellStart"/>
            <w:proofErr w:type="gramStart"/>
            <w:r>
              <w:rPr>
                <w:rFonts w:ascii="Times New Roman" w:eastAsia="Times New Roman" w:hAnsi="Times New Roman"/>
                <w:sz w:val="24"/>
                <w:szCs w:val="24"/>
                <w:lang w:eastAsia="ru-RU"/>
              </w:rPr>
              <w:t>K</w:t>
            </w:r>
            <w:proofErr w:type="gramEnd"/>
            <w:r>
              <w:rPr>
                <w:rFonts w:ascii="Times New Roman" w:eastAsia="Times New Roman" w:hAnsi="Times New Roman"/>
                <w:sz w:val="24"/>
                <w:szCs w:val="24"/>
                <w:vertAlign w:val="subscript"/>
                <w:lang w:eastAsia="ru-RU"/>
              </w:rPr>
              <w:t>д</w:t>
            </w:r>
            <w:proofErr w:type="spellEnd"/>
            <w:r>
              <w:rPr>
                <w:rFonts w:ascii="Times New Roman" w:eastAsia="Times New Roman" w:hAnsi="Times New Roman"/>
                <w:sz w:val="24"/>
                <w:szCs w:val="24"/>
                <w:lang w:eastAsia="ru-RU"/>
              </w:rPr>
              <w:t xml:space="preserve">, тем сильнее кислота. </w:t>
            </w:r>
            <w:proofErr w:type="spellStart"/>
            <w:proofErr w:type="gramStart"/>
            <w:r>
              <w:rPr>
                <w:rFonts w:ascii="Times New Roman" w:eastAsia="Times New Roman" w:hAnsi="Times New Roman"/>
                <w:sz w:val="24"/>
                <w:szCs w:val="24"/>
                <w:lang w:eastAsia="ru-RU"/>
              </w:rPr>
              <w:t>K</w:t>
            </w:r>
            <w:proofErr w:type="gramEnd"/>
            <w:r>
              <w:rPr>
                <w:rFonts w:ascii="Times New Roman" w:eastAsia="Times New Roman" w:hAnsi="Times New Roman"/>
                <w:sz w:val="24"/>
                <w:szCs w:val="24"/>
                <w:vertAlign w:val="subscript"/>
                <w:lang w:eastAsia="ru-RU"/>
              </w:rPr>
              <w:t>д</w:t>
            </w:r>
            <w:proofErr w:type="spellEnd"/>
            <w:r>
              <w:rPr>
                <w:rFonts w:ascii="Times New Roman" w:eastAsia="Times New Roman" w:hAnsi="Times New Roman"/>
                <w:sz w:val="24"/>
                <w:szCs w:val="24"/>
                <w:lang w:eastAsia="ru-RU"/>
              </w:rPr>
              <w:t>(</w:t>
            </w:r>
            <w:proofErr w:type="spellStart"/>
            <w:r>
              <w:rPr>
                <w:rFonts w:ascii="Times New Roman" w:eastAsia="Times New Roman" w:hAnsi="Times New Roman"/>
                <w:sz w:val="24"/>
                <w:szCs w:val="24"/>
                <w:lang w:eastAsia="ru-RU"/>
              </w:rPr>
              <w:t>HCl</w:t>
            </w:r>
            <w:proofErr w:type="spellEnd"/>
            <w:r>
              <w:rPr>
                <w:rFonts w:ascii="Times New Roman" w:eastAsia="Times New Roman" w:hAnsi="Times New Roman"/>
                <w:sz w:val="24"/>
                <w:szCs w:val="24"/>
                <w:lang w:eastAsia="ru-RU"/>
              </w:rPr>
              <w:t>) = 10</w:t>
            </w:r>
            <w:r>
              <w:rPr>
                <w:rFonts w:ascii="Times New Roman" w:eastAsia="Times New Roman" w:hAnsi="Times New Roman"/>
                <w:sz w:val="24"/>
                <w:szCs w:val="24"/>
                <w:vertAlign w:val="superscript"/>
                <w:lang w:eastAsia="ru-RU"/>
              </w:rPr>
              <w:t>7</w:t>
            </w:r>
            <w:r>
              <w:rPr>
                <w:rFonts w:ascii="Times New Roman" w:eastAsia="Times New Roman" w:hAnsi="Times New Roman"/>
                <w:sz w:val="24"/>
                <w:szCs w:val="24"/>
                <w:lang w:eastAsia="ru-RU"/>
              </w:rPr>
              <w:t xml:space="preserve">, </w:t>
            </w:r>
            <w:proofErr w:type="spellStart"/>
            <w:r>
              <w:rPr>
                <w:rFonts w:ascii="Times New Roman" w:eastAsia="Times New Roman" w:hAnsi="Times New Roman"/>
                <w:sz w:val="24"/>
                <w:szCs w:val="24"/>
                <w:lang w:eastAsia="ru-RU"/>
              </w:rPr>
              <w:t>K</w:t>
            </w:r>
            <w:r>
              <w:rPr>
                <w:rFonts w:ascii="Times New Roman" w:eastAsia="Times New Roman" w:hAnsi="Times New Roman"/>
                <w:sz w:val="24"/>
                <w:szCs w:val="24"/>
                <w:vertAlign w:val="subscript"/>
                <w:lang w:eastAsia="ru-RU"/>
              </w:rPr>
              <w:t>д</w:t>
            </w:r>
            <w:proofErr w:type="spellEnd"/>
            <w:r>
              <w:rPr>
                <w:rFonts w:ascii="Times New Roman" w:eastAsia="Times New Roman" w:hAnsi="Times New Roman"/>
                <w:sz w:val="24"/>
                <w:szCs w:val="24"/>
                <w:lang w:eastAsia="ru-RU"/>
              </w:rPr>
              <w:t>(CH</w:t>
            </w:r>
            <w:r>
              <w:rPr>
                <w:rFonts w:ascii="Times New Roman" w:eastAsia="Times New Roman" w:hAnsi="Times New Roman"/>
                <w:sz w:val="24"/>
                <w:szCs w:val="24"/>
                <w:vertAlign w:val="subscript"/>
                <w:lang w:eastAsia="ru-RU"/>
              </w:rPr>
              <w:t>3</w:t>
            </w:r>
            <w:r>
              <w:rPr>
                <w:rFonts w:ascii="Times New Roman" w:eastAsia="Times New Roman" w:hAnsi="Times New Roman"/>
                <w:sz w:val="24"/>
                <w:szCs w:val="24"/>
                <w:lang w:eastAsia="ru-RU"/>
              </w:rPr>
              <w:t>COOH) = 1,74*10</w:t>
            </w:r>
            <w:r>
              <w:rPr>
                <w:rFonts w:ascii="Times New Roman" w:eastAsia="Times New Roman" w:hAnsi="Times New Roman"/>
                <w:sz w:val="24"/>
                <w:szCs w:val="24"/>
                <w:vertAlign w:val="superscript"/>
                <w:lang w:eastAsia="ru-RU"/>
              </w:rPr>
              <w:t>-5</w:t>
            </w:r>
            <w:r>
              <w:rPr>
                <w:rFonts w:ascii="Times New Roman" w:eastAsia="Times New Roman" w:hAnsi="Times New Roman"/>
                <w:sz w:val="24"/>
                <w:szCs w:val="24"/>
                <w:vertAlign w:val="superscript"/>
                <w:lang w:eastAsia="ru-RU"/>
              </w:rPr>
              <w:br/>
            </w:r>
            <w:r>
              <w:rPr>
                <w:rFonts w:ascii="Times New Roman" w:eastAsia="Times New Roman" w:hAnsi="Times New Roman"/>
                <w:sz w:val="24"/>
                <w:szCs w:val="24"/>
                <w:lang w:eastAsia="ru-RU"/>
              </w:rPr>
              <w:t xml:space="preserve">Т.к. </w:t>
            </w:r>
            <w:proofErr w:type="spellStart"/>
            <w:r>
              <w:rPr>
                <w:rFonts w:ascii="Times New Roman" w:eastAsia="Times New Roman" w:hAnsi="Times New Roman"/>
                <w:sz w:val="24"/>
                <w:szCs w:val="24"/>
                <w:lang w:eastAsia="ru-RU"/>
              </w:rPr>
              <w:t>K</w:t>
            </w:r>
            <w:r>
              <w:rPr>
                <w:rFonts w:ascii="Times New Roman" w:eastAsia="Times New Roman" w:hAnsi="Times New Roman"/>
                <w:sz w:val="24"/>
                <w:szCs w:val="24"/>
                <w:vertAlign w:val="subscript"/>
                <w:lang w:eastAsia="ru-RU"/>
              </w:rPr>
              <w:t>д</w:t>
            </w:r>
            <w:proofErr w:type="spellEnd"/>
            <w:r>
              <w:rPr>
                <w:rFonts w:ascii="Times New Roman" w:eastAsia="Times New Roman" w:hAnsi="Times New Roman"/>
                <w:sz w:val="24"/>
                <w:szCs w:val="24"/>
                <w:lang w:eastAsia="ru-RU"/>
              </w:rPr>
              <w:t>(</w:t>
            </w:r>
            <w:proofErr w:type="spellStart"/>
            <w:r>
              <w:rPr>
                <w:rFonts w:ascii="Times New Roman" w:eastAsia="Times New Roman" w:hAnsi="Times New Roman"/>
                <w:sz w:val="24"/>
                <w:szCs w:val="24"/>
                <w:lang w:eastAsia="ru-RU"/>
              </w:rPr>
              <w:t>HCl</w:t>
            </w:r>
            <w:proofErr w:type="spellEnd"/>
            <w:r>
              <w:rPr>
                <w:rFonts w:ascii="Times New Roman" w:eastAsia="Times New Roman" w:hAnsi="Times New Roman"/>
                <w:sz w:val="24"/>
                <w:szCs w:val="24"/>
                <w:lang w:eastAsia="ru-RU"/>
              </w:rPr>
              <w:t xml:space="preserve">) &gt;&gt;&gt; </w:t>
            </w:r>
            <w:proofErr w:type="spellStart"/>
            <w:r>
              <w:rPr>
                <w:rFonts w:ascii="Times New Roman" w:eastAsia="Times New Roman" w:hAnsi="Times New Roman"/>
                <w:sz w:val="24"/>
                <w:szCs w:val="24"/>
                <w:lang w:eastAsia="ru-RU"/>
              </w:rPr>
              <w:t>K</w:t>
            </w:r>
            <w:r>
              <w:rPr>
                <w:rFonts w:ascii="Times New Roman" w:eastAsia="Times New Roman" w:hAnsi="Times New Roman"/>
                <w:sz w:val="24"/>
                <w:szCs w:val="24"/>
                <w:vertAlign w:val="subscript"/>
                <w:lang w:eastAsia="ru-RU"/>
              </w:rPr>
              <w:t>д</w:t>
            </w:r>
            <w:proofErr w:type="spellEnd"/>
            <w:r>
              <w:rPr>
                <w:rFonts w:ascii="Times New Roman" w:eastAsia="Times New Roman" w:hAnsi="Times New Roman"/>
                <w:sz w:val="24"/>
                <w:szCs w:val="24"/>
                <w:lang w:eastAsia="ru-RU"/>
              </w:rPr>
              <w:t>(CH</w:t>
            </w:r>
            <w:r>
              <w:rPr>
                <w:rFonts w:ascii="Times New Roman" w:eastAsia="Times New Roman" w:hAnsi="Times New Roman"/>
                <w:sz w:val="24"/>
                <w:szCs w:val="24"/>
                <w:vertAlign w:val="subscript"/>
                <w:lang w:eastAsia="ru-RU"/>
              </w:rPr>
              <w:t>3</w:t>
            </w:r>
            <w:r>
              <w:rPr>
                <w:rFonts w:ascii="Times New Roman" w:eastAsia="Times New Roman" w:hAnsi="Times New Roman"/>
                <w:sz w:val="24"/>
                <w:szCs w:val="24"/>
                <w:lang w:eastAsia="ru-RU"/>
              </w:rPr>
              <w:t>COOH), то реакция цинка с соляной кислотой протекает гораздо более интенсивно, чем с уксусной кислотой</w:t>
            </w:r>
          </w:p>
        </w:tc>
      </w:tr>
      <w:tr w:rsidR="0083603F" w:rsidTr="002B667C">
        <w:tc>
          <w:tcPr>
            <w:tcW w:w="1970" w:type="dxa"/>
            <w:tcBorders>
              <w:top w:val="single" w:sz="4" w:space="0" w:color="auto"/>
              <w:left w:val="single" w:sz="4" w:space="0" w:color="auto"/>
              <w:bottom w:val="single" w:sz="4" w:space="0" w:color="auto"/>
              <w:right w:val="single" w:sz="4" w:space="0" w:color="auto"/>
            </w:tcBorders>
            <w:hideMark/>
          </w:tcPr>
          <w:p w:rsidR="0083603F" w:rsidRDefault="0083603F" w:rsidP="002B667C">
            <w:pPr>
              <w:widowControl w:val="0"/>
              <w:suppressAutoHyphens/>
              <w:spacing w:after="0" w:line="240" w:lineRule="auto"/>
              <w:jc w:val="center"/>
              <w:rPr>
                <w:rFonts w:ascii="Times New Roman" w:eastAsia="Andale Sans UI" w:hAnsi="Times New Roman" w:cs="Times New Roman"/>
                <w:color w:val="000000"/>
                <w:kern w:val="2"/>
                <w:sz w:val="24"/>
                <w:szCs w:val="24"/>
                <w:lang w:eastAsia="ru-RU"/>
              </w:rPr>
            </w:pPr>
            <w:r>
              <w:rPr>
                <w:rFonts w:ascii="Times New Roman" w:eastAsia="Times New Roman" w:hAnsi="Times New Roman"/>
                <w:b/>
                <w:bCs/>
                <w:sz w:val="24"/>
                <w:szCs w:val="24"/>
                <w:lang w:eastAsia="ru-RU"/>
              </w:rPr>
              <w:t xml:space="preserve">2. Влияние </w:t>
            </w:r>
            <w:r>
              <w:rPr>
                <w:rFonts w:ascii="Times New Roman" w:eastAsia="Times New Roman" w:hAnsi="Times New Roman"/>
                <w:b/>
                <w:bCs/>
                <w:sz w:val="24"/>
                <w:szCs w:val="24"/>
                <w:lang w:eastAsia="ru-RU"/>
              </w:rPr>
              <w:lastRenderedPageBreak/>
              <w:t>концентрации реагирующих веществ</w:t>
            </w:r>
          </w:p>
        </w:tc>
        <w:tc>
          <w:tcPr>
            <w:tcW w:w="1566" w:type="dxa"/>
            <w:tcBorders>
              <w:top w:val="single" w:sz="4" w:space="0" w:color="auto"/>
              <w:left w:val="single" w:sz="4" w:space="0" w:color="auto"/>
              <w:bottom w:val="single" w:sz="4" w:space="0" w:color="auto"/>
              <w:right w:val="single" w:sz="4" w:space="0" w:color="auto"/>
            </w:tcBorders>
          </w:tcPr>
          <w:p w:rsidR="0083603F" w:rsidRDefault="0083603F" w:rsidP="002B667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 xml:space="preserve">В две </w:t>
            </w:r>
            <w:r>
              <w:rPr>
                <w:rFonts w:ascii="Times New Roman" w:eastAsia="Times New Roman" w:hAnsi="Times New Roman"/>
                <w:sz w:val="24"/>
                <w:szCs w:val="24"/>
                <w:lang w:eastAsia="ru-RU"/>
              </w:rPr>
              <w:lastRenderedPageBreak/>
              <w:t>пробирки поместите по одной грануле цинка. В одну прилейте 1 мл соляной кислоты (1</w:t>
            </w:r>
            <w:proofErr w:type="gramStart"/>
            <w:r>
              <w:rPr>
                <w:rFonts w:ascii="Times New Roman" w:eastAsia="Times New Roman" w:hAnsi="Times New Roman"/>
                <w:sz w:val="24"/>
                <w:szCs w:val="24"/>
                <w:lang w:eastAsia="ru-RU"/>
              </w:rPr>
              <w:t xml:space="preserve"> :</w:t>
            </w:r>
            <w:proofErr w:type="gramEnd"/>
            <w:r>
              <w:rPr>
                <w:rFonts w:ascii="Times New Roman" w:eastAsia="Times New Roman" w:hAnsi="Times New Roman"/>
                <w:sz w:val="24"/>
                <w:szCs w:val="24"/>
                <w:lang w:eastAsia="ru-RU"/>
              </w:rPr>
              <w:t xml:space="preserve"> 3), в другую - столько же этой кислоты (1 : 10).</w:t>
            </w:r>
          </w:p>
          <w:p w:rsidR="0083603F" w:rsidRDefault="0083603F" w:rsidP="002B667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Где более интенсивно проходит реакция? Почему?</w:t>
            </w:r>
          </w:p>
          <w:p w:rsidR="0083603F" w:rsidRDefault="0083603F" w:rsidP="002B667C">
            <w:pPr>
              <w:widowControl w:val="0"/>
              <w:suppressAutoHyphens/>
              <w:spacing w:after="0" w:line="240" w:lineRule="auto"/>
              <w:jc w:val="center"/>
              <w:rPr>
                <w:rFonts w:ascii="Times New Roman" w:eastAsia="Andale Sans UI" w:hAnsi="Times New Roman" w:cs="Times New Roman"/>
                <w:color w:val="000000"/>
                <w:kern w:val="2"/>
                <w:sz w:val="24"/>
                <w:szCs w:val="24"/>
                <w:lang w:eastAsia="ru-RU"/>
              </w:rPr>
            </w:pPr>
          </w:p>
        </w:tc>
        <w:tc>
          <w:tcPr>
            <w:tcW w:w="1671" w:type="dxa"/>
            <w:tcBorders>
              <w:top w:val="single" w:sz="4" w:space="0" w:color="auto"/>
              <w:left w:val="single" w:sz="4" w:space="0" w:color="auto"/>
              <w:bottom w:val="single" w:sz="4" w:space="0" w:color="auto"/>
              <w:right w:val="single" w:sz="4" w:space="0" w:color="auto"/>
            </w:tcBorders>
            <w:hideMark/>
          </w:tcPr>
          <w:p w:rsidR="0083603F" w:rsidRDefault="0083603F" w:rsidP="002B667C">
            <w:pPr>
              <w:widowControl w:val="0"/>
              <w:suppressAutoHyphens/>
              <w:spacing w:after="0" w:line="240" w:lineRule="auto"/>
              <w:jc w:val="center"/>
              <w:rPr>
                <w:rFonts w:ascii="Times New Roman" w:eastAsia="Andale Sans UI" w:hAnsi="Times New Roman" w:cs="Times New Roman"/>
                <w:color w:val="000000"/>
                <w:kern w:val="2"/>
                <w:sz w:val="24"/>
                <w:szCs w:val="24"/>
                <w:lang w:eastAsia="ru-RU"/>
              </w:rPr>
            </w:pPr>
            <w:r>
              <w:rPr>
                <w:rFonts w:ascii="Times New Roman" w:eastAsia="Times New Roman" w:hAnsi="Times New Roman"/>
                <w:sz w:val="24"/>
                <w:szCs w:val="24"/>
                <w:lang w:eastAsia="ru-RU"/>
              </w:rPr>
              <w:lastRenderedPageBreak/>
              <w:t xml:space="preserve">Там, где </w:t>
            </w:r>
            <w:r>
              <w:rPr>
                <w:rFonts w:ascii="Times New Roman" w:eastAsia="Times New Roman" w:hAnsi="Times New Roman"/>
                <w:sz w:val="24"/>
                <w:szCs w:val="24"/>
                <w:lang w:eastAsia="ru-RU"/>
              </w:rPr>
              <w:lastRenderedPageBreak/>
              <w:t>концентрация кислоты больше (1:3), там реакция идет быстрее, чем где концентрация кислоты составляет 1:10.</w:t>
            </w:r>
          </w:p>
        </w:tc>
        <w:tc>
          <w:tcPr>
            <w:tcW w:w="2032" w:type="dxa"/>
            <w:tcBorders>
              <w:top w:val="single" w:sz="4" w:space="0" w:color="auto"/>
              <w:left w:val="single" w:sz="4" w:space="0" w:color="auto"/>
              <w:bottom w:val="single" w:sz="4" w:space="0" w:color="auto"/>
              <w:right w:val="single" w:sz="4" w:space="0" w:color="auto"/>
            </w:tcBorders>
            <w:hideMark/>
          </w:tcPr>
          <w:p w:rsidR="0083603F" w:rsidRDefault="0083603F" w:rsidP="002B667C">
            <w:pPr>
              <w:widowControl w:val="0"/>
              <w:suppressAutoHyphens/>
              <w:spacing w:after="0" w:line="240" w:lineRule="auto"/>
              <w:jc w:val="center"/>
              <w:rPr>
                <w:rFonts w:ascii="Times New Roman" w:eastAsia="Andale Sans UI" w:hAnsi="Times New Roman" w:cs="Times New Roman"/>
                <w:color w:val="000000"/>
                <w:kern w:val="2"/>
                <w:sz w:val="24"/>
                <w:szCs w:val="24"/>
                <w:lang w:eastAsia="ru-RU"/>
              </w:rPr>
            </w:pPr>
            <w:r>
              <w:rPr>
                <w:rFonts w:ascii="Times New Roman" w:eastAsia="Times New Roman" w:hAnsi="Times New Roman"/>
                <w:sz w:val="24"/>
                <w:szCs w:val="24"/>
                <w:lang w:eastAsia="ru-RU"/>
              </w:rPr>
              <w:lastRenderedPageBreak/>
              <w:t xml:space="preserve">В двух </w:t>
            </w:r>
            <w:r>
              <w:rPr>
                <w:rFonts w:ascii="Times New Roman" w:eastAsia="Times New Roman" w:hAnsi="Times New Roman"/>
                <w:sz w:val="24"/>
                <w:szCs w:val="24"/>
                <w:lang w:eastAsia="ru-RU"/>
              </w:rPr>
              <w:lastRenderedPageBreak/>
              <w:t>пробирках идет одна и та же реакция:</w:t>
            </w:r>
            <w:r w:rsidR="002B667C">
              <w:rPr>
                <w:rFonts w:ascii="Times New Roman" w:eastAsia="Times New Roman" w:hAnsi="Times New Roman"/>
                <w:sz w:val="24"/>
                <w:szCs w:val="24"/>
                <w:lang w:eastAsia="ru-RU"/>
              </w:rPr>
              <w:t xml:space="preserve"> </w:t>
            </w:r>
            <w:proofErr w:type="spellStart"/>
            <w:r>
              <w:rPr>
                <w:rFonts w:ascii="Times New Roman" w:eastAsia="Times New Roman" w:hAnsi="Times New Roman"/>
                <w:sz w:val="24"/>
                <w:szCs w:val="24"/>
                <w:lang w:eastAsia="ru-RU"/>
              </w:rPr>
              <w:t>Zn</w:t>
            </w:r>
            <w:proofErr w:type="spellEnd"/>
            <w:r>
              <w:rPr>
                <w:rFonts w:ascii="Times New Roman" w:eastAsia="Times New Roman" w:hAnsi="Times New Roman"/>
                <w:sz w:val="24"/>
                <w:szCs w:val="24"/>
                <w:lang w:eastAsia="ru-RU"/>
              </w:rPr>
              <w:t xml:space="preserve"> + 2HCl → ZnCl</w:t>
            </w:r>
            <w:r>
              <w:rPr>
                <w:rFonts w:ascii="Times New Roman" w:eastAsia="Times New Roman" w:hAnsi="Times New Roman"/>
                <w:sz w:val="24"/>
                <w:szCs w:val="24"/>
                <w:vertAlign w:val="subscript"/>
                <w:lang w:eastAsia="ru-RU"/>
              </w:rPr>
              <w:t>2</w:t>
            </w:r>
            <w:r>
              <w:rPr>
                <w:rFonts w:ascii="Times New Roman" w:eastAsia="Times New Roman" w:hAnsi="Times New Roman"/>
                <w:sz w:val="24"/>
                <w:szCs w:val="24"/>
                <w:lang w:eastAsia="ru-RU"/>
              </w:rPr>
              <w:t xml:space="preserve"> + H</w:t>
            </w:r>
            <w:r>
              <w:rPr>
                <w:rFonts w:ascii="Times New Roman" w:eastAsia="Times New Roman" w:hAnsi="Times New Roman"/>
                <w:sz w:val="24"/>
                <w:szCs w:val="24"/>
                <w:vertAlign w:val="subscript"/>
                <w:lang w:eastAsia="ru-RU"/>
              </w:rPr>
              <w:t>2</w:t>
            </w:r>
            <w:r>
              <w:rPr>
                <w:rFonts w:ascii="Times New Roman" w:eastAsia="Times New Roman" w:hAnsi="Times New Roman"/>
                <w:sz w:val="24"/>
                <w:szCs w:val="24"/>
                <w:lang w:eastAsia="ru-RU"/>
              </w:rPr>
              <w:t>↑</w:t>
            </w:r>
          </w:p>
        </w:tc>
        <w:tc>
          <w:tcPr>
            <w:tcW w:w="2332" w:type="dxa"/>
            <w:tcBorders>
              <w:top w:val="single" w:sz="4" w:space="0" w:color="auto"/>
              <w:left w:val="single" w:sz="4" w:space="0" w:color="auto"/>
              <w:bottom w:val="single" w:sz="4" w:space="0" w:color="auto"/>
              <w:right w:val="single" w:sz="4" w:space="0" w:color="auto"/>
            </w:tcBorders>
            <w:hideMark/>
          </w:tcPr>
          <w:p w:rsidR="0083603F" w:rsidRDefault="002B667C" w:rsidP="002B667C">
            <w:pPr>
              <w:widowControl w:val="0"/>
              <w:suppressAutoHyphens/>
              <w:spacing w:after="0" w:line="240" w:lineRule="auto"/>
              <w:jc w:val="center"/>
              <w:rPr>
                <w:rFonts w:ascii="Times New Roman" w:eastAsia="Andale Sans UI" w:hAnsi="Times New Roman" w:cs="Times New Roman"/>
                <w:color w:val="000000"/>
                <w:kern w:val="2"/>
                <w:sz w:val="24"/>
                <w:szCs w:val="24"/>
                <w:lang w:eastAsia="ru-RU"/>
              </w:rPr>
            </w:pPr>
            <w:r>
              <w:rPr>
                <w:rFonts w:ascii="Times New Roman" w:eastAsia="Andale Sans UI" w:hAnsi="Times New Roman"/>
                <w:kern w:val="2"/>
                <w:sz w:val="24"/>
                <w:szCs w:val="24"/>
                <w:lang w:eastAsia="ru-RU"/>
              </w:rPr>
              <w:lastRenderedPageBreak/>
              <w:t xml:space="preserve">Чем выше </w:t>
            </w:r>
            <w:r>
              <w:rPr>
                <w:rFonts w:ascii="Times New Roman" w:eastAsia="Andale Sans UI" w:hAnsi="Times New Roman"/>
                <w:kern w:val="2"/>
                <w:sz w:val="24"/>
                <w:szCs w:val="24"/>
                <w:lang w:eastAsia="ru-RU"/>
              </w:rPr>
              <w:lastRenderedPageBreak/>
              <w:t xml:space="preserve">концентрация </w:t>
            </w:r>
            <w:r w:rsidR="0083603F">
              <w:rPr>
                <w:rFonts w:ascii="Times New Roman" w:eastAsia="Andale Sans UI" w:hAnsi="Times New Roman"/>
                <w:kern w:val="2"/>
                <w:sz w:val="24"/>
                <w:szCs w:val="24"/>
                <w:lang w:eastAsia="ru-RU"/>
              </w:rPr>
              <w:t>реагирующих веществ, тем чаще столкновения их частиц и тем выше скорость химической реакции</w:t>
            </w:r>
          </w:p>
        </w:tc>
      </w:tr>
      <w:tr w:rsidR="0083603F" w:rsidTr="002B667C">
        <w:tc>
          <w:tcPr>
            <w:tcW w:w="1970" w:type="dxa"/>
            <w:tcBorders>
              <w:top w:val="single" w:sz="4" w:space="0" w:color="auto"/>
              <w:left w:val="single" w:sz="4" w:space="0" w:color="auto"/>
              <w:bottom w:val="single" w:sz="4" w:space="0" w:color="auto"/>
              <w:right w:val="single" w:sz="4" w:space="0" w:color="auto"/>
            </w:tcBorders>
            <w:hideMark/>
          </w:tcPr>
          <w:p w:rsidR="0083603F" w:rsidRDefault="0083603F" w:rsidP="002B667C">
            <w:pPr>
              <w:widowControl w:val="0"/>
              <w:suppressAutoHyphens/>
              <w:spacing w:after="0" w:line="240" w:lineRule="auto"/>
              <w:jc w:val="center"/>
              <w:rPr>
                <w:rFonts w:ascii="Times New Roman" w:eastAsia="Andale Sans UI" w:hAnsi="Times New Roman" w:cs="Times New Roman"/>
                <w:color w:val="000000"/>
                <w:kern w:val="2"/>
                <w:sz w:val="24"/>
                <w:szCs w:val="24"/>
                <w:lang w:eastAsia="ru-RU"/>
              </w:rPr>
            </w:pPr>
            <w:r>
              <w:rPr>
                <w:rFonts w:ascii="Times New Roman" w:hAnsi="Times New Roman"/>
                <w:b/>
                <w:sz w:val="24"/>
                <w:szCs w:val="24"/>
              </w:rPr>
              <w:lastRenderedPageBreak/>
              <w:t>3.</w:t>
            </w:r>
            <w:r>
              <w:rPr>
                <w:rFonts w:ascii="Times New Roman" w:eastAsia="Times New Roman" w:hAnsi="Times New Roman"/>
                <w:b/>
                <w:bCs/>
                <w:sz w:val="24"/>
                <w:szCs w:val="24"/>
                <w:lang w:eastAsia="ru-RU"/>
              </w:rPr>
              <w:t xml:space="preserve"> Влияние поверхности соприкосновения реагентов</w:t>
            </w:r>
          </w:p>
        </w:tc>
        <w:tc>
          <w:tcPr>
            <w:tcW w:w="1566" w:type="dxa"/>
            <w:tcBorders>
              <w:top w:val="single" w:sz="4" w:space="0" w:color="auto"/>
              <w:left w:val="single" w:sz="4" w:space="0" w:color="auto"/>
              <w:bottom w:val="single" w:sz="4" w:space="0" w:color="auto"/>
              <w:right w:val="single" w:sz="4" w:space="0" w:color="auto"/>
            </w:tcBorders>
          </w:tcPr>
          <w:p w:rsidR="0083603F" w:rsidRDefault="0083603F" w:rsidP="002B667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В одну пробирку опустите кусочек мела, в другую насыпьте порошок мела. Налейте в пробирку по 1,5 мл соляной кислоты одинаковой концентрации. Есть ли разница в скорости выделения газа?</w:t>
            </w:r>
          </w:p>
          <w:p w:rsidR="0083603F" w:rsidRDefault="0083603F" w:rsidP="002B667C">
            <w:pPr>
              <w:widowControl w:val="0"/>
              <w:suppressAutoHyphens/>
              <w:spacing w:after="0" w:line="240" w:lineRule="auto"/>
              <w:jc w:val="center"/>
              <w:rPr>
                <w:rFonts w:ascii="Times New Roman" w:eastAsia="Andale Sans UI" w:hAnsi="Times New Roman" w:cs="Times New Roman"/>
                <w:color w:val="000000"/>
                <w:kern w:val="2"/>
                <w:sz w:val="24"/>
                <w:szCs w:val="24"/>
                <w:lang w:eastAsia="ru-RU"/>
              </w:rPr>
            </w:pPr>
          </w:p>
        </w:tc>
        <w:tc>
          <w:tcPr>
            <w:tcW w:w="1671" w:type="dxa"/>
            <w:tcBorders>
              <w:top w:val="single" w:sz="4" w:space="0" w:color="auto"/>
              <w:left w:val="single" w:sz="4" w:space="0" w:color="auto"/>
              <w:bottom w:val="single" w:sz="4" w:space="0" w:color="auto"/>
              <w:right w:val="single" w:sz="4" w:space="0" w:color="auto"/>
            </w:tcBorders>
            <w:hideMark/>
          </w:tcPr>
          <w:p w:rsidR="0083603F" w:rsidRDefault="0083603F" w:rsidP="002B667C">
            <w:pPr>
              <w:widowControl w:val="0"/>
              <w:suppressAutoHyphens/>
              <w:spacing w:after="0" w:line="240" w:lineRule="auto"/>
              <w:jc w:val="center"/>
              <w:rPr>
                <w:rFonts w:ascii="Times New Roman" w:eastAsia="Andale Sans UI" w:hAnsi="Times New Roman" w:cs="Times New Roman"/>
                <w:color w:val="000000"/>
                <w:kern w:val="2"/>
                <w:sz w:val="24"/>
                <w:szCs w:val="24"/>
                <w:lang w:eastAsia="ru-RU"/>
              </w:rPr>
            </w:pPr>
            <w:r>
              <w:rPr>
                <w:rFonts w:ascii="Times New Roman" w:eastAsia="Times New Roman" w:hAnsi="Times New Roman"/>
                <w:sz w:val="24"/>
                <w:szCs w:val="24"/>
                <w:lang w:eastAsia="ru-RU"/>
              </w:rPr>
              <w:t xml:space="preserve">Наиболее интенсивно газ выделяется, </w:t>
            </w:r>
            <w:proofErr w:type="gramStart"/>
            <w:r>
              <w:rPr>
                <w:rFonts w:ascii="Times New Roman" w:eastAsia="Times New Roman" w:hAnsi="Times New Roman"/>
                <w:sz w:val="24"/>
                <w:szCs w:val="24"/>
                <w:lang w:eastAsia="ru-RU"/>
              </w:rPr>
              <w:t>там</w:t>
            </w:r>
            <w:proofErr w:type="gramEnd"/>
            <w:r>
              <w:rPr>
                <w:rFonts w:ascii="Times New Roman" w:eastAsia="Times New Roman" w:hAnsi="Times New Roman"/>
                <w:sz w:val="24"/>
                <w:szCs w:val="24"/>
                <w:lang w:eastAsia="ru-RU"/>
              </w:rPr>
              <w:t xml:space="preserve"> где был порошок мела, нежели кусочек мела</w:t>
            </w:r>
            <w:r>
              <w:rPr>
                <w:rFonts w:ascii="Times New Roman" w:eastAsia="Times New Roman" w:hAnsi="Times New Roman"/>
                <w:sz w:val="24"/>
                <w:szCs w:val="24"/>
                <w:lang w:eastAsia="ru-RU"/>
              </w:rPr>
              <w:br/>
            </w:r>
            <w:r>
              <w:rPr>
                <w:rFonts w:ascii="Times New Roman" w:eastAsia="Times New Roman" w:hAnsi="Times New Roman"/>
                <w:sz w:val="24"/>
                <w:szCs w:val="24"/>
                <w:lang w:eastAsia="ru-RU"/>
              </w:rPr>
              <w:br/>
            </w:r>
          </w:p>
        </w:tc>
        <w:tc>
          <w:tcPr>
            <w:tcW w:w="2032" w:type="dxa"/>
            <w:tcBorders>
              <w:top w:val="single" w:sz="4" w:space="0" w:color="auto"/>
              <w:left w:val="single" w:sz="4" w:space="0" w:color="auto"/>
              <w:bottom w:val="single" w:sz="4" w:space="0" w:color="auto"/>
              <w:right w:val="single" w:sz="4" w:space="0" w:color="auto"/>
            </w:tcBorders>
            <w:hideMark/>
          </w:tcPr>
          <w:p w:rsidR="002B667C" w:rsidRDefault="0083603F" w:rsidP="002B667C">
            <w:pPr>
              <w:widowControl w:val="0"/>
              <w:suppressAutoHyphen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В двух пробирках идет одна и та же реакция:</w:t>
            </w:r>
          </w:p>
          <w:p w:rsidR="0083603F" w:rsidRPr="00D57AC0" w:rsidRDefault="0083603F" w:rsidP="002B667C">
            <w:pPr>
              <w:widowControl w:val="0"/>
              <w:suppressAutoHyphens/>
              <w:spacing w:after="0" w:line="240" w:lineRule="auto"/>
              <w:jc w:val="center"/>
              <w:rPr>
                <w:rFonts w:ascii="Times New Roman" w:eastAsia="Times New Roman" w:hAnsi="Times New Roman"/>
                <w:sz w:val="24"/>
                <w:szCs w:val="24"/>
                <w:lang w:val="en-US" w:eastAsia="ru-RU"/>
              </w:rPr>
            </w:pPr>
            <w:r w:rsidRPr="00D57AC0">
              <w:rPr>
                <w:rFonts w:ascii="Times New Roman" w:eastAsia="Times New Roman" w:hAnsi="Times New Roman"/>
                <w:sz w:val="24"/>
                <w:szCs w:val="24"/>
                <w:lang w:val="en-US" w:eastAsia="ru-RU"/>
              </w:rPr>
              <w:t>CaCO</w:t>
            </w:r>
            <w:r w:rsidRPr="00D57AC0">
              <w:rPr>
                <w:rFonts w:ascii="Times New Roman" w:eastAsia="Times New Roman" w:hAnsi="Times New Roman"/>
                <w:sz w:val="24"/>
                <w:szCs w:val="24"/>
                <w:vertAlign w:val="subscript"/>
                <w:lang w:val="en-US" w:eastAsia="ru-RU"/>
              </w:rPr>
              <w:t>3</w:t>
            </w:r>
            <w:r w:rsidRPr="00D57AC0">
              <w:rPr>
                <w:rFonts w:ascii="Times New Roman" w:eastAsia="Times New Roman" w:hAnsi="Times New Roman"/>
                <w:sz w:val="24"/>
                <w:szCs w:val="24"/>
                <w:lang w:val="en-US" w:eastAsia="ru-RU"/>
              </w:rPr>
              <w:t xml:space="preserve"> + 2HCl = CaCl</w:t>
            </w:r>
            <w:r w:rsidRPr="00D57AC0">
              <w:rPr>
                <w:rFonts w:ascii="Times New Roman" w:eastAsia="Times New Roman" w:hAnsi="Times New Roman"/>
                <w:sz w:val="24"/>
                <w:szCs w:val="24"/>
                <w:vertAlign w:val="subscript"/>
                <w:lang w:val="en-US" w:eastAsia="ru-RU"/>
              </w:rPr>
              <w:t>2</w:t>
            </w:r>
            <w:r w:rsidRPr="00D57AC0">
              <w:rPr>
                <w:rFonts w:ascii="Times New Roman" w:eastAsia="Times New Roman" w:hAnsi="Times New Roman"/>
                <w:sz w:val="24"/>
                <w:szCs w:val="24"/>
                <w:lang w:val="en-US" w:eastAsia="ru-RU"/>
              </w:rPr>
              <w:t xml:space="preserve"> + H</w:t>
            </w:r>
            <w:r w:rsidRPr="00D57AC0">
              <w:rPr>
                <w:rFonts w:ascii="Times New Roman" w:eastAsia="Times New Roman" w:hAnsi="Times New Roman"/>
                <w:sz w:val="24"/>
                <w:szCs w:val="24"/>
                <w:vertAlign w:val="subscript"/>
                <w:lang w:val="en-US" w:eastAsia="ru-RU"/>
              </w:rPr>
              <w:t>2</w:t>
            </w:r>
            <w:r w:rsidRPr="00D57AC0">
              <w:rPr>
                <w:rFonts w:ascii="Times New Roman" w:eastAsia="Times New Roman" w:hAnsi="Times New Roman"/>
                <w:sz w:val="24"/>
                <w:szCs w:val="24"/>
                <w:lang w:val="en-US" w:eastAsia="ru-RU"/>
              </w:rPr>
              <w:t>O + CO</w:t>
            </w:r>
            <w:r w:rsidRPr="00D57AC0">
              <w:rPr>
                <w:rFonts w:ascii="Times New Roman" w:eastAsia="Times New Roman" w:hAnsi="Times New Roman"/>
                <w:sz w:val="24"/>
                <w:szCs w:val="24"/>
                <w:vertAlign w:val="subscript"/>
                <w:lang w:val="en-US" w:eastAsia="ru-RU"/>
              </w:rPr>
              <w:t>2</w:t>
            </w:r>
            <w:r w:rsidRPr="00D57AC0">
              <w:rPr>
                <w:rFonts w:ascii="Times New Roman" w:eastAsia="Times New Roman" w:hAnsi="Times New Roman"/>
                <w:sz w:val="24"/>
                <w:szCs w:val="24"/>
                <w:lang w:val="en-US" w:eastAsia="ru-RU"/>
              </w:rPr>
              <w:t>↑</w:t>
            </w:r>
          </w:p>
          <w:p w:rsidR="002B667C" w:rsidRPr="00D57AC0" w:rsidRDefault="002B667C" w:rsidP="002B667C">
            <w:pPr>
              <w:widowControl w:val="0"/>
              <w:suppressAutoHyphens/>
              <w:spacing w:after="0" w:line="240" w:lineRule="auto"/>
              <w:jc w:val="center"/>
              <w:rPr>
                <w:rFonts w:ascii="Times New Roman" w:eastAsia="Andale Sans UI" w:hAnsi="Times New Roman" w:cs="Times New Roman"/>
                <w:color w:val="000000"/>
                <w:kern w:val="2"/>
                <w:sz w:val="24"/>
                <w:szCs w:val="24"/>
                <w:lang w:val="en-US" w:eastAsia="ru-RU"/>
              </w:rPr>
            </w:pPr>
          </w:p>
        </w:tc>
        <w:tc>
          <w:tcPr>
            <w:tcW w:w="2332" w:type="dxa"/>
            <w:tcBorders>
              <w:top w:val="single" w:sz="4" w:space="0" w:color="auto"/>
              <w:left w:val="single" w:sz="4" w:space="0" w:color="auto"/>
              <w:bottom w:val="single" w:sz="4" w:space="0" w:color="auto"/>
              <w:right w:val="single" w:sz="4" w:space="0" w:color="auto"/>
            </w:tcBorders>
            <w:hideMark/>
          </w:tcPr>
          <w:p w:rsidR="0083603F" w:rsidRDefault="0083603F" w:rsidP="002B667C">
            <w:pPr>
              <w:widowControl w:val="0"/>
              <w:suppressAutoHyphens/>
              <w:spacing w:after="0" w:line="240" w:lineRule="auto"/>
              <w:jc w:val="center"/>
              <w:rPr>
                <w:rFonts w:ascii="Times New Roman" w:eastAsia="Andale Sans UI" w:hAnsi="Times New Roman" w:cs="Times New Roman"/>
                <w:color w:val="000000"/>
                <w:kern w:val="2"/>
                <w:sz w:val="24"/>
                <w:szCs w:val="24"/>
                <w:lang w:eastAsia="ru-RU"/>
              </w:rPr>
            </w:pPr>
            <w:r>
              <w:rPr>
                <w:rFonts w:ascii="Times New Roman" w:eastAsia="Times New Roman" w:hAnsi="Times New Roman"/>
                <w:sz w:val="24"/>
                <w:szCs w:val="24"/>
                <w:lang w:eastAsia="ru-RU"/>
              </w:rPr>
              <w:t>При увеличении степени измельчения твердых веществ, увеличивается поверхность соприкосновения реагирующих веществ, т. е. растет число столкновений между молекулами и или атомами поэтому, чем выше степень измельчения веществ, тем быстрее протекает скорость реакции</w:t>
            </w:r>
          </w:p>
        </w:tc>
      </w:tr>
      <w:tr w:rsidR="0083603F" w:rsidTr="002B667C">
        <w:tc>
          <w:tcPr>
            <w:tcW w:w="1970" w:type="dxa"/>
            <w:tcBorders>
              <w:top w:val="single" w:sz="4" w:space="0" w:color="auto"/>
              <w:left w:val="single" w:sz="4" w:space="0" w:color="auto"/>
              <w:bottom w:val="single" w:sz="4" w:space="0" w:color="auto"/>
              <w:right w:val="single" w:sz="4" w:space="0" w:color="auto"/>
            </w:tcBorders>
            <w:hideMark/>
          </w:tcPr>
          <w:p w:rsidR="0083603F" w:rsidRDefault="0083603F" w:rsidP="002B667C">
            <w:pPr>
              <w:widowControl w:val="0"/>
              <w:suppressAutoHyphens/>
              <w:spacing w:after="0" w:line="240" w:lineRule="auto"/>
              <w:jc w:val="center"/>
              <w:rPr>
                <w:rFonts w:ascii="Times New Roman" w:eastAsia="Andale Sans UI" w:hAnsi="Times New Roman" w:cs="Times New Roman"/>
                <w:color w:val="000000"/>
                <w:kern w:val="2"/>
                <w:sz w:val="24"/>
                <w:szCs w:val="24"/>
                <w:lang w:eastAsia="ru-RU"/>
              </w:rPr>
            </w:pPr>
            <w:r>
              <w:rPr>
                <w:rFonts w:ascii="Times New Roman" w:eastAsia="Times New Roman" w:hAnsi="Times New Roman"/>
                <w:b/>
                <w:bCs/>
                <w:sz w:val="24"/>
                <w:szCs w:val="24"/>
                <w:lang w:eastAsia="ru-RU"/>
              </w:rPr>
              <w:t>4. Влияние температуры</w:t>
            </w:r>
          </w:p>
        </w:tc>
        <w:tc>
          <w:tcPr>
            <w:tcW w:w="1566" w:type="dxa"/>
            <w:tcBorders>
              <w:top w:val="single" w:sz="4" w:space="0" w:color="auto"/>
              <w:left w:val="single" w:sz="4" w:space="0" w:color="auto"/>
              <w:bottom w:val="single" w:sz="4" w:space="0" w:color="auto"/>
              <w:right w:val="single" w:sz="4" w:space="0" w:color="auto"/>
            </w:tcBorders>
            <w:hideMark/>
          </w:tcPr>
          <w:p w:rsidR="0083603F" w:rsidRDefault="0083603F" w:rsidP="002B667C">
            <w:pPr>
              <w:widowControl w:val="0"/>
              <w:suppressAutoHyphens/>
              <w:spacing w:after="0" w:line="240" w:lineRule="auto"/>
              <w:jc w:val="center"/>
              <w:rPr>
                <w:rFonts w:ascii="Times New Roman" w:eastAsia="Andale Sans UI" w:hAnsi="Times New Roman" w:cs="Times New Roman"/>
                <w:color w:val="000000"/>
                <w:kern w:val="2"/>
                <w:sz w:val="24"/>
                <w:szCs w:val="24"/>
                <w:lang w:eastAsia="ru-RU"/>
              </w:rPr>
            </w:pPr>
            <w:r>
              <w:rPr>
                <w:rFonts w:ascii="Times New Roman" w:eastAsia="Times New Roman" w:hAnsi="Times New Roman"/>
                <w:sz w:val="24"/>
                <w:szCs w:val="24"/>
                <w:lang w:eastAsia="ru-RU"/>
              </w:rPr>
              <w:t xml:space="preserve">В две пробирки опустите по одной грануле цинка. Налейте по 1 мл соляной кислоты одинаковой </w:t>
            </w:r>
            <w:r>
              <w:rPr>
                <w:rFonts w:ascii="Times New Roman" w:eastAsia="Times New Roman" w:hAnsi="Times New Roman"/>
                <w:sz w:val="24"/>
                <w:szCs w:val="24"/>
                <w:lang w:eastAsia="ru-RU"/>
              </w:rPr>
              <w:lastRenderedPageBreak/>
              <w:t>концентрации в каждую пробирку. Одну пробирку опустите в стакан с горячей водой. По интенсивности выделения пузырьков водорода сделайте вывод о влиянии температуры на скорость химической реакции</w:t>
            </w:r>
          </w:p>
        </w:tc>
        <w:tc>
          <w:tcPr>
            <w:tcW w:w="1671" w:type="dxa"/>
            <w:tcBorders>
              <w:top w:val="single" w:sz="4" w:space="0" w:color="auto"/>
              <w:left w:val="single" w:sz="4" w:space="0" w:color="auto"/>
              <w:bottom w:val="single" w:sz="4" w:space="0" w:color="auto"/>
              <w:right w:val="single" w:sz="4" w:space="0" w:color="auto"/>
            </w:tcBorders>
            <w:hideMark/>
          </w:tcPr>
          <w:p w:rsidR="0083603F" w:rsidRDefault="0083603F" w:rsidP="002B667C">
            <w:pPr>
              <w:widowControl w:val="0"/>
              <w:suppressAutoHyphens/>
              <w:spacing w:after="0" w:line="240" w:lineRule="auto"/>
              <w:jc w:val="center"/>
              <w:rPr>
                <w:rFonts w:ascii="Times New Roman" w:eastAsia="Andale Sans UI" w:hAnsi="Times New Roman" w:cs="Times New Roman"/>
                <w:color w:val="000000"/>
                <w:kern w:val="2"/>
                <w:sz w:val="24"/>
                <w:szCs w:val="24"/>
                <w:lang w:eastAsia="ru-RU"/>
              </w:rPr>
            </w:pPr>
            <w:r>
              <w:rPr>
                <w:rFonts w:ascii="Times New Roman" w:eastAsia="Times New Roman" w:hAnsi="Times New Roman"/>
                <w:sz w:val="24"/>
                <w:szCs w:val="24"/>
                <w:lang w:eastAsia="ru-RU"/>
              </w:rPr>
              <w:lastRenderedPageBreak/>
              <w:t>Быстрее реакция идет там, где пробирка опущена в стакан с горячей водой</w:t>
            </w:r>
          </w:p>
        </w:tc>
        <w:tc>
          <w:tcPr>
            <w:tcW w:w="2032" w:type="dxa"/>
            <w:tcBorders>
              <w:top w:val="single" w:sz="4" w:space="0" w:color="auto"/>
              <w:left w:val="single" w:sz="4" w:space="0" w:color="auto"/>
              <w:bottom w:val="single" w:sz="4" w:space="0" w:color="auto"/>
              <w:right w:val="single" w:sz="4" w:space="0" w:color="auto"/>
            </w:tcBorders>
            <w:hideMark/>
          </w:tcPr>
          <w:p w:rsidR="002B667C" w:rsidRDefault="0083603F" w:rsidP="002B667C">
            <w:pPr>
              <w:widowControl w:val="0"/>
              <w:suppressAutoHyphen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В двух пробирках идет одна и та же реакция:</w:t>
            </w:r>
          </w:p>
          <w:p w:rsidR="0083603F" w:rsidRDefault="0083603F" w:rsidP="002B667C">
            <w:pPr>
              <w:widowControl w:val="0"/>
              <w:suppressAutoHyphens/>
              <w:spacing w:after="0" w:line="240" w:lineRule="auto"/>
              <w:jc w:val="center"/>
              <w:rPr>
                <w:rFonts w:ascii="Times New Roman" w:eastAsia="Times New Roman" w:hAnsi="Times New Roman"/>
                <w:sz w:val="24"/>
                <w:szCs w:val="24"/>
                <w:lang w:eastAsia="ru-RU"/>
              </w:rPr>
            </w:pPr>
            <w:proofErr w:type="spellStart"/>
            <w:r>
              <w:rPr>
                <w:rFonts w:ascii="Times New Roman" w:eastAsia="Times New Roman" w:hAnsi="Times New Roman"/>
                <w:sz w:val="24"/>
                <w:szCs w:val="24"/>
                <w:lang w:eastAsia="ru-RU"/>
              </w:rPr>
              <w:t>Zn</w:t>
            </w:r>
            <w:proofErr w:type="spellEnd"/>
            <w:r>
              <w:rPr>
                <w:rFonts w:ascii="Times New Roman" w:eastAsia="Times New Roman" w:hAnsi="Times New Roman"/>
                <w:sz w:val="24"/>
                <w:szCs w:val="24"/>
                <w:lang w:eastAsia="ru-RU"/>
              </w:rPr>
              <w:t xml:space="preserve"> + 2HCl → ZnCl</w:t>
            </w:r>
            <w:r>
              <w:rPr>
                <w:rFonts w:ascii="Times New Roman" w:eastAsia="Times New Roman" w:hAnsi="Times New Roman"/>
                <w:sz w:val="24"/>
                <w:szCs w:val="24"/>
                <w:vertAlign w:val="subscript"/>
                <w:lang w:eastAsia="ru-RU"/>
              </w:rPr>
              <w:t>2</w:t>
            </w:r>
            <w:r>
              <w:rPr>
                <w:rFonts w:ascii="Times New Roman" w:eastAsia="Times New Roman" w:hAnsi="Times New Roman"/>
                <w:sz w:val="24"/>
                <w:szCs w:val="24"/>
                <w:lang w:eastAsia="ru-RU"/>
              </w:rPr>
              <w:t xml:space="preserve"> + H</w:t>
            </w:r>
            <w:r>
              <w:rPr>
                <w:rFonts w:ascii="Times New Roman" w:eastAsia="Times New Roman" w:hAnsi="Times New Roman"/>
                <w:sz w:val="24"/>
                <w:szCs w:val="24"/>
                <w:vertAlign w:val="subscript"/>
                <w:lang w:eastAsia="ru-RU"/>
              </w:rPr>
              <w:t>2</w:t>
            </w:r>
            <w:r>
              <w:rPr>
                <w:rFonts w:ascii="Times New Roman" w:eastAsia="Times New Roman" w:hAnsi="Times New Roman"/>
                <w:sz w:val="24"/>
                <w:szCs w:val="24"/>
                <w:lang w:eastAsia="ru-RU"/>
              </w:rPr>
              <w:t>↑</w:t>
            </w:r>
          </w:p>
          <w:p w:rsidR="002B667C" w:rsidRDefault="002B667C" w:rsidP="002B667C">
            <w:pPr>
              <w:widowControl w:val="0"/>
              <w:suppressAutoHyphens/>
              <w:spacing w:after="0" w:line="240" w:lineRule="auto"/>
              <w:jc w:val="center"/>
              <w:rPr>
                <w:rFonts w:ascii="Times New Roman" w:eastAsia="Andale Sans UI" w:hAnsi="Times New Roman" w:cs="Times New Roman"/>
                <w:color w:val="000000"/>
                <w:kern w:val="2"/>
                <w:sz w:val="24"/>
                <w:szCs w:val="24"/>
                <w:lang w:eastAsia="ru-RU"/>
              </w:rPr>
            </w:pPr>
          </w:p>
        </w:tc>
        <w:tc>
          <w:tcPr>
            <w:tcW w:w="2332" w:type="dxa"/>
            <w:tcBorders>
              <w:top w:val="single" w:sz="4" w:space="0" w:color="auto"/>
              <w:left w:val="single" w:sz="4" w:space="0" w:color="auto"/>
              <w:bottom w:val="single" w:sz="4" w:space="0" w:color="auto"/>
              <w:right w:val="single" w:sz="4" w:space="0" w:color="auto"/>
            </w:tcBorders>
            <w:hideMark/>
          </w:tcPr>
          <w:p w:rsidR="0083603F" w:rsidRDefault="0083603F" w:rsidP="002B667C">
            <w:pPr>
              <w:widowControl w:val="0"/>
              <w:suppressAutoHyphens/>
              <w:spacing w:after="0" w:line="240" w:lineRule="auto"/>
              <w:jc w:val="center"/>
              <w:rPr>
                <w:rFonts w:ascii="Times New Roman" w:eastAsia="Andale Sans UI" w:hAnsi="Times New Roman" w:cs="Times New Roman"/>
                <w:color w:val="000000"/>
                <w:kern w:val="2"/>
                <w:sz w:val="24"/>
                <w:szCs w:val="24"/>
                <w:lang w:eastAsia="ru-RU"/>
              </w:rPr>
            </w:pPr>
            <w:r>
              <w:rPr>
                <w:rFonts w:ascii="Times New Roman" w:eastAsia="Times New Roman" w:hAnsi="Times New Roman"/>
                <w:sz w:val="24"/>
                <w:szCs w:val="24"/>
                <w:lang w:eastAsia="ru-RU"/>
              </w:rPr>
              <w:t xml:space="preserve">При столкновении молекул и/или атомов реагируют только те молекулы и/или атомы, которые обладают достаточной кинетической энергией для осуществления </w:t>
            </w:r>
            <w:r>
              <w:rPr>
                <w:rFonts w:ascii="Times New Roman" w:eastAsia="Times New Roman" w:hAnsi="Times New Roman"/>
                <w:sz w:val="24"/>
                <w:szCs w:val="24"/>
                <w:lang w:eastAsia="ru-RU"/>
              </w:rPr>
              <w:lastRenderedPageBreak/>
              <w:t>реакции. При повышении температуры доля таких молекул и/или атомов возрастает, поэтому в пробирке, которая опущена в стакан с горячей водой, реакция идет более интенсивно</w:t>
            </w:r>
          </w:p>
        </w:tc>
      </w:tr>
      <w:tr w:rsidR="0083603F" w:rsidTr="002B667C">
        <w:tc>
          <w:tcPr>
            <w:tcW w:w="1970" w:type="dxa"/>
            <w:tcBorders>
              <w:top w:val="single" w:sz="4" w:space="0" w:color="auto"/>
              <w:left w:val="single" w:sz="4" w:space="0" w:color="auto"/>
              <w:bottom w:val="single" w:sz="4" w:space="0" w:color="auto"/>
              <w:right w:val="single" w:sz="4" w:space="0" w:color="auto"/>
            </w:tcBorders>
            <w:hideMark/>
          </w:tcPr>
          <w:p w:rsidR="0083603F" w:rsidRDefault="0083603F" w:rsidP="002B667C">
            <w:pPr>
              <w:widowControl w:val="0"/>
              <w:suppressAutoHyphens/>
              <w:spacing w:after="0" w:line="240" w:lineRule="auto"/>
              <w:jc w:val="center"/>
              <w:rPr>
                <w:rFonts w:ascii="Times New Roman" w:eastAsia="Andale Sans UI" w:hAnsi="Times New Roman" w:cs="Times New Roman"/>
                <w:color w:val="000000"/>
                <w:kern w:val="2"/>
                <w:sz w:val="24"/>
                <w:szCs w:val="24"/>
                <w:lang w:eastAsia="ru-RU"/>
              </w:rPr>
            </w:pPr>
            <w:r>
              <w:rPr>
                <w:rFonts w:ascii="Times New Roman" w:eastAsia="Times New Roman" w:hAnsi="Times New Roman"/>
                <w:b/>
                <w:bCs/>
                <w:sz w:val="24"/>
                <w:szCs w:val="24"/>
                <w:lang w:eastAsia="ru-RU"/>
              </w:rPr>
              <w:lastRenderedPageBreak/>
              <w:t>5. Влияние катализатора</w:t>
            </w:r>
          </w:p>
        </w:tc>
        <w:tc>
          <w:tcPr>
            <w:tcW w:w="1566" w:type="dxa"/>
            <w:tcBorders>
              <w:top w:val="single" w:sz="4" w:space="0" w:color="auto"/>
              <w:left w:val="single" w:sz="4" w:space="0" w:color="auto"/>
              <w:bottom w:val="single" w:sz="4" w:space="0" w:color="auto"/>
              <w:right w:val="single" w:sz="4" w:space="0" w:color="auto"/>
            </w:tcBorders>
            <w:hideMark/>
          </w:tcPr>
          <w:p w:rsidR="0083603F" w:rsidRDefault="0083603F" w:rsidP="002B667C">
            <w:pPr>
              <w:widowControl w:val="0"/>
              <w:suppressAutoHyphens/>
              <w:spacing w:after="0" w:line="240" w:lineRule="auto"/>
              <w:jc w:val="center"/>
              <w:rPr>
                <w:rFonts w:ascii="Times New Roman" w:eastAsia="Andale Sans UI" w:hAnsi="Times New Roman" w:cs="Times New Roman"/>
                <w:color w:val="000000"/>
                <w:kern w:val="2"/>
                <w:sz w:val="24"/>
                <w:szCs w:val="24"/>
                <w:lang w:eastAsia="ru-RU"/>
              </w:rPr>
            </w:pPr>
            <w:r>
              <w:rPr>
                <w:rFonts w:ascii="Times New Roman" w:eastAsia="Times New Roman" w:hAnsi="Times New Roman"/>
                <w:sz w:val="24"/>
                <w:szCs w:val="24"/>
                <w:lang w:eastAsia="ru-RU"/>
              </w:rPr>
              <w:t>В пробирку налейте 1 мл пероксида водорода и внесите тлеющую лучинку, не прикасаясь к жидкости. Что наблюдаете? Добавьте к пероксиду водорода несколько кристалликов оксида марганца</w:t>
            </w:r>
          </w:p>
        </w:tc>
        <w:tc>
          <w:tcPr>
            <w:tcW w:w="1671" w:type="dxa"/>
            <w:tcBorders>
              <w:top w:val="single" w:sz="4" w:space="0" w:color="auto"/>
              <w:left w:val="single" w:sz="4" w:space="0" w:color="auto"/>
              <w:bottom w:val="single" w:sz="4" w:space="0" w:color="auto"/>
              <w:right w:val="single" w:sz="4" w:space="0" w:color="auto"/>
            </w:tcBorders>
            <w:hideMark/>
          </w:tcPr>
          <w:p w:rsidR="0083603F" w:rsidRDefault="0083603F" w:rsidP="002B667C">
            <w:pPr>
              <w:widowControl w:val="0"/>
              <w:suppressAutoHyphens/>
              <w:spacing w:after="0" w:line="240" w:lineRule="auto"/>
              <w:jc w:val="center"/>
              <w:rPr>
                <w:rFonts w:ascii="Times New Roman" w:eastAsia="Andale Sans UI" w:hAnsi="Times New Roman" w:cs="Times New Roman"/>
                <w:color w:val="000000"/>
                <w:kern w:val="2"/>
                <w:sz w:val="24"/>
                <w:szCs w:val="24"/>
                <w:lang w:eastAsia="ru-RU"/>
              </w:rPr>
            </w:pPr>
            <w:r>
              <w:rPr>
                <w:rFonts w:ascii="Times New Roman" w:eastAsia="Times New Roman" w:hAnsi="Times New Roman"/>
                <w:sz w:val="24"/>
                <w:szCs w:val="24"/>
                <w:lang w:eastAsia="ru-RU"/>
              </w:rPr>
              <w:t xml:space="preserve">Налили 1 мл пероксида водорода и внесли тлеющую лучинку - ничего не произошло. После того, как добавили к пероксиду водорода несколько кристалликов оксида марганца (IV) началось бурное выделение газа, когда внесли тлеющую лучинку в пробирку - она воспламенилась (явный признак того, что выделяющийся газ - </w:t>
            </w:r>
            <w:r>
              <w:rPr>
                <w:rFonts w:ascii="Times New Roman" w:eastAsia="Times New Roman" w:hAnsi="Times New Roman"/>
                <w:sz w:val="24"/>
                <w:szCs w:val="24"/>
                <w:lang w:eastAsia="ru-RU"/>
              </w:rPr>
              <w:lastRenderedPageBreak/>
              <w:t xml:space="preserve">кислород). После окончания реакции оксид марганца (IV) не растворился. Из всего этого следует, что оксид марганца (IV) </w:t>
            </w:r>
            <w:proofErr w:type="gramStart"/>
            <w:r>
              <w:rPr>
                <w:rFonts w:ascii="Times New Roman" w:eastAsia="Times New Roman" w:hAnsi="Times New Roman"/>
                <w:sz w:val="24"/>
                <w:szCs w:val="24"/>
                <w:lang w:eastAsia="ru-RU"/>
              </w:rPr>
              <w:t>выполняет роль</w:t>
            </w:r>
            <w:proofErr w:type="gramEnd"/>
            <w:r>
              <w:rPr>
                <w:rFonts w:ascii="Times New Roman" w:eastAsia="Times New Roman" w:hAnsi="Times New Roman"/>
                <w:sz w:val="24"/>
                <w:szCs w:val="24"/>
                <w:lang w:eastAsia="ru-RU"/>
              </w:rPr>
              <w:t xml:space="preserve"> катализатора</w:t>
            </w:r>
          </w:p>
        </w:tc>
        <w:tc>
          <w:tcPr>
            <w:tcW w:w="2032" w:type="dxa"/>
            <w:tcBorders>
              <w:top w:val="single" w:sz="4" w:space="0" w:color="auto"/>
              <w:left w:val="single" w:sz="4" w:space="0" w:color="auto"/>
              <w:bottom w:val="single" w:sz="4" w:space="0" w:color="auto"/>
              <w:right w:val="single" w:sz="4" w:space="0" w:color="auto"/>
            </w:tcBorders>
            <w:hideMark/>
          </w:tcPr>
          <w:p w:rsidR="0083603F" w:rsidRDefault="0083603F" w:rsidP="002B667C">
            <w:pPr>
              <w:widowControl w:val="0"/>
              <w:suppressAutoHyphens/>
              <w:spacing w:after="0" w:line="240" w:lineRule="auto"/>
              <w:jc w:val="center"/>
              <w:rPr>
                <w:rFonts w:ascii="Times New Roman" w:eastAsia="Andale Sans UI" w:hAnsi="Times New Roman" w:cs="Times New Roman"/>
                <w:color w:val="000000"/>
                <w:kern w:val="2"/>
                <w:sz w:val="24"/>
                <w:szCs w:val="24"/>
                <w:lang w:eastAsia="ru-RU"/>
              </w:rPr>
            </w:pPr>
            <w:r>
              <w:rPr>
                <w:rFonts w:ascii="Times New Roman" w:eastAsia="Times New Roman" w:hAnsi="Times New Roman"/>
                <w:sz w:val="24"/>
                <w:szCs w:val="24"/>
                <w:lang w:eastAsia="ru-RU"/>
              </w:rPr>
              <w:lastRenderedPageBreak/>
              <w:t>2H</w:t>
            </w:r>
            <w:r>
              <w:rPr>
                <w:rFonts w:ascii="Times New Roman" w:eastAsia="Times New Roman" w:hAnsi="Times New Roman"/>
                <w:sz w:val="24"/>
                <w:szCs w:val="24"/>
                <w:vertAlign w:val="subscript"/>
                <w:lang w:eastAsia="ru-RU"/>
              </w:rPr>
              <w:t>2</w:t>
            </w:r>
            <w:r>
              <w:rPr>
                <w:rFonts w:ascii="Times New Roman" w:eastAsia="Times New Roman" w:hAnsi="Times New Roman"/>
                <w:sz w:val="24"/>
                <w:szCs w:val="24"/>
                <w:lang w:eastAsia="ru-RU"/>
              </w:rPr>
              <w:t>O</w:t>
            </w:r>
            <w:r>
              <w:rPr>
                <w:rFonts w:ascii="Times New Roman" w:eastAsia="Times New Roman" w:hAnsi="Times New Roman"/>
                <w:sz w:val="24"/>
                <w:szCs w:val="24"/>
                <w:vertAlign w:val="subscript"/>
                <w:lang w:eastAsia="ru-RU"/>
              </w:rPr>
              <w:t>2</w:t>
            </w:r>
            <w:r>
              <w:rPr>
                <w:rFonts w:ascii="Times New Roman" w:eastAsia="Times New Roman" w:hAnsi="Times New Roman"/>
                <w:sz w:val="24"/>
                <w:szCs w:val="24"/>
                <w:lang w:eastAsia="ru-RU"/>
              </w:rPr>
              <w:t xml:space="preserve"> -</w:t>
            </w:r>
            <w:r>
              <w:rPr>
                <w:rFonts w:ascii="Times New Roman" w:eastAsia="Times New Roman" w:hAnsi="Times New Roman"/>
                <w:sz w:val="24"/>
                <w:szCs w:val="24"/>
                <w:u w:val="single"/>
                <w:vertAlign w:val="superscript"/>
                <w:lang w:eastAsia="ru-RU"/>
              </w:rPr>
              <w:t>MnO2</w:t>
            </w:r>
            <w:r>
              <w:rPr>
                <w:rFonts w:ascii="Times New Roman" w:eastAsia="Times New Roman" w:hAnsi="Times New Roman"/>
                <w:sz w:val="24"/>
                <w:szCs w:val="24"/>
                <w:lang w:eastAsia="ru-RU"/>
              </w:rPr>
              <w:t>→ 2H</w:t>
            </w:r>
            <w:r>
              <w:rPr>
                <w:rFonts w:ascii="Times New Roman" w:eastAsia="Times New Roman" w:hAnsi="Times New Roman"/>
                <w:sz w:val="24"/>
                <w:szCs w:val="24"/>
                <w:vertAlign w:val="subscript"/>
                <w:lang w:eastAsia="ru-RU"/>
              </w:rPr>
              <w:t>2</w:t>
            </w:r>
            <w:r>
              <w:rPr>
                <w:rFonts w:ascii="Times New Roman" w:eastAsia="Times New Roman" w:hAnsi="Times New Roman"/>
                <w:sz w:val="24"/>
                <w:szCs w:val="24"/>
                <w:lang w:eastAsia="ru-RU"/>
              </w:rPr>
              <w:t>O + O</w:t>
            </w:r>
            <w:r>
              <w:rPr>
                <w:rFonts w:ascii="Times New Roman" w:eastAsia="Times New Roman" w:hAnsi="Times New Roman"/>
                <w:sz w:val="24"/>
                <w:szCs w:val="24"/>
                <w:vertAlign w:val="subscript"/>
                <w:lang w:eastAsia="ru-RU"/>
              </w:rPr>
              <w:t>2</w:t>
            </w:r>
            <w:r>
              <w:rPr>
                <w:rFonts w:ascii="Times New Roman" w:eastAsia="Times New Roman" w:hAnsi="Times New Roman"/>
                <w:sz w:val="24"/>
                <w:szCs w:val="24"/>
                <w:lang w:eastAsia="ru-RU"/>
              </w:rPr>
              <w:t>↑</w:t>
            </w:r>
            <w:r>
              <w:rPr>
                <w:rFonts w:ascii="Times New Roman" w:eastAsia="Times New Roman" w:hAnsi="Times New Roman"/>
                <w:sz w:val="24"/>
                <w:szCs w:val="24"/>
                <w:lang w:eastAsia="ru-RU"/>
              </w:rPr>
              <w:br/>
            </w:r>
          </w:p>
        </w:tc>
        <w:tc>
          <w:tcPr>
            <w:tcW w:w="2332" w:type="dxa"/>
            <w:tcBorders>
              <w:top w:val="single" w:sz="4" w:space="0" w:color="auto"/>
              <w:left w:val="single" w:sz="4" w:space="0" w:color="auto"/>
              <w:bottom w:val="single" w:sz="4" w:space="0" w:color="auto"/>
              <w:right w:val="single" w:sz="4" w:space="0" w:color="auto"/>
            </w:tcBorders>
            <w:hideMark/>
          </w:tcPr>
          <w:p w:rsidR="0083603F" w:rsidRDefault="0083603F" w:rsidP="002B667C">
            <w:pPr>
              <w:widowControl w:val="0"/>
              <w:suppressAutoHyphens/>
              <w:spacing w:after="0" w:line="240" w:lineRule="auto"/>
              <w:jc w:val="center"/>
              <w:rPr>
                <w:rFonts w:ascii="Times New Roman" w:eastAsia="Andale Sans UI" w:hAnsi="Times New Roman" w:cs="Times New Roman"/>
                <w:color w:val="000000"/>
                <w:kern w:val="2"/>
                <w:sz w:val="24"/>
                <w:szCs w:val="24"/>
                <w:lang w:eastAsia="ru-RU"/>
              </w:rPr>
            </w:pPr>
            <w:r>
              <w:rPr>
                <w:rFonts w:ascii="Times New Roman" w:eastAsia="Times New Roman" w:hAnsi="Times New Roman"/>
                <w:sz w:val="24"/>
                <w:szCs w:val="24"/>
                <w:lang w:eastAsia="ru-RU"/>
              </w:rPr>
              <w:t>Под действием катализаторов вещества становятся реакционно способными при более низкой температуре</w:t>
            </w:r>
          </w:p>
        </w:tc>
      </w:tr>
    </w:tbl>
    <w:p w:rsidR="0083603F" w:rsidRDefault="0083603F" w:rsidP="0083603F">
      <w:pPr>
        <w:widowControl w:val="0"/>
        <w:suppressAutoHyphens/>
        <w:spacing w:after="120" w:line="240" w:lineRule="auto"/>
        <w:ind w:firstLine="567"/>
        <w:jc w:val="both"/>
        <w:rPr>
          <w:rFonts w:ascii="Times New Roman" w:eastAsia="Andale Sans UI" w:hAnsi="Times New Roman"/>
          <w:kern w:val="2"/>
          <w:sz w:val="24"/>
          <w:szCs w:val="24"/>
          <w:lang w:eastAsia="ru-RU"/>
        </w:rPr>
      </w:pPr>
      <w:r>
        <w:rPr>
          <w:rFonts w:ascii="Times New Roman" w:eastAsia="Andale Sans UI" w:hAnsi="Times New Roman"/>
          <w:b/>
          <w:kern w:val="2"/>
          <w:sz w:val="24"/>
          <w:szCs w:val="24"/>
          <w:lang w:eastAsia="ru-RU"/>
        </w:rPr>
        <w:lastRenderedPageBreak/>
        <w:t xml:space="preserve">Вывод: </w:t>
      </w:r>
      <w:r>
        <w:rPr>
          <w:rFonts w:ascii="Times New Roman" w:eastAsia="Andale Sans UI" w:hAnsi="Times New Roman"/>
          <w:kern w:val="2"/>
          <w:sz w:val="24"/>
          <w:szCs w:val="24"/>
          <w:lang w:eastAsia="ru-RU"/>
        </w:rPr>
        <w:t xml:space="preserve">Скорость химической реакции зависит от условий: от природы реагирующих веществ, от площади соприкосновения, от концентрации, от температуры,  от присутствия катализаторов. </w:t>
      </w:r>
    </w:p>
    <w:p w:rsidR="0083603F" w:rsidRDefault="0083603F" w:rsidP="0083603F">
      <w:pPr>
        <w:widowControl w:val="0"/>
        <w:suppressAutoHyphens/>
        <w:spacing w:after="120" w:line="240" w:lineRule="auto"/>
        <w:ind w:firstLine="426"/>
        <w:jc w:val="center"/>
        <w:rPr>
          <w:rFonts w:ascii="Wingdings" w:eastAsia="Andale Sans UI" w:hAnsi="Wingdings"/>
          <w:kern w:val="2"/>
          <w:sz w:val="24"/>
          <w:szCs w:val="24"/>
          <w:lang w:eastAsia="ru-RU"/>
        </w:rPr>
      </w:pPr>
      <w:r>
        <w:rPr>
          <w:rFonts w:ascii="Times New Roman" w:eastAsia="Andale Sans UI" w:hAnsi="Times New Roman"/>
          <w:b/>
          <w:kern w:val="2"/>
          <w:sz w:val="24"/>
          <w:szCs w:val="24"/>
          <w:lang w:eastAsia="ru-RU"/>
        </w:rPr>
        <w:t>Правила техники безопасности при выполнении химического эксперимента</w:t>
      </w:r>
    </w:p>
    <w:p w:rsidR="0083603F" w:rsidRDefault="0083603F" w:rsidP="001D307E">
      <w:pPr>
        <w:widowControl w:val="0"/>
        <w:numPr>
          <w:ilvl w:val="0"/>
          <w:numId w:val="34"/>
        </w:numPr>
        <w:suppressAutoHyphens/>
        <w:spacing w:after="0" w:line="240" w:lineRule="auto"/>
        <w:ind w:left="0" w:firstLine="709"/>
        <w:jc w:val="both"/>
        <w:rPr>
          <w:rFonts w:ascii="Wingdings" w:eastAsia="Andale Sans UI" w:hAnsi="Wingdings"/>
          <w:kern w:val="2"/>
          <w:sz w:val="24"/>
          <w:szCs w:val="24"/>
          <w:lang w:eastAsia="ru-RU"/>
        </w:rPr>
      </w:pPr>
      <w:r>
        <w:rPr>
          <w:rFonts w:ascii="Times New Roman" w:eastAsia="Andale Sans UI" w:hAnsi="Times New Roman"/>
          <w:kern w:val="2"/>
          <w:sz w:val="24"/>
          <w:szCs w:val="24"/>
          <w:lang w:eastAsia="ru-RU"/>
        </w:rPr>
        <w:t>Многие вещества при попадании на кожу могут вызвать ожоги.  Никогда не берите вещества руками.</w:t>
      </w:r>
    </w:p>
    <w:p w:rsidR="0083603F" w:rsidRDefault="0083603F" w:rsidP="001D307E">
      <w:pPr>
        <w:widowControl w:val="0"/>
        <w:numPr>
          <w:ilvl w:val="0"/>
          <w:numId w:val="34"/>
        </w:numPr>
        <w:suppressAutoHyphens/>
        <w:spacing w:after="0" w:line="240" w:lineRule="auto"/>
        <w:ind w:left="0" w:firstLine="709"/>
        <w:jc w:val="both"/>
        <w:rPr>
          <w:rFonts w:ascii="Wingdings" w:eastAsia="Andale Sans UI" w:hAnsi="Wingdings"/>
          <w:kern w:val="2"/>
          <w:sz w:val="24"/>
          <w:szCs w:val="24"/>
          <w:lang w:eastAsia="ru-RU"/>
        </w:rPr>
      </w:pPr>
      <w:r>
        <w:rPr>
          <w:rFonts w:ascii="Times New Roman" w:eastAsia="Andale Sans UI" w:hAnsi="Times New Roman"/>
          <w:kern w:val="2"/>
          <w:sz w:val="24"/>
          <w:szCs w:val="24"/>
          <w:lang w:eastAsia="ru-RU"/>
        </w:rPr>
        <w:t>Некоторые вещества имеют неприятный запах, а их</w:t>
      </w:r>
      <w:r w:rsidR="002B667C">
        <w:rPr>
          <w:rFonts w:ascii="Times New Roman" w:eastAsia="Andale Sans UI" w:hAnsi="Times New Roman"/>
          <w:kern w:val="2"/>
          <w:sz w:val="24"/>
          <w:szCs w:val="24"/>
          <w:lang w:eastAsia="ru-RU"/>
        </w:rPr>
        <w:t xml:space="preserve"> пары могут вызвать отравление.</w:t>
      </w:r>
      <w:r>
        <w:rPr>
          <w:rFonts w:ascii="Times New Roman" w:eastAsia="Andale Sans UI" w:hAnsi="Times New Roman"/>
          <w:kern w:val="2"/>
          <w:sz w:val="24"/>
          <w:szCs w:val="24"/>
          <w:lang w:eastAsia="ru-RU"/>
        </w:rPr>
        <w:t xml:space="preserve"> Не подносите близко к лицу открытую склянку.</w:t>
      </w:r>
    </w:p>
    <w:p w:rsidR="0083603F" w:rsidRDefault="0083603F" w:rsidP="001D307E">
      <w:pPr>
        <w:widowControl w:val="0"/>
        <w:numPr>
          <w:ilvl w:val="0"/>
          <w:numId w:val="34"/>
        </w:numPr>
        <w:suppressAutoHyphens/>
        <w:spacing w:after="0" w:line="240" w:lineRule="auto"/>
        <w:ind w:left="0" w:firstLine="709"/>
        <w:jc w:val="both"/>
        <w:rPr>
          <w:rFonts w:ascii="Wingdings" w:eastAsia="Andale Sans UI" w:hAnsi="Wingdings"/>
          <w:kern w:val="2"/>
          <w:sz w:val="24"/>
          <w:szCs w:val="24"/>
          <w:lang w:eastAsia="ru-RU"/>
        </w:rPr>
      </w:pPr>
      <w:r>
        <w:rPr>
          <w:rFonts w:ascii="Times New Roman" w:eastAsia="Andale Sans UI" w:hAnsi="Times New Roman"/>
          <w:kern w:val="2"/>
          <w:sz w:val="24"/>
          <w:szCs w:val="24"/>
          <w:lang w:eastAsia="ru-RU"/>
        </w:rPr>
        <w:t>В химической лаборатории не пробуют на вкус даже известные вещества, они могут содержать примеси, ядовитые для человека.</w:t>
      </w:r>
    </w:p>
    <w:p w:rsidR="0083603F" w:rsidRDefault="0083603F" w:rsidP="001D307E">
      <w:pPr>
        <w:widowControl w:val="0"/>
        <w:numPr>
          <w:ilvl w:val="0"/>
          <w:numId w:val="34"/>
        </w:numPr>
        <w:suppressAutoHyphens/>
        <w:spacing w:after="0" w:line="240" w:lineRule="auto"/>
        <w:ind w:left="0" w:firstLine="709"/>
        <w:jc w:val="both"/>
        <w:rPr>
          <w:rFonts w:ascii="Wingdings" w:eastAsia="Andale Sans UI" w:hAnsi="Wingdings"/>
          <w:kern w:val="2"/>
          <w:sz w:val="24"/>
          <w:szCs w:val="24"/>
          <w:lang w:eastAsia="ru-RU"/>
        </w:rPr>
      </w:pPr>
      <w:r>
        <w:rPr>
          <w:rFonts w:ascii="Times New Roman" w:eastAsia="Andale Sans UI" w:hAnsi="Times New Roman"/>
          <w:kern w:val="2"/>
          <w:sz w:val="24"/>
          <w:szCs w:val="24"/>
          <w:lang w:eastAsia="ru-RU"/>
        </w:rPr>
        <w:t>Кислоты – едкие вещества. Разрушают и раздражают кожу, слизистые оболочки.</w:t>
      </w:r>
    </w:p>
    <w:p w:rsidR="0083603F" w:rsidRDefault="0083603F" w:rsidP="001D307E">
      <w:pPr>
        <w:widowControl w:val="0"/>
        <w:numPr>
          <w:ilvl w:val="0"/>
          <w:numId w:val="34"/>
        </w:numPr>
        <w:suppressAutoHyphens/>
        <w:spacing w:after="0" w:line="240" w:lineRule="auto"/>
        <w:ind w:left="0" w:firstLine="709"/>
        <w:jc w:val="both"/>
        <w:rPr>
          <w:rFonts w:ascii="Wingdings" w:eastAsia="Andale Sans UI" w:hAnsi="Wingdings"/>
          <w:kern w:val="2"/>
          <w:sz w:val="24"/>
          <w:szCs w:val="24"/>
          <w:lang w:eastAsia="ru-RU"/>
        </w:rPr>
      </w:pPr>
      <w:r>
        <w:rPr>
          <w:rFonts w:ascii="Times New Roman" w:eastAsia="Andale Sans UI" w:hAnsi="Times New Roman"/>
          <w:kern w:val="2"/>
          <w:sz w:val="24"/>
          <w:szCs w:val="24"/>
          <w:lang w:eastAsia="ru-RU"/>
        </w:rPr>
        <w:t>Если кислота или щёлочь попала на кожу, её н</w:t>
      </w:r>
      <w:r w:rsidR="002B667C">
        <w:rPr>
          <w:rFonts w:ascii="Times New Roman" w:eastAsia="Andale Sans UI" w:hAnsi="Times New Roman"/>
          <w:kern w:val="2"/>
          <w:sz w:val="24"/>
          <w:szCs w:val="24"/>
          <w:lang w:eastAsia="ru-RU"/>
        </w:rPr>
        <w:t>адо немедленно промыть большим</w:t>
      </w:r>
      <w:r>
        <w:rPr>
          <w:rFonts w:ascii="Times New Roman" w:eastAsia="Andale Sans UI" w:hAnsi="Times New Roman"/>
          <w:kern w:val="2"/>
          <w:sz w:val="24"/>
          <w:szCs w:val="24"/>
          <w:lang w:eastAsia="ru-RU"/>
        </w:rPr>
        <w:t xml:space="preserve"> количеством проточной воды.</w:t>
      </w:r>
    </w:p>
    <w:p w:rsidR="0083603F" w:rsidRDefault="0083603F" w:rsidP="002B667C">
      <w:pPr>
        <w:widowControl w:val="0"/>
        <w:suppressAutoHyphens/>
        <w:spacing w:after="0" w:line="240" w:lineRule="auto"/>
        <w:ind w:left="-142" w:firstLine="851"/>
        <w:jc w:val="both"/>
        <w:rPr>
          <w:rFonts w:ascii="Wingdings" w:eastAsia="Andale Sans UI" w:hAnsi="Wingdings"/>
          <w:kern w:val="2"/>
          <w:sz w:val="24"/>
          <w:szCs w:val="24"/>
          <w:lang w:eastAsia="ru-RU"/>
        </w:rPr>
      </w:pPr>
      <w:r>
        <w:rPr>
          <w:rFonts w:ascii="Times New Roman" w:eastAsia="Andale Sans UI" w:hAnsi="Times New Roman"/>
          <w:kern w:val="2"/>
          <w:sz w:val="24"/>
          <w:szCs w:val="24"/>
          <w:lang w:eastAsia="ru-RU"/>
        </w:rPr>
        <w:t>6. Если зажечь спиртовку сразу же после снятия колпачка, загорается плёнка спирта на горлышке спиртовки как раз на том месте, где колпачок прилегает к горлышку. Пламя проникает под ди</w:t>
      </w:r>
      <w:proofErr w:type="gramStart"/>
      <w:r>
        <w:rPr>
          <w:rFonts w:ascii="Times New Roman" w:eastAsia="Andale Sans UI" w:hAnsi="Times New Roman"/>
          <w:kern w:val="2"/>
          <w:sz w:val="24"/>
          <w:szCs w:val="24"/>
          <w:lang w:eastAsia="ru-RU"/>
        </w:rPr>
        <w:t>ск с тр</w:t>
      </w:r>
      <w:proofErr w:type="gramEnd"/>
      <w:r>
        <w:rPr>
          <w:rFonts w:ascii="Times New Roman" w:eastAsia="Andale Sans UI" w:hAnsi="Times New Roman"/>
          <w:kern w:val="2"/>
          <w:sz w:val="24"/>
          <w:szCs w:val="24"/>
          <w:lang w:eastAsia="ru-RU"/>
        </w:rPr>
        <w:t>убкой, и пары спирта внутри резервуара загораются. Может произойти взрыв и выброс диска вместе с фитилём. Чтобы избежать этого, приподнимите на несколько секунд диск с фитилём для удаления паров. Если случится воспламенение паров, быстро отставьте в сторону предметы (тетрадь для практических работ) и позовите</w:t>
      </w:r>
      <w:r w:rsidR="002B667C">
        <w:rPr>
          <w:rFonts w:ascii="Times New Roman" w:eastAsia="Andale Sans UI" w:hAnsi="Times New Roman"/>
          <w:kern w:val="2"/>
          <w:sz w:val="24"/>
          <w:szCs w:val="24"/>
          <w:lang w:eastAsia="ru-RU"/>
        </w:rPr>
        <w:t xml:space="preserve"> преподавателя</w:t>
      </w:r>
      <w:r>
        <w:rPr>
          <w:rFonts w:ascii="Times New Roman" w:eastAsia="Andale Sans UI" w:hAnsi="Times New Roman"/>
          <w:kern w:val="2"/>
          <w:sz w:val="24"/>
          <w:szCs w:val="24"/>
          <w:lang w:eastAsia="ru-RU"/>
        </w:rPr>
        <w:t>.</w:t>
      </w:r>
    </w:p>
    <w:p w:rsidR="0083603F" w:rsidRDefault="0083603F" w:rsidP="00A62EAA">
      <w:pPr>
        <w:widowControl w:val="0"/>
        <w:suppressAutoHyphens/>
        <w:spacing w:after="0" w:line="240" w:lineRule="auto"/>
        <w:ind w:firstLine="709"/>
        <w:jc w:val="both"/>
        <w:rPr>
          <w:rFonts w:ascii="Wingdings" w:eastAsia="Andale Sans UI" w:hAnsi="Wingdings"/>
          <w:kern w:val="2"/>
          <w:sz w:val="24"/>
          <w:szCs w:val="24"/>
          <w:lang w:eastAsia="ru-RU"/>
        </w:rPr>
      </w:pPr>
      <w:r>
        <w:rPr>
          <w:rFonts w:ascii="Times New Roman" w:eastAsia="Andale Sans UI" w:hAnsi="Times New Roman"/>
          <w:kern w:val="2"/>
          <w:sz w:val="24"/>
          <w:szCs w:val="24"/>
          <w:lang w:eastAsia="ru-RU"/>
        </w:rPr>
        <w:t>7. Зажигать спиртовку только спичками, гасить крышкой или колпачком, накрывая сверху.</w:t>
      </w:r>
    </w:p>
    <w:p w:rsidR="0083603F" w:rsidRDefault="0083603F" w:rsidP="002B667C">
      <w:pPr>
        <w:widowControl w:val="0"/>
        <w:suppressAutoHyphens/>
        <w:spacing w:after="0" w:line="240" w:lineRule="auto"/>
        <w:ind w:left="720" w:hanging="360"/>
        <w:jc w:val="both"/>
        <w:rPr>
          <w:rFonts w:ascii="Wingdings" w:eastAsia="Andale Sans UI" w:hAnsi="Wingdings"/>
          <w:kern w:val="2"/>
          <w:sz w:val="24"/>
          <w:szCs w:val="24"/>
          <w:lang w:eastAsia="ru-RU"/>
        </w:rPr>
      </w:pPr>
      <w:r>
        <w:rPr>
          <w:rFonts w:ascii="Times New Roman" w:eastAsia="Andale Sans UI" w:hAnsi="Times New Roman"/>
          <w:kern w:val="2"/>
          <w:sz w:val="24"/>
          <w:szCs w:val="24"/>
          <w:lang w:eastAsia="ru-RU"/>
        </w:rPr>
        <w:t>8. Запрещается передавать зажжённую спиртовку и зажигать одну спиртовку от другой.</w:t>
      </w:r>
    </w:p>
    <w:p w:rsidR="0083603F" w:rsidRDefault="0083603F" w:rsidP="00A62EAA">
      <w:pPr>
        <w:widowControl w:val="0"/>
        <w:suppressAutoHyphens/>
        <w:spacing w:after="0" w:line="240" w:lineRule="auto"/>
        <w:ind w:firstLine="709"/>
        <w:jc w:val="both"/>
        <w:rPr>
          <w:rFonts w:ascii="Wingdings" w:eastAsia="Andale Sans UI" w:hAnsi="Wingdings"/>
          <w:kern w:val="2"/>
          <w:sz w:val="24"/>
          <w:szCs w:val="24"/>
          <w:lang w:eastAsia="ru-RU"/>
        </w:rPr>
      </w:pPr>
      <w:r>
        <w:rPr>
          <w:rFonts w:ascii="Times New Roman" w:eastAsia="Andale Sans UI" w:hAnsi="Times New Roman"/>
          <w:kern w:val="2"/>
          <w:sz w:val="24"/>
          <w:szCs w:val="24"/>
          <w:lang w:eastAsia="ru-RU"/>
        </w:rPr>
        <w:t xml:space="preserve">9. При нагревании вещества в пробирке её необходимо сначала прогреть, </w:t>
      </w:r>
      <w:r w:rsidR="002B667C">
        <w:rPr>
          <w:rFonts w:ascii="Times New Roman" w:eastAsia="Andale Sans UI" w:hAnsi="Times New Roman"/>
          <w:kern w:val="2"/>
          <w:sz w:val="24"/>
          <w:szCs w:val="24"/>
          <w:lang w:eastAsia="ru-RU"/>
        </w:rPr>
        <w:t>отверстие</w:t>
      </w:r>
      <w:r>
        <w:rPr>
          <w:rFonts w:ascii="Times New Roman" w:eastAsia="Andale Sans UI" w:hAnsi="Times New Roman"/>
          <w:kern w:val="2"/>
          <w:sz w:val="24"/>
          <w:szCs w:val="24"/>
          <w:lang w:eastAsia="ru-RU"/>
        </w:rPr>
        <w:t xml:space="preserve"> пробирки во время нагревания должно быть напр</w:t>
      </w:r>
      <w:r w:rsidR="002B667C">
        <w:rPr>
          <w:rFonts w:ascii="Times New Roman" w:eastAsia="Andale Sans UI" w:hAnsi="Times New Roman"/>
          <w:kern w:val="2"/>
          <w:sz w:val="24"/>
          <w:szCs w:val="24"/>
          <w:lang w:eastAsia="ru-RU"/>
        </w:rPr>
        <w:t>авлено от себя и соседа.</w:t>
      </w:r>
      <w:r>
        <w:rPr>
          <w:rFonts w:ascii="Times New Roman" w:eastAsia="Andale Sans UI" w:hAnsi="Times New Roman"/>
          <w:kern w:val="2"/>
          <w:sz w:val="24"/>
          <w:szCs w:val="24"/>
          <w:lang w:eastAsia="ru-RU"/>
        </w:rPr>
        <w:t xml:space="preserve"> </w:t>
      </w:r>
    </w:p>
    <w:p w:rsidR="0083603F" w:rsidRDefault="0083603F" w:rsidP="002B667C">
      <w:pPr>
        <w:widowControl w:val="0"/>
        <w:suppressAutoHyphens/>
        <w:spacing w:after="0" w:line="240" w:lineRule="auto"/>
        <w:ind w:firstLine="709"/>
        <w:rPr>
          <w:rFonts w:ascii="Wingdings" w:eastAsia="Andale Sans UI" w:hAnsi="Wingdings"/>
          <w:kern w:val="2"/>
          <w:sz w:val="24"/>
          <w:szCs w:val="24"/>
          <w:lang w:eastAsia="ru-RU"/>
        </w:rPr>
      </w:pPr>
      <w:r>
        <w:rPr>
          <w:rFonts w:ascii="Times New Roman" w:eastAsia="Andale Sans UI" w:hAnsi="Times New Roman"/>
          <w:kern w:val="2"/>
          <w:sz w:val="24"/>
          <w:szCs w:val="24"/>
          <w:lang w:eastAsia="ru-RU"/>
        </w:rPr>
        <w:t>10. Стекло – хрупкий материал, имеющий малое сопротивление при ударе и незначительную прочность при изгибе. Категорически запрещается использовать посуду, имеющую трещины и отбитые края.</w:t>
      </w:r>
    </w:p>
    <w:p w:rsidR="0083603F" w:rsidRDefault="0083603F" w:rsidP="002B667C">
      <w:pPr>
        <w:widowControl w:val="0"/>
        <w:suppressAutoHyphens/>
        <w:spacing w:after="0" w:line="240" w:lineRule="auto"/>
        <w:ind w:firstLine="709"/>
        <w:rPr>
          <w:rFonts w:ascii="Wingdings" w:eastAsia="Andale Sans UI" w:hAnsi="Wingdings"/>
          <w:kern w:val="2"/>
          <w:sz w:val="24"/>
          <w:szCs w:val="24"/>
          <w:lang w:eastAsia="ru-RU"/>
        </w:rPr>
      </w:pPr>
      <w:r>
        <w:rPr>
          <w:rFonts w:ascii="Times New Roman" w:eastAsia="Andale Sans UI" w:hAnsi="Times New Roman"/>
          <w:kern w:val="2"/>
          <w:sz w:val="24"/>
          <w:szCs w:val="24"/>
          <w:lang w:eastAsia="ru-RU"/>
        </w:rPr>
        <w:t>11. Пробирку закрепляют в держателе так, чтобы от горлышка пробирки до держателя было расстояние 1 – 1, 5 см.</w:t>
      </w:r>
    </w:p>
    <w:p w:rsidR="0083603F" w:rsidRDefault="0083603F" w:rsidP="002B667C">
      <w:pPr>
        <w:widowControl w:val="0"/>
        <w:suppressAutoHyphens/>
        <w:spacing w:after="0" w:line="240" w:lineRule="auto"/>
        <w:ind w:firstLine="709"/>
        <w:jc w:val="both"/>
        <w:rPr>
          <w:rFonts w:ascii="Wingdings" w:eastAsia="Andale Sans UI" w:hAnsi="Wingdings"/>
          <w:kern w:val="2"/>
          <w:sz w:val="24"/>
          <w:szCs w:val="24"/>
          <w:lang w:eastAsia="ru-RU"/>
        </w:rPr>
      </w:pPr>
      <w:r>
        <w:rPr>
          <w:rFonts w:ascii="Times New Roman" w:eastAsia="Andale Sans UI" w:hAnsi="Times New Roman"/>
          <w:kern w:val="2"/>
          <w:sz w:val="24"/>
          <w:szCs w:val="24"/>
          <w:lang w:eastAsia="ru-RU"/>
        </w:rPr>
        <w:t>12. Опыт</w:t>
      </w:r>
      <w:r w:rsidR="002B667C">
        <w:rPr>
          <w:rFonts w:ascii="Times New Roman" w:eastAsia="Andale Sans UI" w:hAnsi="Times New Roman"/>
          <w:kern w:val="2"/>
          <w:sz w:val="24"/>
          <w:szCs w:val="24"/>
          <w:lang w:eastAsia="ru-RU"/>
        </w:rPr>
        <w:t>ы проводить с таким количеством</w:t>
      </w:r>
      <w:r>
        <w:rPr>
          <w:rFonts w:ascii="Times New Roman" w:eastAsia="Andale Sans UI" w:hAnsi="Times New Roman"/>
          <w:kern w:val="2"/>
          <w:sz w:val="24"/>
          <w:szCs w:val="24"/>
          <w:lang w:eastAsia="ru-RU"/>
        </w:rPr>
        <w:t xml:space="preserve"> веществ, </w:t>
      </w:r>
      <w:r w:rsidR="002B667C">
        <w:rPr>
          <w:rFonts w:ascii="Times New Roman" w:eastAsia="Andale Sans UI" w:hAnsi="Times New Roman"/>
          <w:kern w:val="2"/>
          <w:sz w:val="24"/>
          <w:szCs w:val="24"/>
          <w:lang w:eastAsia="ru-RU"/>
        </w:rPr>
        <w:t>которые указаны в методическом</w:t>
      </w:r>
      <w:r>
        <w:rPr>
          <w:rFonts w:ascii="Times New Roman" w:eastAsia="Andale Sans UI" w:hAnsi="Times New Roman"/>
          <w:kern w:val="2"/>
          <w:sz w:val="24"/>
          <w:szCs w:val="24"/>
          <w:lang w:eastAsia="ru-RU"/>
        </w:rPr>
        <w:t xml:space="preserve"> руководстве по проведению каждого опыта.</w:t>
      </w:r>
    </w:p>
    <w:p w:rsidR="0083603F" w:rsidRDefault="0083603F" w:rsidP="002B667C">
      <w:pPr>
        <w:widowControl w:val="0"/>
        <w:suppressAutoHyphens/>
        <w:spacing w:after="0" w:line="240" w:lineRule="auto"/>
        <w:ind w:firstLine="709"/>
        <w:jc w:val="both"/>
        <w:rPr>
          <w:rFonts w:ascii="Wingdings" w:eastAsia="Andale Sans UI" w:hAnsi="Wingdings"/>
          <w:kern w:val="2"/>
          <w:sz w:val="24"/>
          <w:szCs w:val="24"/>
          <w:lang w:eastAsia="ru-RU"/>
        </w:rPr>
      </w:pPr>
      <w:r>
        <w:rPr>
          <w:rFonts w:ascii="Times New Roman" w:eastAsia="Andale Sans UI" w:hAnsi="Times New Roman"/>
          <w:kern w:val="2"/>
          <w:sz w:val="24"/>
          <w:szCs w:val="24"/>
          <w:lang w:eastAsia="ru-RU"/>
        </w:rPr>
        <w:t>13. Без разрешения учителя, ничего на столах не трогать.</w:t>
      </w:r>
    </w:p>
    <w:p w:rsidR="0083603F" w:rsidRDefault="0083603F" w:rsidP="002B667C">
      <w:pPr>
        <w:widowControl w:val="0"/>
        <w:suppressAutoHyphens/>
        <w:spacing w:after="0" w:line="240" w:lineRule="auto"/>
        <w:ind w:firstLine="709"/>
        <w:jc w:val="both"/>
        <w:rPr>
          <w:rFonts w:ascii="Wingdings" w:eastAsia="Andale Sans UI" w:hAnsi="Wingdings"/>
          <w:kern w:val="2"/>
          <w:sz w:val="24"/>
          <w:szCs w:val="24"/>
          <w:lang w:eastAsia="ru-RU"/>
        </w:rPr>
      </w:pPr>
      <w:r>
        <w:rPr>
          <w:rFonts w:ascii="Times New Roman" w:eastAsia="Andale Sans UI" w:hAnsi="Times New Roman"/>
          <w:kern w:val="2"/>
          <w:sz w:val="24"/>
          <w:szCs w:val="24"/>
          <w:lang w:eastAsia="ru-RU"/>
        </w:rPr>
        <w:t>14. Во время проведения эксп</w:t>
      </w:r>
      <w:r w:rsidR="002B667C">
        <w:rPr>
          <w:rFonts w:ascii="Times New Roman" w:eastAsia="Andale Sans UI" w:hAnsi="Times New Roman"/>
          <w:kern w:val="2"/>
          <w:sz w:val="24"/>
          <w:szCs w:val="24"/>
          <w:lang w:eastAsia="ru-RU"/>
        </w:rPr>
        <w:t xml:space="preserve">еримента или </w:t>
      </w:r>
      <w:proofErr w:type="gramStart"/>
      <w:r w:rsidR="002B667C">
        <w:rPr>
          <w:rFonts w:ascii="Times New Roman" w:eastAsia="Andale Sans UI" w:hAnsi="Times New Roman"/>
          <w:kern w:val="2"/>
          <w:sz w:val="24"/>
          <w:szCs w:val="24"/>
          <w:lang w:eastAsia="ru-RU"/>
        </w:rPr>
        <w:t>оформлении</w:t>
      </w:r>
      <w:proofErr w:type="gramEnd"/>
      <w:r w:rsidR="002B667C">
        <w:rPr>
          <w:rFonts w:ascii="Times New Roman" w:eastAsia="Andale Sans UI" w:hAnsi="Times New Roman"/>
          <w:kern w:val="2"/>
          <w:sz w:val="24"/>
          <w:szCs w:val="24"/>
          <w:lang w:eastAsia="ru-RU"/>
        </w:rPr>
        <w:t xml:space="preserve"> отчёта </w:t>
      </w:r>
      <w:r>
        <w:rPr>
          <w:rFonts w:ascii="Times New Roman" w:eastAsia="Andale Sans UI" w:hAnsi="Times New Roman"/>
          <w:kern w:val="2"/>
          <w:sz w:val="24"/>
          <w:szCs w:val="24"/>
          <w:lang w:eastAsia="ru-RU"/>
        </w:rPr>
        <w:t>соблюдайте тишину.</w:t>
      </w:r>
    </w:p>
    <w:p w:rsidR="0083603F" w:rsidRDefault="0083603F" w:rsidP="002B667C">
      <w:pPr>
        <w:widowControl w:val="0"/>
        <w:suppressAutoHyphens/>
        <w:spacing w:after="0" w:line="240" w:lineRule="auto"/>
        <w:ind w:firstLine="709"/>
        <w:jc w:val="both"/>
        <w:rPr>
          <w:rFonts w:ascii="Times New Roman" w:eastAsia="Andale Sans UI" w:hAnsi="Times New Roman"/>
          <w:kern w:val="2"/>
          <w:sz w:val="24"/>
          <w:szCs w:val="24"/>
          <w:lang w:eastAsia="ru-RU"/>
        </w:rPr>
      </w:pPr>
      <w:r>
        <w:rPr>
          <w:rFonts w:ascii="Times New Roman" w:eastAsia="Andale Sans UI" w:hAnsi="Times New Roman"/>
          <w:kern w:val="2"/>
          <w:sz w:val="24"/>
          <w:szCs w:val="24"/>
          <w:lang w:eastAsia="ru-RU"/>
        </w:rPr>
        <w:lastRenderedPageBreak/>
        <w:t>15. После работы приведи порядок на рабочем месте.</w:t>
      </w:r>
    </w:p>
    <w:p w:rsidR="002B667C" w:rsidRPr="002B667C" w:rsidRDefault="002B667C" w:rsidP="002B667C">
      <w:pPr>
        <w:shd w:val="clear" w:color="auto" w:fill="FAFCFF"/>
        <w:spacing w:after="0" w:line="240" w:lineRule="auto"/>
        <w:ind w:firstLine="709"/>
        <w:rPr>
          <w:rFonts w:ascii="Times New Roman" w:eastAsia="Times New Roman" w:hAnsi="Times New Roman" w:cs="Times New Roman"/>
          <w:b/>
          <w:spacing w:val="-5"/>
          <w:sz w:val="24"/>
          <w:szCs w:val="24"/>
          <w:lang w:eastAsia="ru-RU"/>
        </w:rPr>
      </w:pPr>
      <w:r w:rsidRPr="002B667C">
        <w:rPr>
          <w:rFonts w:ascii="Times New Roman" w:eastAsia="Times New Roman" w:hAnsi="Times New Roman" w:cs="Times New Roman"/>
          <w:b/>
          <w:spacing w:val="-5"/>
          <w:sz w:val="24"/>
          <w:szCs w:val="24"/>
          <w:lang w:eastAsia="ru-RU"/>
        </w:rPr>
        <w:t>Выводы:</w:t>
      </w:r>
    </w:p>
    <w:p w:rsidR="002B667C" w:rsidRPr="002B667C" w:rsidRDefault="002B667C" w:rsidP="002B667C">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2B667C">
        <w:rPr>
          <w:rFonts w:ascii="Times New Roman" w:eastAsia="Times New Roman" w:hAnsi="Times New Roman" w:cs="Times New Roman"/>
          <w:b/>
          <w:spacing w:val="-5"/>
          <w:sz w:val="24"/>
          <w:szCs w:val="24"/>
          <w:lang w:eastAsia="ru-RU"/>
        </w:rPr>
        <w:t>Зависимость от концентрации</w:t>
      </w:r>
      <w:r w:rsidRPr="002B667C">
        <w:rPr>
          <w:rFonts w:ascii="Times New Roman" w:eastAsia="Times New Roman" w:hAnsi="Times New Roman" w:cs="Times New Roman"/>
          <w:spacing w:val="-5"/>
          <w:sz w:val="24"/>
          <w:szCs w:val="24"/>
          <w:lang w:eastAsia="ru-RU"/>
        </w:rPr>
        <w:t>. При увеличении концентрации одного из реагентов (в данном опыте — тиосульфата натрия) в несколько раз скорость реакции также возрастает. Это подтверждает закон действующих масс: скорость реакции прямо пропорциональна произведению концентраций реагирующих веществ. Чем выше концентрация, тем чаще происходят столкновения активных частиц, что приводит к ускорению процесса.</w:t>
      </w:r>
    </w:p>
    <w:p w:rsidR="002B667C" w:rsidRPr="002B667C" w:rsidRDefault="002B667C" w:rsidP="002B667C">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2B667C">
        <w:rPr>
          <w:rFonts w:ascii="Times New Roman" w:eastAsia="Times New Roman" w:hAnsi="Times New Roman" w:cs="Times New Roman"/>
          <w:b/>
          <w:spacing w:val="-5"/>
          <w:sz w:val="24"/>
          <w:szCs w:val="24"/>
          <w:lang w:eastAsia="ru-RU"/>
        </w:rPr>
        <w:t>Зависимость от температуры.</w:t>
      </w:r>
      <w:r w:rsidRPr="002B667C">
        <w:rPr>
          <w:rFonts w:ascii="Times New Roman" w:eastAsia="Times New Roman" w:hAnsi="Times New Roman" w:cs="Times New Roman"/>
          <w:spacing w:val="-5"/>
          <w:sz w:val="24"/>
          <w:szCs w:val="24"/>
          <w:lang w:eastAsia="ru-RU"/>
        </w:rPr>
        <w:t xml:space="preserve"> Повышение температуры реакционной смеси приводит к значительному увеличению скорости реакции. Опыт показал, что при нагревании на каждые 10 °C время протекания реакции сокращается примерно в 2–3 раза (согласно правилу Вант-Гоффа). Это объясняется тем, что при нагревании увеличивается кинетическая энергия молекул, а</w:t>
      </w:r>
      <w:r w:rsidR="00EA58F7">
        <w:rPr>
          <w:rFonts w:ascii="Times New Roman" w:eastAsia="Times New Roman" w:hAnsi="Times New Roman" w:cs="Times New Roman"/>
          <w:spacing w:val="-5"/>
          <w:sz w:val="24"/>
          <w:szCs w:val="24"/>
          <w:lang w:eastAsia="ru-RU"/>
        </w:rPr>
        <w:t>,</w:t>
      </w:r>
      <w:r w:rsidRPr="002B667C">
        <w:rPr>
          <w:rFonts w:ascii="Times New Roman" w:eastAsia="Times New Roman" w:hAnsi="Times New Roman" w:cs="Times New Roman"/>
          <w:spacing w:val="-5"/>
          <w:sz w:val="24"/>
          <w:szCs w:val="24"/>
          <w:lang w:eastAsia="ru-RU"/>
        </w:rPr>
        <w:t xml:space="preserve"> следовательно, и доля эффективных столкновений, приводящих к реакции.</w:t>
      </w:r>
    </w:p>
    <w:p w:rsidR="002B667C" w:rsidRPr="002B667C" w:rsidRDefault="002B667C" w:rsidP="002B667C">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2B667C">
        <w:rPr>
          <w:rFonts w:ascii="Times New Roman" w:eastAsia="Times New Roman" w:hAnsi="Times New Roman" w:cs="Times New Roman"/>
          <w:b/>
          <w:spacing w:val="-5"/>
          <w:sz w:val="24"/>
          <w:szCs w:val="24"/>
          <w:lang w:eastAsia="ru-RU"/>
        </w:rPr>
        <w:t>Влияние катализатора</w:t>
      </w:r>
      <w:r w:rsidRPr="002B667C">
        <w:rPr>
          <w:rFonts w:ascii="Times New Roman" w:eastAsia="Times New Roman" w:hAnsi="Times New Roman" w:cs="Times New Roman"/>
          <w:spacing w:val="-5"/>
          <w:sz w:val="24"/>
          <w:szCs w:val="24"/>
          <w:lang w:eastAsia="ru-RU"/>
        </w:rPr>
        <w:t>. Добавление катализатора (раствора сульфата меди(II)) резко ускоряет реакцию. Катализатор предоставляет альтернативный путь реакции с более низкой энергией активации, что позволяет большему числу столкнувшихся частиц вступить в реакцию.</w:t>
      </w:r>
    </w:p>
    <w:p w:rsidR="0083603F" w:rsidRDefault="002B667C" w:rsidP="002B667C">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2B667C">
        <w:rPr>
          <w:rFonts w:ascii="Times New Roman" w:eastAsia="Times New Roman" w:hAnsi="Times New Roman" w:cs="Times New Roman"/>
          <w:spacing w:val="-5"/>
          <w:sz w:val="24"/>
          <w:szCs w:val="24"/>
          <w:lang w:eastAsia="ru-RU"/>
        </w:rPr>
        <w:t>Таким образом, проведенные эксперименты наглядно продемонстрировали справедливость основных положений химической кинетики. Было установлено, что скорость химической реакции является управляемым параметром, который зависит от условий проведения процесса. Понимание этих зависимостей имеет фундаментальное значение не только в химии, но и в промышленных технологиях, включая энергетику, где контроль скорости реакций напрямую определяет мощность и эффективность электрохимических источников тока (аккумуляторов, топливных элементов).</w:t>
      </w:r>
      <w:r>
        <w:rPr>
          <w:rFonts w:ascii="Times New Roman" w:eastAsia="Times New Roman" w:hAnsi="Times New Roman" w:cs="Times New Roman"/>
          <w:spacing w:val="-5"/>
          <w:sz w:val="24"/>
          <w:szCs w:val="24"/>
          <w:lang w:eastAsia="ru-RU"/>
        </w:rPr>
        <w:t xml:space="preserve"> </w:t>
      </w:r>
    </w:p>
    <w:p w:rsidR="00812920" w:rsidRDefault="00812920" w:rsidP="00812920">
      <w:pPr>
        <w:shd w:val="clear" w:color="auto" w:fill="FAFCFF"/>
        <w:spacing w:after="0" w:line="240" w:lineRule="auto"/>
        <w:ind w:firstLine="709"/>
        <w:jc w:val="center"/>
        <w:rPr>
          <w:rFonts w:ascii="Times New Roman" w:eastAsia="Times New Roman" w:hAnsi="Times New Roman" w:cs="Times New Roman"/>
          <w:i/>
          <w:spacing w:val="-5"/>
          <w:sz w:val="24"/>
          <w:szCs w:val="24"/>
          <w:lang w:eastAsia="ru-RU"/>
        </w:rPr>
      </w:pPr>
      <w:r w:rsidRPr="00812920">
        <w:rPr>
          <w:rFonts w:ascii="Times New Roman" w:eastAsia="Times New Roman" w:hAnsi="Times New Roman" w:cs="Times New Roman"/>
          <w:i/>
          <w:spacing w:val="-5"/>
          <w:sz w:val="24"/>
          <w:szCs w:val="24"/>
          <w:lang w:eastAsia="ru-RU"/>
        </w:rPr>
        <w:t xml:space="preserve">Влияние различных факторов на скорость химических реакций в кулинарии: от маринования до </w:t>
      </w:r>
      <w:proofErr w:type="spellStart"/>
      <w:r w:rsidRPr="00812920">
        <w:rPr>
          <w:rFonts w:ascii="Times New Roman" w:eastAsia="Times New Roman" w:hAnsi="Times New Roman" w:cs="Times New Roman"/>
          <w:i/>
          <w:spacing w:val="-5"/>
          <w:sz w:val="24"/>
          <w:szCs w:val="24"/>
          <w:lang w:eastAsia="ru-RU"/>
        </w:rPr>
        <w:t>карамелизации</w:t>
      </w:r>
      <w:proofErr w:type="spellEnd"/>
      <w:r w:rsidRPr="00812920">
        <w:rPr>
          <w:rFonts w:ascii="Times New Roman" w:eastAsia="Times New Roman" w:hAnsi="Times New Roman" w:cs="Times New Roman"/>
          <w:i/>
          <w:spacing w:val="-5"/>
          <w:sz w:val="24"/>
          <w:szCs w:val="24"/>
          <w:lang w:eastAsia="ru-RU"/>
        </w:rPr>
        <w:t>*</w:t>
      </w:r>
    </w:p>
    <w:p w:rsidR="00812920" w:rsidRPr="00812920" w:rsidRDefault="00812920" w:rsidP="00812920">
      <w:pPr>
        <w:shd w:val="clear" w:color="auto" w:fill="FAFCFF"/>
        <w:spacing w:after="0" w:line="240" w:lineRule="auto"/>
        <w:ind w:firstLine="709"/>
        <w:jc w:val="center"/>
        <w:rPr>
          <w:rFonts w:ascii="Times New Roman" w:eastAsia="Times New Roman" w:hAnsi="Times New Roman" w:cs="Times New Roman"/>
          <w:i/>
          <w:spacing w:val="-5"/>
          <w:sz w:val="24"/>
          <w:szCs w:val="24"/>
          <w:lang w:eastAsia="ru-RU"/>
        </w:rPr>
      </w:pPr>
      <w:r w:rsidRPr="00812920">
        <w:rPr>
          <w:rFonts w:ascii="Times New Roman" w:eastAsia="Times New Roman" w:hAnsi="Times New Roman" w:cs="Times New Roman"/>
          <w:i/>
          <w:spacing w:val="-5"/>
          <w:sz w:val="24"/>
          <w:szCs w:val="24"/>
          <w:lang w:eastAsia="ru-RU"/>
        </w:rPr>
        <w:t xml:space="preserve">Скорость химических реакций — это фундаментальное понятие, которое определяет, как быстро и эффективно повар может превратить сырые ингредиенты в готовое блюдо. Понимание факторов, влияющих на эту скорость, позволяет управлять процессами на кухне осознанно, </w:t>
      </w:r>
      <w:proofErr w:type="gramStart"/>
      <w:r w:rsidRPr="00812920">
        <w:rPr>
          <w:rFonts w:ascii="Times New Roman" w:eastAsia="Times New Roman" w:hAnsi="Times New Roman" w:cs="Times New Roman"/>
          <w:i/>
          <w:spacing w:val="-5"/>
          <w:sz w:val="24"/>
          <w:szCs w:val="24"/>
          <w:lang w:eastAsia="ru-RU"/>
        </w:rPr>
        <w:t>а</w:t>
      </w:r>
      <w:proofErr w:type="gramEnd"/>
      <w:r w:rsidRPr="00812920">
        <w:rPr>
          <w:rFonts w:ascii="Times New Roman" w:eastAsia="Times New Roman" w:hAnsi="Times New Roman" w:cs="Times New Roman"/>
          <w:i/>
          <w:spacing w:val="-5"/>
          <w:sz w:val="24"/>
          <w:szCs w:val="24"/>
          <w:lang w:eastAsia="ru-RU"/>
        </w:rPr>
        <w:t xml:space="preserve"> не просто следуя инструкциям.</w:t>
      </w:r>
    </w:p>
    <w:p w:rsidR="00812920" w:rsidRPr="00812920" w:rsidRDefault="00812920" w:rsidP="00132FA3">
      <w:pPr>
        <w:shd w:val="clear" w:color="auto" w:fill="FAFCFF"/>
        <w:spacing w:after="0" w:line="240" w:lineRule="auto"/>
        <w:rPr>
          <w:rFonts w:ascii="Times New Roman" w:eastAsia="Times New Roman" w:hAnsi="Times New Roman" w:cs="Times New Roman"/>
          <w:i/>
          <w:spacing w:val="-5"/>
          <w:sz w:val="24"/>
          <w:szCs w:val="24"/>
          <w:lang w:eastAsia="ru-RU"/>
        </w:rPr>
      </w:pPr>
      <w:r w:rsidRPr="00812920">
        <w:rPr>
          <w:rFonts w:ascii="Times New Roman" w:eastAsia="Times New Roman" w:hAnsi="Times New Roman" w:cs="Times New Roman"/>
          <w:i/>
          <w:spacing w:val="-5"/>
          <w:sz w:val="24"/>
          <w:szCs w:val="24"/>
          <w:lang w:eastAsia="ru-RU"/>
        </w:rPr>
        <w:t>Рассмотрим ключевые факторы и их проявление в кулинарии.</w:t>
      </w:r>
    </w:p>
    <w:p w:rsidR="00812920" w:rsidRPr="00812920" w:rsidRDefault="00812920" w:rsidP="00812920">
      <w:pPr>
        <w:shd w:val="clear" w:color="auto" w:fill="FAFCFF"/>
        <w:spacing w:after="0" w:line="240" w:lineRule="auto"/>
        <w:ind w:firstLine="709"/>
        <w:jc w:val="center"/>
        <w:rPr>
          <w:rFonts w:ascii="Times New Roman" w:eastAsia="Times New Roman" w:hAnsi="Times New Roman" w:cs="Times New Roman"/>
          <w:i/>
          <w:spacing w:val="-5"/>
          <w:sz w:val="24"/>
          <w:szCs w:val="24"/>
          <w:lang w:eastAsia="ru-RU"/>
        </w:rPr>
      </w:pPr>
      <w:r w:rsidRPr="00812920">
        <w:rPr>
          <w:rFonts w:ascii="Times New Roman" w:eastAsia="Times New Roman" w:hAnsi="Times New Roman" w:cs="Times New Roman"/>
          <w:i/>
          <w:spacing w:val="-5"/>
          <w:sz w:val="24"/>
          <w:szCs w:val="24"/>
          <w:lang w:eastAsia="ru-RU"/>
        </w:rPr>
        <w:t>1. Температура</w:t>
      </w:r>
    </w:p>
    <w:p w:rsidR="00812920" w:rsidRPr="00812920" w:rsidRDefault="00812920" w:rsidP="00812920">
      <w:pPr>
        <w:shd w:val="clear" w:color="auto" w:fill="FAFCFF"/>
        <w:spacing w:after="0" w:line="240" w:lineRule="auto"/>
        <w:ind w:firstLine="709"/>
        <w:jc w:val="center"/>
        <w:rPr>
          <w:rFonts w:ascii="Times New Roman" w:eastAsia="Times New Roman" w:hAnsi="Times New Roman" w:cs="Times New Roman"/>
          <w:i/>
          <w:spacing w:val="-5"/>
          <w:sz w:val="24"/>
          <w:szCs w:val="24"/>
          <w:lang w:eastAsia="ru-RU"/>
        </w:rPr>
      </w:pPr>
      <w:r w:rsidRPr="00812920">
        <w:rPr>
          <w:rFonts w:ascii="Times New Roman" w:eastAsia="Times New Roman" w:hAnsi="Times New Roman" w:cs="Times New Roman"/>
          <w:i/>
          <w:spacing w:val="-5"/>
          <w:sz w:val="24"/>
          <w:szCs w:val="24"/>
          <w:lang w:eastAsia="ru-RU"/>
        </w:rPr>
        <w:t>Это самый мощный и очевидный фактор. Согласно правилу Вант-Гоффа, при повышении температуры на каждые 10°C скорость большинства химических реакций увеличивается в 2–4 раза.</w:t>
      </w:r>
    </w:p>
    <w:p w:rsidR="00812920" w:rsidRPr="00812920" w:rsidRDefault="00812920" w:rsidP="00132FA3">
      <w:pPr>
        <w:shd w:val="clear" w:color="auto" w:fill="FAFCFF"/>
        <w:spacing w:after="0" w:line="240" w:lineRule="auto"/>
        <w:rPr>
          <w:rFonts w:ascii="Times New Roman" w:eastAsia="Times New Roman" w:hAnsi="Times New Roman" w:cs="Times New Roman"/>
          <w:i/>
          <w:spacing w:val="-5"/>
          <w:sz w:val="24"/>
          <w:szCs w:val="24"/>
          <w:lang w:eastAsia="ru-RU"/>
        </w:rPr>
      </w:pPr>
      <w:r w:rsidRPr="00812920">
        <w:rPr>
          <w:rFonts w:ascii="Times New Roman" w:eastAsia="Times New Roman" w:hAnsi="Times New Roman" w:cs="Times New Roman"/>
          <w:i/>
          <w:spacing w:val="-5"/>
          <w:sz w:val="24"/>
          <w:szCs w:val="24"/>
          <w:lang w:eastAsia="ru-RU"/>
        </w:rPr>
        <w:t>Влияние: Повышение температуры увеличивает кинетическую энергию молекул. Они начинают двигаться быстрее, сталкиваться чаще и с большей силой, что приводит к разрыву старых и образованию новых химических связей.</w:t>
      </w:r>
    </w:p>
    <w:p w:rsidR="00812920" w:rsidRPr="00812920" w:rsidRDefault="00812920" w:rsidP="00812920">
      <w:pPr>
        <w:shd w:val="clear" w:color="auto" w:fill="FAFCFF"/>
        <w:spacing w:after="0" w:line="240" w:lineRule="auto"/>
        <w:ind w:firstLine="709"/>
        <w:jc w:val="center"/>
        <w:rPr>
          <w:rFonts w:ascii="Times New Roman" w:eastAsia="Times New Roman" w:hAnsi="Times New Roman" w:cs="Times New Roman"/>
          <w:i/>
          <w:spacing w:val="-5"/>
          <w:sz w:val="24"/>
          <w:szCs w:val="24"/>
          <w:lang w:eastAsia="ru-RU"/>
        </w:rPr>
      </w:pPr>
      <w:r w:rsidRPr="00812920">
        <w:rPr>
          <w:rFonts w:ascii="Times New Roman" w:eastAsia="Times New Roman" w:hAnsi="Times New Roman" w:cs="Times New Roman"/>
          <w:i/>
          <w:spacing w:val="-5"/>
          <w:sz w:val="24"/>
          <w:szCs w:val="24"/>
          <w:lang w:eastAsia="ru-RU"/>
        </w:rPr>
        <w:t>Применение в кулинарии:</w:t>
      </w:r>
    </w:p>
    <w:p w:rsidR="00812920" w:rsidRPr="00812920" w:rsidRDefault="00812920" w:rsidP="00812920">
      <w:pPr>
        <w:shd w:val="clear" w:color="auto" w:fill="FAFCFF"/>
        <w:spacing w:after="0" w:line="240" w:lineRule="auto"/>
        <w:ind w:firstLine="709"/>
        <w:jc w:val="center"/>
        <w:rPr>
          <w:rFonts w:ascii="Times New Roman" w:eastAsia="Times New Roman" w:hAnsi="Times New Roman" w:cs="Times New Roman"/>
          <w:i/>
          <w:spacing w:val="-5"/>
          <w:sz w:val="24"/>
          <w:szCs w:val="24"/>
          <w:lang w:eastAsia="ru-RU"/>
        </w:rPr>
      </w:pPr>
      <w:r w:rsidRPr="00812920">
        <w:rPr>
          <w:rFonts w:ascii="Times New Roman" w:eastAsia="Times New Roman" w:hAnsi="Times New Roman" w:cs="Times New Roman"/>
          <w:i/>
          <w:spacing w:val="-5"/>
          <w:sz w:val="24"/>
          <w:szCs w:val="24"/>
          <w:lang w:eastAsia="ru-RU"/>
        </w:rPr>
        <w:t xml:space="preserve">Варка и жарка: При комнатной температуре мясо может мариноваться часами. Но стоит его поместить на раскаленную сковороду (180–200°C), как реакции (включая реакцию </w:t>
      </w:r>
      <w:proofErr w:type="spellStart"/>
      <w:r w:rsidRPr="00812920">
        <w:rPr>
          <w:rFonts w:ascii="Times New Roman" w:eastAsia="Times New Roman" w:hAnsi="Times New Roman" w:cs="Times New Roman"/>
          <w:i/>
          <w:spacing w:val="-5"/>
          <w:sz w:val="24"/>
          <w:szCs w:val="24"/>
          <w:lang w:eastAsia="ru-RU"/>
        </w:rPr>
        <w:t>Майяра</w:t>
      </w:r>
      <w:proofErr w:type="spellEnd"/>
      <w:r w:rsidRPr="00812920">
        <w:rPr>
          <w:rFonts w:ascii="Times New Roman" w:eastAsia="Times New Roman" w:hAnsi="Times New Roman" w:cs="Times New Roman"/>
          <w:i/>
          <w:spacing w:val="-5"/>
          <w:sz w:val="24"/>
          <w:szCs w:val="24"/>
          <w:lang w:eastAsia="ru-RU"/>
        </w:rPr>
        <w:t>) протекают за минуты, образуя корочку и запечатывая соки.</w:t>
      </w:r>
    </w:p>
    <w:p w:rsidR="00812920" w:rsidRPr="00812920" w:rsidRDefault="00812920" w:rsidP="00812920">
      <w:pPr>
        <w:shd w:val="clear" w:color="auto" w:fill="FAFCFF"/>
        <w:spacing w:after="0" w:line="240" w:lineRule="auto"/>
        <w:ind w:firstLine="709"/>
        <w:jc w:val="center"/>
        <w:rPr>
          <w:rFonts w:ascii="Times New Roman" w:eastAsia="Times New Roman" w:hAnsi="Times New Roman" w:cs="Times New Roman"/>
          <w:i/>
          <w:spacing w:val="-5"/>
          <w:sz w:val="24"/>
          <w:szCs w:val="24"/>
          <w:lang w:eastAsia="ru-RU"/>
        </w:rPr>
      </w:pPr>
      <w:proofErr w:type="spellStart"/>
      <w:r w:rsidRPr="00812920">
        <w:rPr>
          <w:rFonts w:ascii="Times New Roman" w:eastAsia="Times New Roman" w:hAnsi="Times New Roman" w:cs="Times New Roman"/>
          <w:i/>
          <w:spacing w:val="-5"/>
          <w:sz w:val="24"/>
          <w:szCs w:val="24"/>
          <w:lang w:eastAsia="ru-RU"/>
        </w:rPr>
        <w:t>Карамелизация</w:t>
      </w:r>
      <w:proofErr w:type="spellEnd"/>
      <w:r w:rsidRPr="00812920">
        <w:rPr>
          <w:rFonts w:ascii="Times New Roman" w:eastAsia="Times New Roman" w:hAnsi="Times New Roman" w:cs="Times New Roman"/>
          <w:i/>
          <w:spacing w:val="-5"/>
          <w:sz w:val="24"/>
          <w:szCs w:val="24"/>
          <w:lang w:eastAsia="ru-RU"/>
        </w:rPr>
        <w:t xml:space="preserve">: Сахар не начнет </w:t>
      </w:r>
      <w:proofErr w:type="spellStart"/>
      <w:r w:rsidRPr="00812920">
        <w:rPr>
          <w:rFonts w:ascii="Times New Roman" w:eastAsia="Times New Roman" w:hAnsi="Times New Roman" w:cs="Times New Roman"/>
          <w:i/>
          <w:spacing w:val="-5"/>
          <w:sz w:val="24"/>
          <w:szCs w:val="24"/>
          <w:lang w:eastAsia="ru-RU"/>
        </w:rPr>
        <w:t>карамелизоваться</w:t>
      </w:r>
      <w:proofErr w:type="spellEnd"/>
      <w:r w:rsidRPr="00812920">
        <w:rPr>
          <w:rFonts w:ascii="Times New Roman" w:eastAsia="Times New Roman" w:hAnsi="Times New Roman" w:cs="Times New Roman"/>
          <w:i/>
          <w:spacing w:val="-5"/>
          <w:sz w:val="24"/>
          <w:szCs w:val="24"/>
          <w:lang w:eastAsia="ru-RU"/>
        </w:rPr>
        <w:t xml:space="preserve"> при 20°C. Процесс запускается только при достижении температур выше 160–170°C, когда тепловая энергия становится достаточной для термического распада сахарозы.</w:t>
      </w:r>
    </w:p>
    <w:p w:rsidR="00EA58F7" w:rsidRDefault="00812920" w:rsidP="00812920">
      <w:pPr>
        <w:shd w:val="clear" w:color="auto" w:fill="FAFCFF"/>
        <w:spacing w:after="0" w:line="240" w:lineRule="auto"/>
        <w:ind w:firstLine="709"/>
        <w:jc w:val="center"/>
        <w:rPr>
          <w:rFonts w:ascii="Times New Roman" w:eastAsia="Calibri" w:hAnsi="Times New Roman" w:cs="Times New Roman"/>
          <w:b/>
          <w:color w:val="000000"/>
          <w:sz w:val="24"/>
          <w:szCs w:val="24"/>
        </w:rPr>
      </w:pPr>
      <w:r w:rsidRPr="00812920">
        <w:rPr>
          <w:rFonts w:ascii="Times New Roman" w:eastAsia="Times New Roman" w:hAnsi="Times New Roman" w:cs="Times New Roman"/>
          <w:i/>
          <w:spacing w:val="-5"/>
          <w:sz w:val="24"/>
          <w:szCs w:val="24"/>
          <w:lang w:eastAsia="ru-RU"/>
        </w:rPr>
        <w:t>Холодное и горячее копчение: При холодном копчении (20–30°C) реакции протекают медленно, продукт вялится и пропитывается дымом в течение дней. При горячем копчении (80–120°C) те же процессы, плюс приготовление, происходят за часы.</w:t>
      </w:r>
    </w:p>
    <w:p w:rsidR="00132FA3" w:rsidRDefault="00132FA3" w:rsidP="00A31F49">
      <w:pPr>
        <w:shd w:val="clear" w:color="auto" w:fill="FAFCFF"/>
        <w:spacing w:after="0" w:line="240" w:lineRule="auto"/>
        <w:ind w:firstLine="709"/>
        <w:jc w:val="center"/>
        <w:rPr>
          <w:rFonts w:ascii="Times New Roman" w:eastAsia="Calibri" w:hAnsi="Times New Roman" w:cs="Times New Roman"/>
          <w:b/>
          <w:color w:val="000000"/>
          <w:sz w:val="24"/>
          <w:szCs w:val="24"/>
        </w:rPr>
      </w:pPr>
    </w:p>
    <w:p w:rsidR="00A31F49" w:rsidRDefault="00A31F49" w:rsidP="00A31F49">
      <w:pPr>
        <w:shd w:val="clear" w:color="auto" w:fill="FAFCFF"/>
        <w:spacing w:after="0" w:line="240" w:lineRule="auto"/>
        <w:ind w:firstLine="709"/>
        <w:jc w:val="center"/>
        <w:rPr>
          <w:rFonts w:ascii="Times New Roman" w:eastAsia="Calibri" w:hAnsi="Times New Roman" w:cs="Times New Roman"/>
          <w:b/>
          <w:color w:val="000000"/>
          <w:sz w:val="24"/>
          <w:szCs w:val="24"/>
        </w:rPr>
      </w:pPr>
      <w:r w:rsidRPr="00966A99">
        <w:rPr>
          <w:rFonts w:ascii="Times New Roman" w:eastAsia="Calibri" w:hAnsi="Times New Roman" w:cs="Times New Roman"/>
          <w:b/>
          <w:color w:val="000000"/>
          <w:sz w:val="24"/>
          <w:szCs w:val="24"/>
        </w:rPr>
        <w:t>Лабораторное занятие №</w:t>
      </w:r>
      <w:r w:rsidR="00EA58F7">
        <w:rPr>
          <w:rFonts w:ascii="Times New Roman" w:eastAsia="Calibri" w:hAnsi="Times New Roman" w:cs="Times New Roman"/>
          <w:b/>
          <w:color w:val="000000"/>
          <w:sz w:val="24"/>
          <w:szCs w:val="24"/>
        </w:rPr>
        <w:t xml:space="preserve"> </w:t>
      </w:r>
      <w:r w:rsidRPr="00966A99">
        <w:rPr>
          <w:rFonts w:ascii="Times New Roman" w:eastAsia="Calibri" w:hAnsi="Times New Roman" w:cs="Times New Roman"/>
          <w:b/>
          <w:color w:val="000000"/>
          <w:sz w:val="24"/>
          <w:szCs w:val="24"/>
        </w:rPr>
        <w:t>5</w:t>
      </w:r>
    </w:p>
    <w:p w:rsidR="00A31F49" w:rsidRDefault="00A31F49" w:rsidP="00A31F49">
      <w:pPr>
        <w:shd w:val="clear" w:color="auto" w:fill="FAFCFF"/>
        <w:spacing w:after="0" w:line="240" w:lineRule="auto"/>
        <w:ind w:firstLine="709"/>
        <w:jc w:val="center"/>
        <w:rPr>
          <w:rFonts w:ascii="Times New Roman" w:eastAsia="Calibri" w:hAnsi="Times New Roman" w:cs="Times New Roman"/>
          <w:i/>
          <w:color w:val="000000"/>
          <w:sz w:val="24"/>
          <w:szCs w:val="24"/>
        </w:rPr>
      </w:pPr>
      <w:r w:rsidRPr="00966A99">
        <w:rPr>
          <w:rFonts w:ascii="Times New Roman" w:eastAsia="Calibri" w:hAnsi="Times New Roman" w:cs="Times New Roman"/>
          <w:b/>
          <w:color w:val="000000"/>
          <w:sz w:val="24"/>
          <w:szCs w:val="24"/>
        </w:rPr>
        <w:t xml:space="preserve">Взаимодействие гидроксида алюминия с растворами кислот и щелочей. </w:t>
      </w:r>
      <w:r w:rsidR="00F626CA" w:rsidRPr="00F626CA">
        <w:rPr>
          <w:rFonts w:ascii="Times New Roman" w:eastAsia="Calibri" w:hAnsi="Times New Roman" w:cs="Times New Roman"/>
          <w:i/>
          <w:color w:val="000000"/>
          <w:sz w:val="24"/>
          <w:szCs w:val="24"/>
        </w:rPr>
        <w:t>Взаимодействие алюминия с пищевыми кислотами и щелочами: безопасность использования алюминиевой посуды в кулинарии</w:t>
      </w:r>
    </w:p>
    <w:p w:rsidR="00A31F49" w:rsidRPr="00A31F49" w:rsidRDefault="00A31F49" w:rsidP="00FF29CC">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A31F49">
        <w:rPr>
          <w:rFonts w:ascii="Times New Roman" w:eastAsia="Times New Roman" w:hAnsi="Times New Roman" w:cs="Times New Roman"/>
          <w:b/>
          <w:bCs/>
          <w:color w:val="222222"/>
          <w:spacing w:val="-5"/>
          <w:sz w:val="24"/>
          <w:szCs w:val="24"/>
          <w:lang w:eastAsia="ru-RU"/>
        </w:rPr>
        <w:lastRenderedPageBreak/>
        <w:t>Цель работы:</w:t>
      </w:r>
      <w:r w:rsidRPr="00A31F49">
        <w:rPr>
          <w:rFonts w:ascii="Times New Roman" w:eastAsia="Times New Roman" w:hAnsi="Times New Roman" w:cs="Times New Roman"/>
          <w:spacing w:val="-5"/>
          <w:sz w:val="24"/>
          <w:szCs w:val="24"/>
          <w:lang w:eastAsia="ru-RU"/>
        </w:rPr>
        <w:t xml:space="preserve"> Изучить химические свойства гидроксида алюминия и экспериментально доказать его </w:t>
      </w:r>
      <w:r w:rsidRPr="00A31F49">
        <w:rPr>
          <w:rFonts w:ascii="Times New Roman" w:eastAsia="Times New Roman" w:hAnsi="Times New Roman" w:cs="Times New Roman"/>
          <w:b/>
          <w:bCs/>
          <w:color w:val="222222"/>
          <w:spacing w:val="-5"/>
          <w:sz w:val="24"/>
          <w:szCs w:val="24"/>
          <w:lang w:eastAsia="ru-RU"/>
        </w:rPr>
        <w:t>амфотерность</w:t>
      </w:r>
      <w:r w:rsidRPr="00A31F49">
        <w:rPr>
          <w:rFonts w:ascii="Times New Roman" w:eastAsia="Times New Roman" w:hAnsi="Times New Roman" w:cs="Times New Roman"/>
          <w:spacing w:val="-5"/>
          <w:sz w:val="24"/>
          <w:szCs w:val="24"/>
          <w:lang w:eastAsia="ru-RU"/>
        </w:rPr>
        <w:t xml:space="preserve"> — способность проявлять как основные, так и кислотные свойства.</w:t>
      </w:r>
    </w:p>
    <w:p w:rsidR="00A31F49" w:rsidRPr="00A31F49" w:rsidRDefault="00A31F49" w:rsidP="00FF29CC">
      <w:pPr>
        <w:shd w:val="clear" w:color="auto" w:fill="FAFCFF"/>
        <w:spacing w:after="0" w:line="240" w:lineRule="auto"/>
        <w:ind w:firstLine="709"/>
        <w:jc w:val="both"/>
        <w:outlineLvl w:val="3"/>
        <w:rPr>
          <w:rFonts w:ascii="Times New Roman" w:eastAsia="Times New Roman" w:hAnsi="Times New Roman" w:cs="Times New Roman"/>
          <w:b/>
          <w:bCs/>
          <w:color w:val="222222"/>
          <w:spacing w:val="-5"/>
          <w:sz w:val="24"/>
          <w:szCs w:val="24"/>
          <w:lang w:eastAsia="ru-RU"/>
        </w:rPr>
      </w:pPr>
      <w:r w:rsidRPr="00A31F49">
        <w:rPr>
          <w:rFonts w:ascii="Times New Roman" w:eastAsia="Times New Roman" w:hAnsi="Times New Roman" w:cs="Times New Roman"/>
          <w:b/>
          <w:bCs/>
          <w:color w:val="222222"/>
          <w:spacing w:val="-5"/>
          <w:sz w:val="24"/>
          <w:szCs w:val="24"/>
          <w:lang w:eastAsia="ru-RU"/>
        </w:rPr>
        <w:t>Теоретическая часть</w:t>
      </w:r>
    </w:p>
    <w:p w:rsidR="00A31F49" w:rsidRPr="00A31F49" w:rsidRDefault="00A31F49" w:rsidP="00FF29CC">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A31F49">
        <w:rPr>
          <w:rFonts w:ascii="Times New Roman" w:eastAsia="Times New Roman" w:hAnsi="Times New Roman" w:cs="Times New Roman"/>
          <w:b/>
          <w:bCs/>
          <w:color w:val="222222"/>
          <w:spacing w:val="-5"/>
          <w:sz w:val="24"/>
          <w:szCs w:val="24"/>
          <w:lang w:eastAsia="ru-RU"/>
        </w:rPr>
        <w:t>Амфотерность</w:t>
      </w:r>
      <w:r w:rsidRPr="00A31F49">
        <w:rPr>
          <w:rFonts w:ascii="Times New Roman" w:eastAsia="Times New Roman" w:hAnsi="Times New Roman" w:cs="Times New Roman"/>
          <w:spacing w:val="-5"/>
          <w:sz w:val="24"/>
          <w:szCs w:val="24"/>
          <w:lang w:eastAsia="ru-RU"/>
        </w:rPr>
        <w:t xml:space="preserve"> (от греч. </w:t>
      </w:r>
      <w:proofErr w:type="spellStart"/>
      <w:r w:rsidRPr="00A31F49">
        <w:rPr>
          <w:rFonts w:ascii="Times New Roman" w:eastAsia="Times New Roman" w:hAnsi="Times New Roman" w:cs="Times New Roman"/>
          <w:i/>
          <w:iCs/>
          <w:spacing w:val="-5"/>
          <w:sz w:val="24"/>
          <w:szCs w:val="24"/>
          <w:lang w:eastAsia="ru-RU"/>
        </w:rPr>
        <w:t>amphoteros</w:t>
      </w:r>
      <w:proofErr w:type="spellEnd"/>
      <w:r w:rsidRPr="00A31F49">
        <w:rPr>
          <w:rFonts w:ascii="Times New Roman" w:eastAsia="Times New Roman" w:hAnsi="Times New Roman" w:cs="Times New Roman"/>
          <w:spacing w:val="-5"/>
          <w:sz w:val="24"/>
          <w:szCs w:val="24"/>
          <w:lang w:eastAsia="ru-RU"/>
        </w:rPr>
        <w:t xml:space="preserve"> — и тот, и другой) — это способность некоторых веществ (гидроксидов, оксидов) в зависимости от условий реагировать как с кислотами, так и со щелочами.</w:t>
      </w:r>
    </w:p>
    <w:p w:rsidR="00A31F49" w:rsidRPr="00A31F49" w:rsidRDefault="00A31F49" w:rsidP="00FF29CC">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A31F49">
        <w:rPr>
          <w:rFonts w:ascii="Times New Roman" w:eastAsia="Times New Roman" w:hAnsi="Times New Roman" w:cs="Times New Roman"/>
          <w:spacing w:val="-5"/>
          <w:sz w:val="24"/>
          <w:szCs w:val="24"/>
          <w:lang w:eastAsia="ru-RU"/>
        </w:rPr>
        <w:t xml:space="preserve">Гидроксид алюминия, </w:t>
      </w:r>
      <w:proofErr w:type="spellStart"/>
      <w:r w:rsidRPr="00A31F49">
        <w:rPr>
          <w:rFonts w:ascii="Times New Roman" w:eastAsia="Times New Roman" w:hAnsi="Times New Roman" w:cs="Times New Roman"/>
          <w:spacing w:val="-5"/>
          <w:sz w:val="24"/>
          <w:szCs w:val="24"/>
          <w:bdr w:val="none" w:sz="0" w:space="0" w:color="auto" w:frame="1"/>
          <w:lang w:eastAsia="ru-RU"/>
        </w:rPr>
        <w:t>Al</w:t>
      </w:r>
      <w:proofErr w:type="spellEnd"/>
      <w:r w:rsidRPr="00A31F49">
        <w:rPr>
          <w:rFonts w:ascii="Times New Roman" w:eastAsia="Times New Roman" w:hAnsi="Times New Roman" w:cs="Times New Roman"/>
          <w:spacing w:val="-5"/>
          <w:sz w:val="24"/>
          <w:szCs w:val="24"/>
          <w:bdr w:val="none" w:sz="0" w:space="0" w:color="auto" w:frame="1"/>
          <w:lang w:eastAsia="ru-RU"/>
        </w:rPr>
        <w:t>(OH)</w:t>
      </w:r>
      <w:r w:rsidRPr="00A31F49">
        <w:rPr>
          <w:rFonts w:ascii="Times New Roman" w:eastAsia="Times New Roman" w:hAnsi="Times New Roman" w:cs="Times New Roman"/>
          <w:spacing w:val="-5"/>
          <w:sz w:val="24"/>
          <w:szCs w:val="24"/>
          <w:bdr w:val="none" w:sz="0" w:space="0" w:color="auto" w:frame="1"/>
          <w:vertAlign w:val="subscript"/>
          <w:lang w:eastAsia="ru-RU"/>
        </w:rPr>
        <w:t>3</w:t>
      </w:r>
      <w:r w:rsidRPr="00A31F49">
        <w:rPr>
          <w:rFonts w:ascii="Times New Roman" w:eastAsia="Times New Roman" w:hAnsi="Times New Roman" w:cs="Times New Roman"/>
          <w:spacing w:val="-5"/>
          <w:sz w:val="24"/>
          <w:szCs w:val="24"/>
          <w:lang w:eastAsia="ru-RU"/>
        </w:rPr>
        <w:t>, является классическим примером амфотерного гидроксида.</w:t>
      </w:r>
    </w:p>
    <w:p w:rsidR="00FF29CC" w:rsidRPr="00FF29CC" w:rsidRDefault="00A31F49" w:rsidP="00FF29CC">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A31F49">
        <w:rPr>
          <w:rFonts w:ascii="Times New Roman" w:eastAsia="Times New Roman" w:hAnsi="Times New Roman" w:cs="Times New Roman"/>
          <w:b/>
          <w:bCs/>
          <w:color w:val="222222"/>
          <w:spacing w:val="-5"/>
          <w:sz w:val="24"/>
          <w:szCs w:val="24"/>
          <w:lang w:eastAsia="ru-RU"/>
        </w:rPr>
        <w:t>Проявление основных свойств (взаимодействие с кислотами):</w:t>
      </w:r>
      <w:r w:rsidRPr="00A31F49">
        <w:rPr>
          <w:rFonts w:ascii="Times New Roman" w:eastAsia="Times New Roman" w:hAnsi="Times New Roman" w:cs="Times New Roman"/>
          <w:spacing w:val="-5"/>
          <w:sz w:val="24"/>
          <w:szCs w:val="24"/>
          <w:lang w:eastAsia="ru-RU"/>
        </w:rPr>
        <w:t xml:space="preserve"> Как основание, </w:t>
      </w:r>
      <w:proofErr w:type="spellStart"/>
      <w:r w:rsidRPr="00A31F49">
        <w:rPr>
          <w:rFonts w:ascii="Times New Roman" w:eastAsia="Times New Roman" w:hAnsi="Times New Roman" w:cs="Times New Roman"/>
          <w:spacing w:val="-5"/>
          <w:sz w:val="24"/>
          <w:szCs w:val="24"/>
          <w:bdr w:val="none" w:sz="0" w:space="0" w:color="auto" w:frame="1"/>
          <w:lang w:eastAsia="ru-RU"/>
        </w:rPr>
        <w:t>Al</w:t>
      </w:r>
      <w:proofErr w:type="spellEnd"/>
      <w:r w:rsidRPr="00A31F49">
        <w:rPr>
          <w:rFonts w:ascii="Times New Roman" w:eastAsia="Times New Roman" w:hAnsi="Times New Roman" w:cs="Times New Roman"/>
          <w:spacing w:val="-5"/>
          <w:sz w:val="24"/>
          <w:szCs w:val="24"/>
          <w:bdr w:val="none" w:sz="0" w:space="0" w:color="auto" w:frame="1"/>
          <w:lang w:eastAsia="ru-RU"/>
        </w:rPr>
        <w:t>(OH)</w:t>
      </w:r>
      <w:r w:rsidRPr="00A31F49">
        <w:rPr>
          <w:rFonts w:ascii="Times New Roman" w:eastAsia="Times New Roman" w:hAnsi="Times New Roman" w:cs="Times New Roman"/>
          <w:spacing w:val="-5"/>
          <w:sz w:val="24"/>
          <w:szCs w:val="24"/>
          <w:bdr w:val="none" w:sz="0" w:space="0" w:color="auto" w:frame="1"/>
          <w:vertAlign w:val="subscript"/>
          <w:lang w:eastAsia="ru-RU"/>
        </w:rPr>
        <w:t>3</w:t>
      </w:r>
      <w:r>
        <w:rPr>
          <w:rFonts w:ascii="Times New Roman" w:eastAsia="Times New Roman" w:hAnsi="Times New Roman" w:cs="Times New Roman"/>
          <w:i/>
          <w:iCs/>
          <w:spacing w:val="-5"/>
          <w:sz w:val="24"/>
          <w:szCs w:val="24"/>
          <w:lang w:eastAsia="ru-RU"/>
        </w:rPr>
        <w:t xml:space="preserve"> </w:t>
      </w:r>
      <w:r w:rsidRPr="00A31F49">
        <w:rPr>
          <w:rFonts w:ascii="Times New Roman" w:eastAsia="Times New Roman" w:hAnsi="Times New Roman" w:cs="Times New Roman"/>
          <w:spacing w:val="-5"/>
          <w:sz w:val="24"/>
          <w:szCs w:val="24"/>
          <w:lang w:eastAsia="ru-RU"/>
        </w:rPr>
        <w:t xml:space="preserve">реагирует с сильными кислотами (например, соляной </w:t>
      </w:r>
      <w:proofErr w:type="spellStart"/>
      <w:r w:rsidRPr="00A31F49">
        <w:rPr>
          <w:rFonts w:ascii="Times New Roman" w:eastAsia="Times New Roman" w:hAnsi="Times New Roman" w:cs="Times New Roman"/>
          <w:spacing w:val="-5"/>
          <w:sz w:val="24"/>
          <w:szCs w:val="24"/>
          <w:bdr w:val="none" w:sz="0" w:space="0" w:color="auto" w:frame="1"/>
          <w:lang w:eastAsia="ru-RU"/>
        </w:rPr>
        <w:t>HCl</w:t>
      </w:r>
      <w:proofErr w:type="spellEnd"/>
      <w:r>
        <w:rPr>
          <w:rFonts w:ascii="Times New Roman" w:eastAsia="Times New Roman" w:hAnsi="Times New Roman" w:cs="Times New Roman"/>
          <w:i/>
          <w:iCs/>
          <w:spacing w:val="-5"/>
          <w:sz w:val="24"/>
          <w:szCs w:val="24"/>
          <w:lang w:eastAsia="ru-RU"/>
        </w:rPr>
        <w:t xml:space="preserve"> </w:t>
      </w:r>
      <w:r w:rsidRPr="00A31F49">
        <w:rPr>
          <w:rFonts w:ascii="Times New Roman" w:eastAsia="Times New Roman" w:hAnsi="Times New Roman" w:cs="Times New Roman"/>
          <w:spacing w:val="-5"/>
          <w:sz w:val="24"/>
          <w:szCs w:val="24"/>
          <w:lang w:eastAsia="ru-RU"/>
        </w:rPr>
        <w:t xml:space="preserve"> или серной </w:t>
      </w:r>
      <w:r w:rsidRPr="00A31F49">
        <w:rPr>
          <w:rFonts w:ascii="Times New Roman" w:eastAsia="Times New Roman" w:hAnsi="Times New Roman" w:cs="Times New Roman"/>
          <w:spacing w:val="-5"/>
          <w:sz w:val="24"/>
          <w:szCs w:val="24"/>
          <w:bdr w:val="none" w:sz="0" w:space="0" w:color="auto" w:frame="1"/>
          <w:lang w:eastAsia="ru-RU"/>
        </w:rPr>
        <w:t>H</w:t>
      </w:r>
      <w:r w:rsidRPr="00A31F49">
        <w:rPr>
          <w:rFonts w:ascii="Times New Roman" w:eastAsia="Times New Roman" w:hAnsi="Times New Roman" w:cs="Times New Roman"/>
          <w:spacing w:val="-5"/>
          <w:sz w:val="24"/>
          <w:szCs w:val="24"/>
          <w:bdr w:val="none" w:sz="0" w:space="0" w:color="auto" w:frame="1"/>
          <w:vertAlign w:val="subscript"/>
          <w:lang w:eastAsia="ru-RU"/>
        </w:rPr>
        <w:t>2</w:t>
      </w:r>
      <w:r w:rsidRPr="00A31F49">
        <w:rPr>
          <w:rFonts w:ascii="Times New Roman" w:eastAsia="Times New Roman" w:hAnsi="Times New Roman" w:cs="Times New Roman"/>
          <w:spacing w:val="-5"/>
          <w:sz w:val="24"/>
          <w:szCs w:val="24"/>
          <w:bdr w:val="none" w:sz="0" w:space="0" w:color="auto" w:frame="1"/>
          <w:lang w:eastAsia="ru-RU"/>
        </w:rPr>
        <w:t>SO</w:t>
      </w:r>
      <w:r w:rsidRPr="00A31F49">
        <w:rPr>
          <w:rFonts w:ascii="Times New Roman" w:eastAsia="Times New Roman" w:hAnsi="Times New Roman" w:cs="Times New Roman"/>
          <w:spacing w:val="-5"/>
          <w:sz w:val="24"/>
          <w:szCs w:val="24"/>
          <w:bdr w:val="none" w:sz="0" w:space="0" w:color="auto" w:frame="1"/>
          <w:vertAlign w:val="subscript"/>
          <w:lang w:eastAsia="ru-RU"/>
        </w:rPr>
        <w:t>4</w:t>
      </w:r>
      <w:r w:rsidRPr="00A31F49">
        <w:rPr>
          <w:rFonts w:ascii="Times New Roman" w:eastAsia="Times New Roman" w:hAnsi="Times New Roman" w:cs="Times New Roman"/>
          <w:spacing w:val="-5"/>
          <w:sz w:val="24"/>
          <w:szCs w:val="24"/>
          <w:lang w:eastAsia="ru-RU"/>
        </w:rPr>
        <w:t xml:space="preserve">), образуя соль и воду. В этой реакции он ведет себя как типичное нерастворимое основание. Уравнение реакции с соляной кислотой: </w:t>
      </w:r>
      <w:proofErr w:type="spellStart"/>
      <w:r w:rsidRPr="00A31F49">
        <w:rPr>
          <w:rFonts w:ascii="Times New Roman" w:eastAsia="Times New Roman" w:hAnsi="Times New Roman" w:cs="Times New Roman"/>
          <w:spacing w:val="-5"/>
          <w:sz w:val="24"/>
          <w:szCs w:val="24"/>
          <w:bdr w:val="none" w:sz="0" w:space="0" w:color="auto" w:frame="1"/>
          <w:lang w:eastAsia="ru-RU"/>
        </w:rPr>
        <w:t>Al</w:t>
      </w:r>
      <w:proofErr w:type="spellEnd"/>
      <w:r w:rsidRPr="00A31F49">
        <w:rPr>
          <w:rFonts w:ascii="Times New Roman" w:eastAsia="Times New Roman" w:hAnsi="Times New Roman" w:cs="Times New Roman"/>
          <w:spacing w:val="-5"/>
          <w:sz w:val="24"/>
          <w:szCs w:val="24"/>
          <w:bdr w:val="none" w:sz="0" w:space="0" w:color="auto" w:frame="1"/>
          <w:lang w:eastAsia="ru-RU"/>
        </w:rPr>
        <w:t>(OH)</w:t>
      </w:r>
      <w:r w:rsidRPr="00A31F49">
        <w:rPr>
          <w:rFonts w:ascii="Times New Roman" w:eastAsia="Times New Roman" w:hAnsi="Times New Roman" w:cs="Times New Roman"/>
          <w:spacing w:val="-5"/>
          <w:sz w:val="24"/>
          <w:szCs w:val="24"/>
          <w:bdr w:val="none" w:sz="0" w:space="0" w:color="auto" w:frame="1"/>
          <w:vertAlign w:val="subscript"/>
          <w:lang w:eastAsia="ru-RU"/>
        </w:rPr>
        <w:t>3</w:t>
      </w:r>
      <w:r w:rsidRPr="00A31F49">
        <w:rPr>
          <w:rFonts w:ascii="Times New Roman" w:eastAsia="Times New Roman" w:hAnsi="Times New Roman" w:cs="Times New Roman"/>
          <w:spacing w:val="-5"/>
          <w:sz w:val="24"/>
          <w:szCs w:val="24"/>
          <w:bdr w:val="none" w:sz="0" w:space="0" w:color="auto" w:frame="1"/>
          <w:lang w:eastAsia="ru-RU"/>
        </w:rPr>
        <w:t>+3HCl→AlCl</w:t>
      </w:r>
      <w:r w:rsidRPr="00A31F49">
        <w:rPr>
          <w:rFonts w:ascii="Times New Roman" w:eastAsia="Times New Roman" w:hAnsi="Times New Roman" w:cs="Times New Roman"/>
          <w:spacing w:val="-5"/>
          <w:sz w:val="24"/>
          <w:szCs w:val="24"/>
          <w:bdr w:val="none" w:sz="0" w:space="0" w:color="auto" w:frame="1"/>
          <w:vertAlign w:val="subscript"/>
          <w:lang w:eastAsia="ru-RU"/>
        </w:rPr>
        <w:t>3</w:t>
      </w:r>
      <w:r w:rsidRPr="00A31F49">
        <w:rPr>
          <w:rFonts w:ascii="Times New Roman" w:eastAsia="Times New Roman" w:hAnsi="Times New Roman" w:cs="Times New Roman"/>
          <w:spacing w:val="-5"/>
          <w:sz w:val="24"/>
          <w:szCs w:val="24"/>
          <w:bdr w:val="none" w:sz="0" w:space="0" w:color="auto" w:frame="1"/>
          <w:lang w:eastAsia="ru-RU"/>
        </w:rPr>
        <w:t>+3H</w:t>
      </w:r>
      <w:r w:rsidRPr="00A31F49">
        <w:rPr>
          <w:rFonts w:ascii="Times New Roman" w:eastAsia="Times New Roman" w:hAnsi="Times New Roman" w:cs="Times New Roman"/>
          <w:spacing w:val="-5"/>
          <w:sz w:val="24"/>
          <w:szCs w:val="24"/>
          <w:bdr w:val="none" w:sz="0" w:space="0" w:color="auto" w:frame="1"/>
          <w:vertAlign w:val="subscript"/>
          <w:lang w:eastAsia="ru-RU"/>
        </w:rPr>
        <w:t>2</w:t>
      </w:r>
      <w:r w:rsidRPr="00A31F49">
        <w:rPr>
          <w:rFonts w:ascii="Times New Roman" w:eastAsia="Times New Roman" w:hAnsi="Times New Roman" w:cs="Times New Roman"/>
          <w:spacing w:val="-5"/>
          <w:sz w:val="24"/>
          <w:szCs w:val="24"/>
          <w:bdr w:val="none" w:sz="0" w:space="0" w:color="auto" w:frame="1"/>
          <w:lang w:eastAsia="ru-RU"/>
        </w:rPr>
        <w:t>O</w:t>
      </w:r>
      <w:r w:rsidR="00FF29CC">
        <w:rPr>
          <w:rFonts w:ascii="Times New Roman" w:eastAsia="Times New Roman" w:hAnsi="Times New Roman" w:cs="Times New Roman"/>
          <w:spacing w:val="-5"/>
          <w:sz w:val="24"/>
          <w:szCs w:val="24"/>
          <w:bdr w:val="none" w:sz="0" w:space="0" w:color="auto" w:frame="1"/>
          <w:lang w:eastAsia="ru-RU"/>
        </w:rPr>
        <w:t xml:space="preserve"> </w:t>
      </w:r>
    </w:p>
    <w:p w:rsidR="00FF29CC" w:rsidRDefault="00A31F49" w:rsidP="00FF29CC">
      <w:pPr>
        <w:shd w:val="clear" w:color="auto" w:fill="FAFCFF"/>
        <w:spacing w:after="0" w:line="240" w:lineRule="auto"/>
        <w:ind w:firstLine="709"/>
        <w:jc w:val="both"/>
        <w:rPr>
          <w:rFonts w:ascii="Times New Roman" w:eastAsia="Times New Roman" w:hAnsi="Times New Roman" w:cs="Times New Roman"/>
          <w:spacing w:val="-5"/>
          <w:sz w:val="24"/>
          <w:szCs w:val="24"/>
          <w:bdr w:val="none" w:sz="0" w:space="0" w:color="auto" w:frame="1"/>
          <w:lang w:eastAsia="ru-RU"/>
        </w:rPr>
      </w:pPr>
      <w:r w:rsidRPr="00A31F49">
        <w:rPr>
          <w:rFonts w:ascii="Times New Roman" w:eastAsia="Times New Roman" w:hAnsi="Times New Roman" w:cs="Times New Roman"/>
          <w:spacing w:val="-5"/>
          <w:sz w:val="24"/>
          <w:szCs w:val="24"/>
          <w:lang w:eastAsia="ru-RU"/>
        </w:rPr>
        <w:t xml:space="preserve">В ионной форме: </w:t>
      </w:r>
      <w:proofErr w:type="spellStart"/>
      <w:r w:rsidRPr="00A31F49">
        <w:rPr>
          <w:rFonts w:ascii="Times New Roman" w:eastAsia="Times New Roman" w:hAnsi="Times New Roman" w:cs="Times New Roman"/>
          <w:spacing w:val="-5"/>
          <w:sz w:val="24"/>
          <w:szCs w:val="24"/>
          <w:bdr w:val="none" w:sz="0" w:space="0" w:color="auto" w:frame="1"/>
          <w:lang w:eastAsia="ru-RU"/>
        </w:rPr>
        <w:t>Al</w:t>
      </w:r>
      <w:proofErr w:type="spellEnd"/>
      <w:r w:rsidRPr="00A31F49">
        <w:rPr>
          <w:rFonts w:ascii="Times New Roman" w:eastAsia="Times New Roman" w:hAnsi="Times New Roman" w:cs="Times New Roman"/>
          <w:spacing w:val="-5"/>
          <w:sz w:val="24"/>
          <w:szCs w:val="24"/>
          <w:bdr w:val="none" w:sz="0" w:space="0" w:color="auto" w:frame="1"/>
          <w:lang w:eastAsia="ru-RU"/>
        </w:rPr>
        <w:t>(OH)</w:t>
      </w:r>
      <w:r w:rsidRPr="00A31F49">
        <w:rPr>
          <w:rFonts w:ascii="Times New Roman" w:eastAsia="Times New Roman" w:hAnsi="Times New Roman" w:cs="Times New Roman"/>
          <w:spacing w:val="-5"/>
          <w:sz w:val="24"/>
          <w:szCs w:val="24"/>
          <w:bdr w:val="none" w:sz="0" w:space="0" w:color="auto" w:frame="1"/>
          <w:vertAlign w:val="subscript"/>
          <w:lang w:eastAsia="ru-RU"/>
        </w:rPr>
        <w:t>3</w:t>
      </w:r>
      <w:r w:rsidRPr="00A31F49">
        <w:rPr>
          <w:rFonts w:ascii="Times New Roman" w:eastAsia="Times New Roman" w:hAnsi="Times New Roman" w:cs="Times New Roman"/>
          <w:spacing w:val="-5"/>
          <w:sz w:val="24"/>
          <w:szCs w:val="24"/>
          <w:bdr w:val="none" w:sz="0" w:space="0" w:color="auto" w:frame="1"/>
          <w:lang w:eastAsia="ru-RU"/>
        </w:rPr>
        <w:t>+3H+→Al</w:t>
      </w:r>
      <w:r w:rsidRPr="00A31F49">
        <w:rPr>
          <w:rFonts w:ascii="Times New Roman" w:eastAsia="Times New Roman" w:hAnsi="Times New Roman" w:cs="Times New Roman"/>
          <w:spacing w:val="-5"/>
          <w:sz w:val="24"/>
          <w:szCs w:val="24"/>
          <w:bdr w:val="none" w:sz="0" w:space="0" w:color="auto" w:frame="1"/>
          <w:vertAlign w:val="subscript"/>
          <w:lang w:eastAsia="ru-RU"/>
        </w:rPr>
        <w:t>3</w:t>
      </w:r>
      <w:r w:rsidRPr="00A31F49">
        <w:rPr>
          <w:rFonts w:ascii="Times New Roman" w:eastAsia="Times New Roman" w:hAnsi="Times New Roman" w:cs="Times New Roman"/>
          <w:spacing w:val="-5"/>
          <w:sz w:val="24"/>
          <w:szCs w:val="24"/>
          <w:bdr w:val="none" w:sz="0" w:space="0" w:color="auto" w:frame="1"/>
          <w:lang w:eastAsia="ru-RU"/>
        </w:rPr>
        <w:t>++3H</w:t>
      </w:r>
      <w:r w:rsidRPr="00A31F49">
        <w:rPr>
          <w:rFonts w:ascii="Times New Roman" w:eastAsia="Times New Roman" w:hAnsi="Times New Roman" w:cs="Times New Roman"/>
          <w:spacing w:val="-5"/>
          <w:sz w:val="24"/>
          <w:szCs w:val="24"/>
          <w:bdr w:val="none" w:sz="0" w:space="0" w:color="auto" w:frame="1"/>
          <w:vertAlign w:val="subscript"/>
          <w:lang w:eastAsia="ru-RU"/>
        </w:rPr>
        <w:t>2</w:t>
      </w:r>
      <w:r w:rsidRPr="00A31F49">
        <w:rPr>
          <w:rFonts w:ascii="Times New Roman" w:eastAsia="Times New Roman" w:hAnsi="Times New Roman" w:cs="Times New Roman"/>
          <w:spacing w:val="-5"/>
          <w:sz w:val="24"/>
          <w:szCs w:val="24"/>
          <w:bdr w:val="none" w:sz="0" w:space="0" w:color="auto" w:frame="1"/>
          <w:lang w:eastAsia="ru-RU"/>
        </w:rPr>
        <w:t>O</w:t>
      </w:r>
      <w:r w:rsidR="00FF29CC">
        <w:rPr>
          <w:rFonts w:ascii="Times New Roman" w:eastAsia="Times New Roman" w:hAnsi="Times New Roman" w:cs="Times New Roman"/>
          <w:spacing w:val="-5"/>
          <w:sz w:val="24"/>
          <w:szCs w:val="24"/>
          <w:bdr w:val="none" w:sz="0" w:space="0" w:color="auto" w:frame="1"/>
          <w:lang w:eastAsia="ru-RU"/>
        </w:rPr>
        <w:t xml:space="preserve"> </w:t>
      </w:r>
    </w:p>
    <w:p w:rsidR="00FF29CC" w:rsidRDefault="00A31F49" w:rsidP="00FF29CC">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A31F49">
        <w:rPr>
          <w:rFonts w:ascii="Times New Roman" w:eastAsia="Times New Roman" w:hAnsi="Times New Roman" w:cs="Times New Roman"/>
          <w:b/>
          <w:bCs/>
          <w:color w:val="222222"/>
          <w:spacing w:val="-5"/>
          <w:sz w:val="24"/>
          <w:szCs w:val="24"/>
          <w:lang w:eastAsia="ru-RU"/>
        </w:rPr>
        <w:t>Проявление кислотных свойств (взаимодействие со щелочами):</w:t>
      </w:r>
      <w:r w:rsidRPr="00A31F49">
        <w:rPr>
          <w:rFonts w:ascii="Times New Roman" w:eastAsia="Times New Roman" w:hAnsi="Times New Roman" w:cs="Times New Roman"/>
          <w:spacing w:val="-5"/>
          <w:sz w:val="24"/>
          <w:szCs w:val="24"/>
          <w:lang w:eastAsia="ru-RU"/>
        </w:rPr>
        <w:t xml:space="preserve"> Как кислота (очень слабая), </w:t>
      </w:r>
      <w:proofErr w:type="spellStart"/>
      <w:r w:rsidRPr="00A31F49">
        <w:rPr>
          <w:rFonts w:ascii="Times New Roman" w:eastAsia="Times New Roman" w:hAnsi="Times New Roman" w:cs="Times New Roman"/>
          <w:spacing w:val="-5"/>
          <w:sz w:val="24"/>
          <w:szCs w:val="24"/>
          <w:bdr w:val="none" w:sz="0" w:space="0" w:color="auto" w:frame="1"/>
          <w:lang w:eastAsia="ru-RU"/>
        </w:rPr>
        <w:t>Al</w:t>
      </w:r>
      <w:proofErr w:type="spellEnd"/>
      <w:r w:rsidRPr="00A31F49">
        <w:rPr>
          <w:rFonts w:ascii="Times New Roman" w:eastAsia="Times New Roman" w:hAnsi="Times New Roman" w:cs="Times New Roman"/>
          <w:spacing w:val="-5"/>
          <w:sz w:val="24"/>
          <w:szCs w:val="24"/>
          <w:bdr w:val="none" w:sz="0" w:space="0" w:color="auto" w:frame="1"/>
          <w:lang w:eastAsia="ru-RU"/>
        </w:rPr>
        <w:t>(OH)</w:t>
      </w:r>
      <w:r w:rsidRPr="00A31F49">
        <w:rPr>
          <w:rFonts w:ascii="Times New Roman" w:eastAsia="Times New Roman" w:hAnsi="Times New Roman" w:cs="Times New Roman"/>
          <w:spacing w:val="-5"/>
          <w:sz w:val="24"/>
          <w:szCs w:val="24"/>
          <w:bdr w:val="none" w:sz="0" w:space="0" w:color="auto" w:frame="1"/>
          <w:vertAlign w:val="subscript"/>
          <w:lang w:eastAsia="ru-RU"/>
        </w:rPr>
        <w:t>3</w:t>
      </w:r>
      <w:r w:rsidR="00FF29CC">
        <w:rPr>
          <w:rFonts w:ascii="Times New Roman" w:eastAsia="Times New Roman" w:hAnsi="Times New Roman" w:cs="Times New Roman"/>
          <w:i/>
          <w:iCs/>
          <w:spacing w:val="-5"/>
          <w:sz w:val="24"/>
          <w:szCs w:val="24"/>
          <w:lang w:eastAsia="ru-RU"/>
        </w:rPr>
        <w:t xml:space="preserve"> </w:t>
      </w:r>
      <w:r w:rsidRPr="00A31F49">
        <w:rPr>
          <w:rFonts w:ascii="Times New Roman" w:eastAsia="Times New Roman" w:hAnsi="Times New Roman" w:cs="Times New Roman"/>
          <w:spacing w:val="-5"/>
          <w:sz w:val="24"/>
          <w:szCs w:val="24"/>
          <w:lang w:eastAsia="ru-RU"/>
        </w:rPr>
        <w:t xml:space="preserve"> реагирует со щелочами (например, </w:t>
      </w:r>
      <w:proofErr w:type="spellStart"/>
      <w:r w:rsidRPr="00A31F49">
        <w:rPr>
          <w:rFonts w:ascii="Times New Roman" w:eastAsia="Times New Roman" w:hAnsi="Times New Roman" w:cs="Times New Roman"/>
          <w:spacing w:val="-5"/>
          <w:sz w:val="24"/>
          <w:szCs w:val="24"/>
          <w:bdr w:val="none" w:sz="0" w:space="0" w:color="auto" w:frame="1"/>
          <w:lang w:eastAsia="ru-RU"/>
        </w:rPr>
        <w:t>NaOH</w:t>
      </w:r>
      <w:proofErr w:type="spellEnd"/>
      <w:r w:rsidR="00FF29CC">
        <w:rPr>
          <w:rFonts w:ascii="Times New Roman" w:eastAsia="Times New Roman" w:hAnsi="Times New Roman" w:cs="Times New Roman"/>
          <w:i/>
          <w:iCs/>
          <w:spacing w:val="-5"/>
          <w:sz w:val="24"/>
          <w:szCs w:val="24"/>
          <w:lang w:eastAsia="ru-RU"/>
        </w:rPr>
        <w:t xml:space="preserve"> </w:t>
      </w:r>
      <w:r w:rsidRPr="00A31F49">
        <w:rPr>
          <w:rFonts w:ascii="Times New Roman" w:eastAsia="Times New Roman" w:hAnsi="Times New Roman" w:cs="Times New Roman"/>
          <w:spacing w:val="-5"/>
          <w:sz w:val="24"/>
          <w:szCs w:val="24"/>
          <w:lang w:eastAsia="ru-RU"/>
        </w:rPr>
        <w:t xml:space="preserve">или </w:t>
      </w:r>
      <w:r w:rsidR="00FF29CC">
        <w:rPr>
          <w:rFonts w:ascii="Times New Roman" w:eastAsia="Times New Roman" w:hAnsi="Times New Roman" w:cs="Times New Roman"/>
          <w:spacing w:val="-5"/>
          <w:sz w:val="24"/>
          <w:szCs w:val="24"/>
          <w:bdr w:val="none" w:sz="0" w:space="0" w:color="auto" w:frame="1"/>
          <w:lang w:eastAsia="ru-RU"/>
        </w:rPr>
        <w:t>KO</w:t>
      </w:r>
      <w:proofErr w:type="gramStart"/>
      <w:r w:rsidR="00FF29CC">
        <w:rPr>
          <w:rFonts w:ascii="Times New Roman" w:eastAsia="Times New Roman" w:hAnsi="Times New Roman" w:cs="Times New Roman"/>
          <w:spacing w:val="-5"/>
          <w:sz w:val="24"/>
          <w:szCs w:val="24"/>
          <w:bdr w:val="none" w:sz="0" w:space="0" w:color="auto" w:frame="1"/>
          <w:lang w:eastAsia="ru-RU"/>
        </w:rPr>
        <w:t>Н</w:t>
      </w:r>
      <w:proofErr w:type="gramEnd"/>
      <w:r w:rsidRPr="00A31F49">
        <w:rPr>
          <w:rFonts w:ascii="Times New Roman" w:eastAsia="Times New Roman" w:hAnsi="Times New Roman" w:cs="Times New Roman"/>
          <w:spacing w:val="-5"/>
          <w:sz w:val="24"/>
          <w:szCs w:val="24"/>
          <w:lang w:eastAsia="ru-RU"/>
        </w:rPr>
        <w:t xml:space="preserve">). При этом образуются соли — </w:t>
      </w:r>
      <w:r w:rsidRPr="00A31F49">
        <w:rPr>
          <w:rFonts w:ascii="Times New Roman" w:eastAsia="Times New Roman" w:hAnsi="Times New Roman" w:cs="Times New Roman"/>
          <w:b/>
          <w:bCs/>
          <w:color w:val="222222"/>
          <w:spacing w:val="-5"/>
          <w:sz w:val="24"/>
          <w:szCs w:val="24"/>
          <w:lang w:eastAsia="ru-RU"/>
        </w:rPr>
        <w:t>алюминаты</w:t>
      </w:r>
      <w:r w:rsidRPr="00A31F49">
        <w:rPr>
          <w:rFonts w:ascii="Times New Roman" w:eastAsia="Times New Roman" w:hAnsi="Times New Roman" w:cs="Times New Roman"/>
          <w:spacing w:val="-5"/>
          <w:sz w:val="24"/>
          <w:szCs w:val="24"/>
          <w:lang w:eastAsia="ru-RU"/>
        </w:rPr>
        <w:t xml:space="preserve"> — и вода. Для протекания реакции обычно требуется нагревание. Уравнение реакции с гидроксидом натрия: </w:t>
      </w:r>
      <w:proofErr w:type="spellStart"/>
      <w:r w:rsidRPr="00A31F49">
        <w:rPr>
          <w:rFonts w:ascii="Times New Roman" w:eastAsia="Times New Roman" w:hAnsi="Times New Roman" w:cs="Times New Roman"/>
          <w:spacing w:val="-5"/>
          <w:sz w:val="24"/>
          <w:szCs w:val="24"/>
          <w:bdr w:val="none" w:sz="0" w:space="0" w:color="auto" w:frame="1"/>
          <w:lang w:eastAsia="ru-RU"/>
        </w:rPr>
        <w:t>Al</w:t>
      </w:r>
      <w:proofErr w:type="spellEnd"/>
      <w:r w:rsidRPr="00A31F49">
        <w:rPr>
          <w:rFonts w:ascii="Times New Roman" w:eastAsia="Times New Roman" w:hAnsi="Times New Roman" w:cs="Times New Roman"/>
          <w:spacing w:val="-5"/>
          <w:sz w:val="24"/>
          <w:szCs w:val="24"/>
          <w:bdr w:val="none" w:sz="0" w:space="0" w:color="auto" w:frame="1"/>
          <w:lang w:eastAsia="ru-RU"/>
        </w:rPr>
        <w:t>(OH)</w:t>
      </w:r>
      <w:r w:rsidRPr="00A31F49">
        <w:rPr>
          <w:rFonts w:ascii="Times New Roman" w:eastAsia="Times New Roman" w:hAnsi="Times New Roman" w:cs="Times New Roman"/>
          <w:spacing w:val="-5"/>
          <w:sz w:val="24"/>
          <w:szCs w:val="24"/>
          <w:bdr w:val="none" w:sz="0" w:space="0" w:color="auto" w:frame="1"/>
          <w:vertAlign w:val="subscript"/>
          <w:lang w:eastAsia="ru-RU"/>
        </w:rPr>
        <w:t>3</w:t>
      </w:r>
      <w:r w:rsidRPr="00A31F49">
        <w:rPr>
          <w:rFonts w:ascii="Times New Roman" w:eastAsia="Times New Roman" w:hAnsi="Times New Roman" w:cs="Times New Roman"/>
          <w:spacing w:val="-5"/>
          <w:sz w:val="24"/>
          <w:szCs w:val="24"/>
          <w:bdr w:val="none" w:sz="0" w:space="0" w:color="auto" w:frame="1"/>
          <w:lang w:eastAsia="ru-RU"/>
        </w:rPr>
        <w:t>+NaOH→t</w:t>
      </w:r>
      <w:r w:rsidR="00FF29CC">
        <w:rPr>
          <w:rFonts w:ascii="Cambria Math" w:eastAsia="Times New Roman" w:hAnsi="Cambria Math" w:cs="Cambria Math"/>
          <w:spacing w:val="-5"/>
          <w:sz w:val="24"/>
          <w:szCs w:val="24"/>
          <w:bdr w:val="none" w:sz="0" w:space="0" w:color="auto" w:frame="1"/>
          <w:lang w:eastAsia="ru-RU"/>
        </w:rPr>
        <w:t xml:space="preserve"> </w:t>
      </w:r>
      <w:proofErr w:type="spellStart"/>
      <w:r w:rsidRPr="00A31F49">
        <w:rPr>
          <w:rFonts w:ascii="Times New Roman" w:eastAsia="Times New Roman" w:hAnsi="Times New Roman" w:cs="Times New Roman"/>
          <w:spacing w:val="-5"/>
          <w:sz w:val="24"/>
          <w:szCs w:val="24"/>
          <w:bdr w:val="none" w:sz="0" w:space="0" w:color="auto" w:frame="1"/>
          <w:lang w:eastAsia="ru-RU"/>
        </w:rPr>
        <w:t>Na</w:t>
      </w:r>
      <w:proofErr w:type="spellEnd"/>
      <w:r w:rsidRPr="00A31F49">
        <w:rPr>
          <w:rFonts w:ascii="Times New Roman" w:eastAsia="Times New Roman" w:hAnsi="Times New Roman" w:cs="Times New Roman"/>
          <w:spacing w:val="-5"/>
          <w:sz w:val="24"/>
          <w:szCs w:val="24"/>
          <w:bdr w:val="none" w:sz="0" w:space="0" w:color="auto" w:frame="1"/>
          <w:lang w:eastAsia="ru-RU"/>
        </w:rPr>
        <w:t>[</w:t>
      </w:r>
      <w:proofErr w:type="spellStart"/>
      <w:r w:rsidRPr="00A31F49">
        <w:rPr>
          <w:rFonts w:ascii="Times New Roman" w:eastAsia="Times New Roman" w:hAnsi="Times New Roman" w:cs="Times New Roman"/>
          <w:spacing w:val="-5"/>
          <w:sz w:val="24"/>
          <w:szCs w:val="24"/>
          <w:bdr w:val="none" w:sz="0" w:space="0" w:color="auto" w:frame="1"/>
          <w:lang w:eastAsia="ru-RU"/>
        </w:rPr>
        <w:t>Al</w:t>
      </w:r>
      <w:proofErr w:type="spellEnd"/>
      <w:r w:rsidRPr="00A31F49">
        <w:rPr>
          <w:rFonts w:ascii="Times New Roman" w:eastAsia="Times New Roman" w:hAnsi="Times New Roman" w:cs="Times New Roman"/>
          <w:spacing w:val="-5"/>
          <w:sz w:val="24"/>
          <w:szCs w:val="24"/>
          <w:bdr w:val="none" w:sz="0" w:space="0" w:color="auto" w:frame="1"/>
          <w:lang w:eastAsia="ru-RU"/>
        </w:rPr>
        <w:t>(OH)</w:t>
      </w:r>
      <w:r w:rsidRPr="00A31F49">
        <w:rPr>
          <w:rFonts w:ascii="Times New Roman" w:eastAsia="Times New Roman" w:hAnsi="Times New Roman" w:cs="Times New Roman"/>
          <w:spacing w:val="-5"/>
          <w:sz w:val="24"/>
          <w:szCs w:val="24"/>
          <w:bdr w:val="none" w:sz="0" w:space="0" w:color="auto" w:frame="1"/>
          <w:vertAlign w:val="subscript"/>
          <w:lang w:eastAsia="ru-RU"/>
        </w:rPr>
        <w:t>4</w:t>
      </w:r>
      <w:r w:rsidRPr="00A31F49">
        <w:rPr>
          <w:rFonts w:ascii="Times New Roman" w:eastAsia="Times New Roman" w:hAnsi="Times New Roman" w:cs="Times New Roman"/>
          <w:spacing w:val="-5"/>
          <w:sz w:val="24"/>
          <w:szCs w:val="24"/>
          <w:bdr w:val="none" w:sz="0" w:space="0" w:color="auto" w:frame="1"/>
          <w:lang w:eastAsia="ru-RU"/>
        </w:rPr>
        <w:t>]</w:t>
      </w:r>
      <w:r w:rsidR="00FF29CC">
        <w:rPr>
          <w:rFonts w:ascii="Times New Roman" w:eastAsia="Times New Roman" w:hAnsi="Times New Roman" w:cs="Times New Roman"/>
          <w:spacing w:val="-5"/>
          <w:sz w:val="24"/>
          <w:szCs w:val="24"/>
          <w:bdr w:val="none" w:sz="0" w:space="0" w:color="auto" w:frame="1"/>
          <w:lang w:eastAsia="ru-RU"/>
        </w:rPr>
        <w:t xml:space="preserve"> </w:t>
      </w:r>
    </w:p>
    <w:p w:rsidR="00FF29CC" w:rsidRDefault="00A31F49" w:rsidP="00FF29CC">
      <w:pPr>
        <w:shd w:val="clear" w:color="auto" w:fill="FAFCFF"/>
        <w:spacing w:after="0" w:line="240" w:lineRule="auto"/>
        <w:ind w:firstLine="709"/>
        <w:jc w:val="both"/>
        <w:rPr>
          <w:rFonts w:ascii="Times New Roman" w:eastAsia="Times New Roman" w:hAnsi="Times New Roman" w:cs="Times New Roman"/>
          <w:spacing w:val="-5"/>
          <w:sz w:val="24"/>
          <w:szCs w:val="24"/>
          <w:bdr w:val="none" w:sz="0" w:space="0" w:color="auto" w:frame="1"/>
          <w:lang w:eastAsia="ru-RU"/>
        </w:rPr>
      </w:pPr>
      <w:r w:rsidRPr="00A31F49">
        <w:rPr>
          <w:rFonts w:ascii="Times New Roman" w:eastAsia="Times New Roman" w:hAnsi="Times New Roman" w:cs="Times New Roman"/>
          <w:spacing w:val="-5"/>
          <w:sz w:val="24"/>
          <w:szCs w:val="24"/>
          <w:lang w:eastAsia="ru-RU"/>
        </w:rPr>
        <w:t xml:space="preserve">Образуется </w:t>
      </w:r>
      <w:proofErr w:type="spellStart"/>
      <w:r w:rsidRPr="00A31F49">
        <w:rPr>
          <w:rFonts w:ascii="Times New Roman" w:eastAsia="Times New Roman" w:hAnsi="Times New Roman" w:cs="Times New Roman"/>
          <w:b/>
          <w:bCs/>
          <w:color w:val="222222"/>
          <w:spacing w:val="-5"/>
          <w:sz w:val="24"/>
          <w:szCs w:val="24"/>
          <w:lang w:eastAsia="ru-RU"/>
        </w:rPr>
        <w:t>тетрагидроксоалюминат</w:t>
      </w:r>
      <w:proofErr w:type="spellEnd"/>
      <w:r w:rsidRPr="00A31F49">
        <w:rPr>
          <w:rFonts w:ascii="Times New Roman" w:eastAsia="Times New Roman" w:hAnsi="Times New Roman" w:cs="Times New Roman"/>
          <w:b/>
          <w:bCs/>
          <w:color w:val="222222"/>
          <w:spacing w:val="-5"/>
          <w:sz w:val="24"/>
          <w:szCs w:val="24"/>
          <w:lang w:eastAsia="ru-RU"/>
        </w:rPr>
        <w:t xml:space="preserve"> натрия</w:t>
      </w:r>
      <w:r w:rsidRPr="00A31F49">
        <w:rPr>
          <w:rFonts w:ascii="Times New Roman" w:eastAsia="Times New Roman" w:hAnsi="Times New Roman" w:cs="Times New Roman"/>
          <w:spacing w:val="-5"/>
          <w:sz w:val="24"/>
          <w:szCs w:val="24"/>
          <w:lang w:eastAsia="ru-RU"/>
        </w:rPr>
        <w:t xml:space="preserve">. В избытке щелочи при более сильном нагревании реакция может пойти дальше с образованием </w:t>
      </w:r>
      <w:proofErr w:type="spellStart"/>
      <w:r w:rsidRPr="00A31F49">
        <w:rPr>
          <w:rFonts w:ascii="Times New Roman" w:eastAsia="Times New Roman" w:hAnsi="Times New Roman" w:cs="Times New Roman"/>
          <w:spacing w:val="-5"/>
          <w:sz w:val="24"/>
          <w:szCs w:val="24"/>
          <w:lang w:eastAsia="ru-RU"/>
        </w:rPr>
        <w:t>метаалюмината</w:t>
      </w:r>
      <w:proofErr w:type="spellEnd"/>
      <w:r w:rsidRPr="00A31F49">
        <w:rPr>
          <w:rFonts w:ascii="Times New Roman" w:eastAsia="Times New Roman" w:hAnsi="Times New Roman" w:cs="Times New Roman"/>
          <w:spacing w:val="-5"/>
          <w:sz w:val="24"/>
          <w:szCs w:val="24"/>
          <w:lang w:eastAsia="ru-RU"/>
        </w:rPr>
        <w:t xml:space="preserve">: </w:t>
      </w:r>
      <w:proofErr w:type="spellStart"/>
      <w:r w:rsidRPr="00A31F49">
        <w:rPr>
          <w:rFonts w:ascii="Times New Roman" w:eastAsia="Times New Roman" w:hAnsi="Times New Roman" w:cs="Times New Roman"/>
          <w:spacing w:val="-5"/>
          <w:sz w:val="24"/>
          <w:szCs w:val="24"/>
          <w:bdr w:val="none" w:sz="0" w:space="0" w:color="auto" w:frame="1"/>
          <w:lang w:eastAsia="ru-RU"/>
        </w:rPr>
        <w:t>Al</w:t>
      </w:r>
      <w:proofErr w:type="spellEnd"/>
      <w:r w:rsidRPr="00A31F49">
        <w:rPr>
          <w:rFonts w:ascii="Times New Roman" w:eastAsia="Times New Roman" w:hAnsi="Times New Roman" w:cs="Times New Roman"/>
          <w:spacing w:val="-5"/>
          <w:sz w:val="24"/>
          <w:szCs w:val="24"/>
          <w:bdr w:val="none" w:sz="0" w:space="0" w:color="auto" w:frame="1"/>
          <w:lang w:eastAsia="ru-RU"/>
        </w:rPr>
        <w:t>(OH)</w:t>
      </w:r>
      <w:r w:rsidRPr="00A31F49">
        <w:rPr>
          <w:rFonts w:ascii="Times New Roman" w:eastAsia="Times New Roman" w:hAnsi="Times New Roman" w:cs="Times New Roman"/>
          <w:spacing w:val="-5"/>
          <w:sz w:val="24"/>
          <w:szCs w:val="24"/>
          <w:bdr w:val="none" w:sz="0" w:space="0" w:color="auto" w:frame="1"/>
          <w:vertAlign w:val="subscript"/>
          <w:lang w:eastAsia="ru-RU"/>
        </w:rPr>
        <w:t>3</w:t>
      </w:r>
      <w:r w:rsidRPr="00A31F49">
        <w:rPr>
          <w:rFonts w:ascii="Times New Roman" w:eastAsia="Times New Roman" w:hAnsi="Times New Roman" w:cs="Times New Roman"/>
          <w:spacing w:val="-5"/>
          <w:sz w:val="24"/>
          <w:szCs w:val="24"/>
          <w:bdr w:val="none" w:sz="0" w:space="0" w:color="auto" w:frame="1"/>
          <w:lang w:eastAsia="ru-RU"/>
        </w:rPr>
        <w:t>+NaOH→t</w:t>
      </w:r>
      <w:r w:rsidR="00FF29CC">
        <w:rPr>
          <w:rFonts w:ascii="Cambria Math" w:eastAsia="Times New Roman" w:hAnsi="Cambria Math" w:cs="Cambria Math"/>
          <w:spacing w:val="-5"/>
          <w:sz w:val="24"/>
          <w:szCs w:val="24"/>
          <w:bdr w:val="none" w:sz="0" w:space="0" w:color="auto" w:frame="1"/>
          <w:lang w:eastAsia="ru-RU"/>
        </w:rPr>
        <w:t xml:space="preserve"> </w:t>
      </w:r>
      <w:r w:rsidRPr="00A31F49">
        <w:rPr>
          <w:rFonts w:ascii="Times New Roman" w:eastAsia="Times New Roman" w:hAnsi="Times New Roman" w:cs="Times New Roman"/>
          <w:spacing w:val="-5"/>
          <w:sz w:val="24"/>
          <w:szCs w:val="24"/>
          <w:bdr w:val="none" w:sz="0" w:space="0" w:color="auto" w:frame="1"/>
          <w:lang w:eastAsia="ru-RU"/>
        </w:rPr>
        <w:t>NaAlO</w:t>
      </w:r>
      <w:r w:rsidRPr="00A31F49">
        <w:rPr>
          <w:rFonts w:ascii="Times New Roman" w:eastAsia="Times New Roman" w:hAnsi="Times New Roman" w:cs="Times New Roman"/>
          <w:spacing w:val="-5"/>
          <w:sz w:val="24"/>
          <w:szCs w:val="24"/>
          <w:bdr w:val="none" w:sz="0" w:space="0" w:color="auto" w:frame="1"/>
          <w:vertAlign w:val="subscript"/>
          <w:lang w:eastAsia="ru-RU"/>
        </w:rPr>
        <w:t>2</w:t>
      </w:r>
      <w:r w:rsidRPr="00A31F49">
        <w:rPr>
          <w:rFonts w:ascii="Times New Roman" w:eastAsia="Times New Roman" w:hAnsi="Times New Roman" w:cs="Times New Roman"/>
          <w:spacing w:val="-5"/>
          <w:sz w:val="24"/>
          <w:szCs w:val="24"/>
          <w:bdr w:val="none" w:sz="0" w:space="0" w:color="auto" w:frame="1"/>
          <w:lang w:eastAsia="ru-RU"/>
        </w:rPr>
        <w:t>+2H2O</w:t>
      </w:r>
      <w:r w:rsidR="00FF29CC">
        <w:rPr>
          <w:rFonts w:ascii="Times New Roman" w:eastAsia="Times New Roman" w:hAnsi="Times New Roman" w:cs="Times New Roman"/>
          <w:spacing w:val="-5"/>
          <w:sz w:val="24"/>
          <w:szCs w:val="24"/>
          <w:bdr w:val="none" w:sz="0" w:space="0" w:color="auto" w:frame="1"/>
          <w:lang w:eastAsia="ru-RU"/>
        </w:rPr>
        <w:t xml:space="preserve"> </w:t>
      </w:r>
    </w:p>
    <w:p w:rsidR="00A31F49" w:rsidRPr="00A31F49" w:rsidRDefault="00A31F49" w:rsidP="00FF29CC">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A31F49">
        <w:rPr>
          <w:rFonts w:ascii="Times New Roman" w:eastAsia="Times New Roman" w:hAnsi="Times New Roman" w:cs="Times New Roman"/>
          <w:spacing w:val="-5"/>
          <w:sz w:val="24"/>
          <w:szCs w:val="24"/>
          <w:lang w:eastAsia="ru-RU"/>
        </w:rPr>
        <w:t xml:space="preserve">В ионной форме (упрощенно): </w:t>
      </w:r>
      <w:proofErr w:type="spellStart"/>
      <w:r w:rsidRPr="00A31F49">
        <w:rPr>
          <w:rFonts w:ascii="Times New Roman" w:eastAsia="Times New Roman" w:hAnsi="Times New Roman" w:cs="Times New Roman"/>
          <w:spacing w:val="-5"/>
          <w:sz w:val="24"/>
          <w:szCs w:val="24"/>
          <w:bdr w:val="none" w:sz="0" w:space="0" w:color="auto" w:frame="1"/>
          <w:lang w:eastAsia="ru-RU"/>
        </w:rPr>
        <w:t>Al</w:t>
      </w:r>
      <w:proofErr w:type="spellEnd"/>
      <w:r w:rsidRPr="00A31F49">
        <w:rPr>
          <w:rFonts w:ascii="Times New Roman" w:eastAsia="Times New Roman" w:hAnsi="Times New Roman" w:cs="Times New Roman"/>
          <w:spacing w:val="-5"/>
          <w:sz w:val="24"/>
          <w:szCs w:val="24"/>
          <w:bdr w:val="none" w:sz="0" w:space="0" w:color="auto" w:frame="1"/>
          <w:lang w:eastAsia="ru-RU"/>
        </w:rPr>
        <w:t>(OH)</w:t>
      </w:r>
      <w:r w:rsidRPr="00A31F49">
        <w:rPr>
          <w:rFonts w:ascii="Times New Roman" w:eastAsia="Times New Roman" w:hAnsi="Times New Roman" w:cs="Times New Roman"/>
          <w:spacing w:val="-5"/>
          <w:sz w:val="24"/>
          <w:szCs w:val="24"/>
          <w:bdr w:val="none" w:sz="0" w:space="0" w:color="auto" w:frame="1"/>
          <w:vertAlign w:val="subscript"/>
          <w:lang w:eastAsia="ru-RU"/>
        </w:rPr>
        <w:t>3</w:t>
      </w:r>
      <w:r w:rsidRPr="00A31F49">
        <w:rPr>
          <w:rFonts w:ascii="Times New Roman" w:eastAsia="Times New Roman" w:hAnsi="Times New Roman" w:cs="Times New Roman"/>
          <w:spacing w:val="-5"/>
          <w:sz w:val="24"/>
          <w:szCs w:val="24"/>
          <w:bdr w:val="none" w:sz="0" w:space="0" w:color="auto" w:frame="1"/>
          <w:lang w:eastAsia="ru-RU"/>
        </w:rPr>
        <w:t>+OH</w:t>
      </w:r>
      <w:r w:rsidRPr="00A31F49">
        <w:rPr>
          <w:rFonts w:ascii="Times New Roman" w:eastAsia="Times New Roman" w:hAnsi="Times New Roman" w:cs="Times New Roman"/>
          <w:spacing w:val="-5"/>
          <w:sz w:val="24"/>
          <w:szCs w:val="24"/>
          <w:bdr w:val="none" w:sz="0" w:space="0" w:color="auto" w:frame="1"/>
          <w:vertAlign w:val="superscript"/>
          <w:lang w:eastAsia="ru-RU"/>
        </w:rPr>
        <w:t>−</w:t>
      </w:r>
      <w:r w:rsidRPr="00A31F49">
        <w:rPr>
          <w:rFonts w:ascii="Times New Roman" w:eastAsia="Times New Roman" w:hAnsi="Times New Roman" w:cs="Times New Roman"/>
          <w:spacing w:val="-5"/>
          <w:sz w:val="24"/>
          <w:szCs w:val="24"/>
          <w:bdr w:val="none" w:sz="0" w:space="0" w:color="auto" w:frame="1"/>
          <w:lang w:eastAsia="ru-RU"/>
        </w:rPr>
        <w:t>→[</w:t>
      </w:r>
      <w:proofErr w:type="spellStart"/>
      <w:r w:rsidRPr="00A31F49">
        <w:rPr>
          <w:rFonts w:ascii="Times New Roman" w:eastAsia="Times New Roman" w:hAnsi="Times New Roman" w:cs="Times New Roman"/>
          <w:spacing w:val="-5"/>
          <w:sz w:val="24"/>
          <w:szCs w:val="24"/>
          <w:bdr w:val="none" w:sz="0" w:space="0" w:color="auto" w:frame="1"/>
          <w:lang w:eastAsia="ru-RU"/>
        </w:rPr>
        <w:t>Al</w:t>
      </w:r>
      <w:proofErr w:type="spellEnd"/>
      <w:r w:rsidRPr="00A31F49">
        <w:rPr>
          <w:rFonts w:ascii="Times New Roman" w:eastAsia="Times New Roman" w:hAnsi="Times New Roman" w:cs="Times New Roman"/>
          <w:spacing w:val="-5"/>
          <w:sz w:val="24"/>
          <w:szCs w:val="24"/>
          <w:bdr w:val="none" w:sz="0" w:space="0" w:color="auto" w:frame="1"/>
          <w:lang w:eastAsia="ru-RU"/>
        </w:rPr>
        <w:t>(OH)</w:t>
      </w:r>
      <w:r w:rsidRPr="00A31F49">
        <w:rPr>
          <w:rFonts w:ascii="Times New Roman" w:eastAsia="Times New Roman" w:hAnsi="Times New Roman" w:cs="Times New Roman"/>
          <w:spacing w:val="-5"/>
          <w:sz w:val="24"/>
          <w:szCs w:val="24"/>
          <w:bdr w:val="none" w:sz="0" w:space="0" w:color="auto" w:frame="1"/>
          <w:vertAlign w:val="subscript"/>
          <w:lang w:eastAsia="ru-RU"/>
        </w:rPr>
        <w:t>4</w:t>
      </w:r>
      <w:r w:rsidRPr="00A31F49">
        <w:rPr>
          <w:rFonts w:ascii="Times New Roman" w:eastAsia="Times New Roman" w:hAnsi="Times New Roman" w:cs="Times New Roman"/>
          <w:spacing w:val="-5"/>
          <w:sz w:val="24"/>
          <w:szCs w:val="24"/>
          <w:bdr w:val="none" w:sz="0" w:space="0" w:color="auto" w:frame="1"/>
          <w:lang w:eastAsia="ru-RU"/>
        </w:rPr>
        <w:t>]</w:t>
      </w:r>
      <w:r w:rsidRPr="00A31F49">
        <w:rPr>
          <w:rFonts w:ascii="Times New Roman" w:eastAsia="Times New Roman" w:hAnsi="Times New Roman" w:cs="Times New Roman"/>
          <w:spacing w:val="-5"/>
          <w:sz w:val="24"/>
          <w:szCs w:val="24"/>
          <w:bdr w:val="none" w:sz="0" w:space="0" w:color="auto" w:frame="1"/>
          <w:vertAlign w:val="superscript"/>
          <w:lang w:eastAsia="ru-RU"/>
        </w:rPr>
        <w:t>−</w:t>
      </w:r>
      <w:r w:rsidR="00FF29CC" w:rsidRPr="00FF29CC">
        <w:rPr>
          <w:rFonts w:ascii="Times New Roman" w:eastAsia="Times New Roman" w:hAnsi="Times New Roman" w:cs="Times New Roman"/>
          <w:spacing w:val="-5"/>
          <w:sz w:val="24"/>
          <w:szCs w:val="24"/>
          <w:bdr w:val="none" w:sz="0" w:space="0" w:color="auto" w:frame="1"/>
          <w:vertAlign w:val="superscript"/>
          <w:lang w:eastAsia="ru-RU"/>
        </w:rPr>
        <w:t xml:space="preserve"> </w:t>
      </w:r>
    </w:p>
    <w:p w:rsidR="00A31F49" w:rsidRPr="00A31F49" w:rsidRDefault="00A31F49" w:rsidP="00FF29CC">
      <w:pPr>
        <w:shd w:val="clear" w:color="auto" w:fill="FAFCFF"/>
        <w:spacing w:after="0" w:line="240" w:lineRule="auto"/>
        <w:ind w:firstLine="709"/>
        <w:jc w:val="both"/>
        <w:outlineLvl w:val="3"/>
        <w:rPr>
          <w:rFonts w:ascii="Times New Roman" w:eastAsia="Times New Roman" w:hAnsi="Times New Roman" w:cs="Times New Roman"/>
          <w:b/>
          <w:bCs/>
          <w:color w:val="222222"/>
          <w:spacing w:val="-5"/>
          <w:sz w:val="24"/>
          <w:szCs w:val="24"/>
          <w:lang w:eastAsia="ru-RU"/>
        </w:rPr>
      </w:pPr>
      <w:r w:rsidRPr="00A31F49">
        <w:rPr>
          <w:rFonts w:ascii="Times New Roman" w:eastAsia="Times New Roman" w:hAnsi="Times New Roman" w:cs="Times New Roman"/>
          <w:b/>
          <w:bCs/>
          <w:color w:val="222222"/>
          <w:spacing w:val="-5"/>
          <w:sz w:val="24"/>
          <w:szCs w:val="24"/>
          <w:lang w:eastAsia="ru-RU"/>
        </w:rPr>
        <w:t>Оборудование и реактивы</w:t>
      </w:r>
    </w:p>
    <w:p w:rsidR="00A31F49" w:rsidRPr="00A31F49" w:rsidRDefault="00A31F49" w:rsidP="00EA58F7">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A31F49">
        <w:rPr>
          <w:rFonts w:ascii="Times New Roman" w:eastAsia="Times New Roman" w:hAnsi="Times New Roman" w:cs="Times New Roman"/>
          <w:b/>
          <w:bCs/>
          <w:color w:val="222222"/>
          <w:spacing w:val="-5"/>
          <w:sz w:val="24"/>
          <w:szCs w:val="24"/>
          <w:lang w:eastAsia="ru-RU"/>
        </w:rPr>
        <w:t>Оборудование:</w:t>
      </w:r>
      <w:r w:rsidRPr="00A31F49">
        <w:rPr>
          <w:rFonts w:ascii="Times New Roman" w:eastAsia="Times New Roman" w:hAnsi="Times New Roman" w:cs="Times New Roman"/>
          <w:spacing w:val="-5"/>
          <w:sz w:val="24"/>
          <w:szCs w:val="24"/>
          <w:lang w:eastAsia="ru-RU"/>
        </w:rPr>
        <w:t xml:space="preserve"> Пробирки (4 шт.), штатив для пробирок, спиртовка, держатель для пробирок.</w:t>
      </w:r>
    </w:p>
    <w:p w:rsidR="00A31F49" w:rsidRPr="00A31F49" w:rsidRDefault="00A31F49" w:rsidP="00EA58F7">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A31F49">
        <w:rPr>
          <w:rFonts w:ascii="Times New Roman" w:eastAsia="Times New Roman" w:hAnsi="Times New Roman" w:cs="Times New Roman"/>
          <w:b/>
          <w:bCs/>
          <w:color w:val="222222"/>
          <w:spacing w:val="-5"/>
          <w:sz w:val="24"/>
          <w:szCs w:val="24"/>
          <w:lang w:eastAsia="ru-RU"/>
        </w:rPr>
        <w:t>Реактивы:</w:t>
      </w:r>
    </w:p>
    <w:p w:rsidR="00A31F49" w:rsidRPr="00A31F49" w:rsidRDefault="00A31F49" w:rsidP="00EA58F7">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A31F49">
        <w:rPr>
          <w:rFonts w:ascii="Times New Roman" w:eastAsia="Times New Roman" w:hAnsi="Times New Roman" w:cs="Times New Roman"/>
          <w:spacing w:val="-5"/>
          <w:sz w:val="24"/>
          <w:szCs w:val="24"/>
          <w:lang w:eastAsia="ru-RU"/>
        </w:rPr>
        <w:t xml:space="preserve">Суспензия гидроксида алюминия </w:t>
      </w:r>
      <w:proofErr w:type="spellStart"/>
      <w:r w:rsidRPr="00A31F49">
        <w:rPr>
          <w:rFonts w:ascii="Times New Roman" w:eastAsia="Times New Roman" w:hAnsi="Times New Roman" w:cs="Times New Roman"/>
          <w:spacing w:val="-5"/>
          <w:sz w:val="24"/>
          <w:szCs w:val="24"/>
          <w:bdr w:val="none" w:sz="0" w:space="0" w:color="auto" w:frame="1"/>
          <w:lang w:eastAsia="ru-RU"/>
        </w:rPr>
        <w:t>Al</w:t>
      </w:r>
      <w:proofErr w:type="spellEnd"/>
      <w:r w:rsidRPr="00A31F49">
        <w:rPr>
          <w:rFonts w:ascii="Times New Roman" w:eastAsia="Times New Roman" w:hAnsi="Times New Roman" w:cs="Times New Roman"/>
          <w:spacing w:val="-5"/>
          <w:sz w:val="24"/>
          <w:szCs w:val="24"/>
          <w:bdr w:val="none" w:sz="0" w:space="0" w:color="auto" w:frame="1"/>
          <w:lang w:eastAsia="ru-RU"/>
        </w:rPr>
        <w:t>(OH)</w:t>
      </w:r>
      <w:r w:rsidRPr="00A31F49">
        <w:rPr>
          <w:rFonts w:ascii="Times New Roman" w:eastAsia="Times New Roman" w:hAnsi="Times New Roman" w:cs="Times New Roman"/>
          <w:spacing w:val="-5"/>
          <w:sz w:val="24"/>
          <w:szCs w:val="24"/>
          <w:bdr w:val="none" w:sz="0" w:space="0" w:color="auto" w:frame="1"/>
          <w:vertAlign w:val="subscript"/>
          <w:lang w:eastAsia="ru-RU"/>
        </w:rPr>
        <w:t>3</w:t>
      </w:r>
      <w:r w:rsidRPr="00A31F49">
        <w:rPr>
          <w:rFonts w:ascii="Times New Roman" w:eastAsia="Times New Roman" w:hAnsi="Times New Roman" w:cs="Times New Roman"/>
          <w:spacing w:val="-5"/>
          <w:sz w:val="24"/>
          <w:szCs w:val="24"/>
          <w:lang w:eastAsia="ru-RU"/>
        </w:rPr>
        <w:t xml:space="preserve"> (получается при смешивании растворов соли алюминия и щелочи).</w:t>
      </w:r>
    </w:p>
    <w:p w:rsidR="00A31F49" w:rsidRPr="00A31F49" w:rsidRDefault="00A31F49" w:rsidP="00EA58F7">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A31F49">
        <w:rPr>
          <w:rFonts w:ascii="Times New Roman" w:eastAsia="Times New Roman" w:hAnsi="Times New Roman" w:cs="Times New Roman"/>
          <w:spacing w:val="-5"/>
          <w:sz w:val="24"/>
          <w:szCs w:val="24"/>
          <w:lang w:eastAsia="ru-RU"/>
        </w:rPr>
        <w:t xml:space="preserve">Раствор соляной кислоты </w:t>
      </w:r>
      <w:proofErr w:type="spellStart"/>
      <w:r w:rsidRPr="00A31F49">
        <w:rPr>
          <w:rFonts w:ascii="Times New Roman" w:eastAsia="Times New Roman" w:hAnsi="Times New Roman" w:cs="Times New Roman"/>
          <w:spacing w:val="-5"/>
          <w:sz w:val="24"/>
          <w:szCs w:val="24"/>
          <w:bdr w:val="none" w:sz="0" w:space="0" w:color="auto" w:frame="1"/>
          <w:lang w:eastAsia="ru-RU"/>
        </w:rPr>
        <w:t>HCl</w:t>
      </w:r>
      <w:proofErr w:type="spellEnd"/>
    </w:p>
    <w:p w:rsidR="00A31F49" w:rsidRPr="00A31F49" w:rsidRDefault="00A31F49" w:rsidP="00EA58F7">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A31F49">
        <w:rPr>
          <w:rFonts w:ascii="Times New Roman" w:eastAsia="Times New Roman" w:hAnsi="Times New Roman" w:cs="Times New Roman"/>
          <w:spacing w:val="-5"/>
          <w:sz w:val="24"/>
          <w:szCs w:val="24"/>
          <w:lang w:eastAsia="ru-RU"/>
        </w:rPr>
        <w:t xml:space="preserve">Раствор гидроксида натрия </w:t>
      </w:r>
      <w:proofErr w:type="spellStart"/>
      <w:r w:rsidRPr="00A31F49">
        <w:rPr>
          <w:rFonts w:ascii="Times New Roman" w:eastAsia="Times New Roman" w:hAnsi="Times New Roman" w:cs="Times New Roman"/>
          <w:spacing w:val="-5"/>
          <w:sz w:val="24"/>
          <w:szCs w:val="24"/>
          <w:bdr w:val="none" w:sz="0" w:space="0" w:color="auto" w:frame="1"/>
          <w:lang w:eastAsia="ru-RU"/>
        </w:rPr>
        <w:t>NaOH</w:t>
      </w:r>
      <w:proofErr w:type="spellEnd"/>
    </w:p>
    <w:p w:rsidR="00A31F49" w:rsidRPr="00A31F49" w:rsidRDefault="00A31F49" w:rsidP="00FF29CC">
      <w:pPr>
        <w:shd w:val="clear" w:color="auto" w:fill="FAFCFF"/>
        <w:spacing w:before="96" w:after="48" w:line="240" w:lineRule="auto"/>
        <w:ind w:firstLine="709"/>
        <w:outlineLvl w:val="3"/>
        <w:rPr>
          <w:rFonts w:ascii="Times New Roman" w:eastAsia="Times New Roman" w:hAnsi="Times New Roman" w:cs="Times New Roman"/>
          <w:b/>
          <w:bCs/>
          <w:color w:val="222222"/>
          <w:spacing w:val="-5"/>
          <w:sz w:val="24"/>
          <w:szCs w:val="24"/>
          <w:lang w:eastAsia="ru-RU"/>
        </w:rPr>
      </w:pPr>
      <w:r w:rsidRPr="00A31F49">
        <w:rPr>
          <w:rFonts w:ascii="Times New Roman" w:eastAsia="Times New Roman" w:hAnsi="Times New Roman" w:cs="Times New Roman"/>
          <w:b/>
          <w:bCs/>
          <w:color w:val="222222"/>
          <w:spacing w:val="-5"/>
          <w:sz w:val="24"/>
          <w:szCs w:val="24"/>
          <w:lang w:eastAsia="ru-RU"/>
        </w:rPr>
        <w:t>Ход работы</w:t>
      </w:r>
    </w:p>
    <w:p w:rsidR="00A31F49" w:rsidRPr="00A31F49" w:rsidRDefault="00A31F49" w:rsidP="001D307E">
      <w:pPr>
        <w:numPr>
          <w:ilvl w:val="0"/>
          <w:numId w:val="35"/>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A31F49">
        <w:rPr>
          <w:rFonts w:ascii="Times New Roman" w:eastAsia="Times New Roman" w:hAnsi="Times New Roman" w:cs="Times New Roman"/>
          <w:b/>
          <w:bCs/>
          <w:color w:val="222222"/>
          <w:spacing w:val="-5"/>
          <w:sz w:val="24"/>
          <w:szCs w:val="24"/>
          <w:lang w:eastAsia="ru-RU"/>
        </w:rPr>
        <w:t>Получение гидроксида алюминия.</w:t>
      </w:r>
    </w:p>
    <w:p w:rsidR="00A31F49" w:rsidRPr="00A31F49" w:rsidRDefault="00A31F49" w:rsidP="001E72F0">
      <w:pPr>
        <w:shd w:val="clear" w:color="auto" w:fill="FAFCFF"/>
        <w:spacing w:after="0" w:line="240" w:lineRule="auto"/>
        <w:ind w:left="709"/>
        <w:rPr>
          <w:rFonts w:ascii="Times New Roman" w:eastAsia="Times New Roman" w:hAnsi="Times New Roman" w:cs="Times New Roman"/>
          <w:spacing w:val="-5"/>
          <w:sz w:val="24"/>
          <w:szCs w:val="24"/>
          <w:lang w:eastAsia="ru-RU"/>
        </w:rPr>
      </w:pPr>
      <w:r w:rsidRPr="00A31F49">
        <w:rPr>
          <w:rFonts w:ascii="Times New Roman" w:eastAsia="Times New Roman" w:hAnsi="Times New Roman" w:cs="Times New Roman"/>
          <w:spacing w:val="-5"/>
          <w:sz w:val="24"/>
          <w:szCs w:val="24"/>
          <w:lang w:eastAsia="ru-RU"/>
        </w:rPr>
        <w:t>В пробирку налейте 1-2 мл раствора хлорида алюминия (</w:t>
      </w:r>
      <w:r w:rsidRPr="00A31F49">
        <w:rPr>
          <w:rFonts w:ascii="Times New Roman" w:eastAsia="Times New Roman" w:hAnsi="Times New Roman" w:cs="Times New Roman"/>
          <w:spacing w:val="-5"/>
          <w:sz w:val="24"/>
          <w:szCs w:val="24"/>
          <w:bdr w:val="none" w:sz="0" w:space="0" w:color="auto" w:frame="1"/>
          <w:lang w:eastAsia="ru-RU"/>
        </w:rPr>
        <w:t>AlCl</w:t>
      </w:r>
      <w:r w:rsidRPr="00A31F49">
        <w:rPr>
          <w:rFonts w:ascii="Times New Roman" w:eastAsia="Times New Roman" w:hAnsi="Times New Roman" w:cs="Times New Roman"/>
          <w:spacing w:val="-5"/>
          <w:sz w:val="24"/>
          <w:szCs w:val="24"/>
          <w:bdr w:val="none" w:sz="0" w:space="0" w:color="auto" w:frame="1"/>
          <w:vertAlign w:val="subscript"/>
          <w:lang w:eastAsia="ru-RU"/>
        </w:rPr>
        <w:t>3</w:t>
      </w:r>
      <w:r w:rsidRPr="00A31F49">
        <w:rPr>
          <w:rFonts w:ascii="Times New Roman" w:eastAsia="Times New Roman" w:hAnsi="Times New Roman" w:cs="Times New Roman"/>
          <w:spacing w:val="-5"/>
          <w:sz w:val="24"/>
          <w:szCs w:val="24"/>
          <w:lang w:eastAsia="ru-RU"/>
        </w:rPr>
        <w:t>).</w:t>
      </w:r>
    </w:p>
    <w:p w:rsidR="00A31F49" w:rsidRPr="00A31F49" w:rsidRDefault="00A31F49" w:rsidP="001E72F0">
      <w:pPr>
        <w:shd w:val="clear" w:color="auto" w:fill="FAFCFF"/>
        <w:spacing w:after="0" w:line="240" w:lineRule="auto"/>
        <w:ind w:left="709"/>
        <w:rPr>
          <w:rFonts w:ascii="Times New Roman" w:eastAsia="Times New Roman" w:hAnsi="Times New Roman" w:cs="Times New Roman"/>
          <w:spacing w:val="-5"/>
          <w:sz w:val="24"/>
          <w:szCs w:val="24"/>
          <w:lang w:eastAsia="ru-RU"/>
        </w:rPr>
      </w:pPr>
      <w:r w:rsidRPr="00A31F49">
        <w:rPr>
          <w:rFonts w:ascii="Times New Roman" w:eastAsia="Times New Roman" w:hAnsi="Times New Roman" w:cs="Times New Roman"/>
          <w:spacing w:val="-5"/>
          <w:sz w:val="24"/>
          <w:szCs w:val="24"/>
          <w:lang w:eastAsia="ru-RU"/>
        </w:rPr>
        <w:t>Добавьте к нему по каплям раствор гидроксида натрия (</w:t>
      </w:r>
      <w:proofErr w:type="spellStart"/>
      <w:r w:rsidRPr="00A31F49">
        <w:rPr>
          <w:rFonts w:ascii="Times New Roman" w:eastAsia="Times New Roman" w:hAnsi="Times New Roman" w:cs="Times New Roman"/>
          <w:spacing w:val="-5"/>
          <w:sz w:val="24"/>
          <w:szCs w:val="24"/>
          <w:bdr w:val="none" w:sz="0" w:space="0" w:color="auto" w:frame="1"/>
          <w:lang w:eastAsia="ru-RU"/>
        </w:rPr>
        <w:t>NaOH</w:t>
      </w:r>
      <w:proofErr w:type="spellEnd"/>
      <w:r w:rsidRPr="00A31F49">
        <w:rPr>
          <w:rFonts w:ascii="Times New Roman" w:eastAsia="Times New Roman" w:hAnsi="Times New Roman" w:cs="Times New Roman"/>
          <w:spacing w:val="-5"/>
          <w:sz w:val="24"/>
          <w:szCs w:val="24"/>
          <w:lang w:eastAsia="ru-RU"/>
        </w:rPr>
        <w:t xml:space="preserve">) до образования </w:t>
      </w:r>
      <w:r w:rsidRPr="00A31F49">
        <w:rPr>
          <w:rFonts w:ascii="Times New Roman" w:eastAsia="Times New Roman" w:hAnsi="Times New Roman" w:cs="Times New Roman"/>
          <w:b/>
          <w:bCs/>
          <w:color w:val="222222"/>
          <w:spacing w:val="-5"/>
          <w:sz w:val="24"/>
          <w:szCs w:val="24"/>
          <w:lang w:eastAsia="ru-RU"/>
        </w:rPr>
        <w:t>белого студенистого осадка</w:t>
      </w:r>
      <w:r w:rsidRPr="00A31F49">
        <w:rPr>
          <w:rFonts w:ascii="Times New Roman" w:eastAsia="Times New Roman" w:hAnsi="Times New Roman" w:cs="Times New Roman"/>
          <w:spacing w:val="-5"/>
          <w:sz w:val="24"/>
          <w:szCs w:val="24"/>
          <w:lang w:eastAsia="ru-RU"/>
        </w:rPr>
        <w:t xml:space="preserve"> гидроксида алюминия.</w:t>
      </w:r>
    </w:p>
    <w:p w:rsidR="00A31F49" w:rsidRPr="00A31F49" w:rsidRDefault="00A31F49" w:rsidP="001E72F0">
      <w:pPr>
        <w:shd w:val="clear" w:color="auto" w:fill="FAFCFF"/>
        <w:spacing w:after="0" w:line="240" w:lineRule="auto"/>
        <w:ind w:left="709"/>
        <w:rPr>
          <w:rFonts w:ascii="Times New Roman" w:eastAsia="Times New Roman" w:hAnsi="Times New Roman" w:cs="Times New Roman"/>
          <w:spacing w:val="-5"/>
          <w:sz w:val="24"/>
          <w:szCs w:val="24"/>
          <w:lang w:eastAsia="ru-RU"/>
        </w:rPr>
      </w:pPr>
      <w:r w:rsidRPr="00A31F49">
        <w:rPr>
          <w:rFonts w:ascii="Times New Roman" w:eastAsia="Times New Roman" w:hAnsi="Times New Roman" w:cs="Times New Roman"/>
          <w:spacing w:val="-5"/>
          <w:sz w:val="24"/>
          <w:szCs w:val="24"/>
          <w:lang w:eastAsia="ru-RU"/>
        </w:rPr>
        <w:t xml:space="preserve">Уравнение реакции: </w:t>
      </w:r>
      <w:r w:rsidRPr="00A31F49">
        <w:rPr>
          <w:rFonts w:ascii="Times New Roman" w:eastAsia="Times New Roman" w:hAnsi="Times New Roman" w:cs="Times New Roman"/>
          <w:spacing w:val="-5"/>
          <w:sz w:val="24"/>
          <w:szCs w:val="24"/>
          <w:bdr w:val="none" w:sz="0" w:space="0" w:color="auto" w:frame="1"/>
          <w:lang w:eastAsia="ru-RU"/>
        </w:rPr>
        <w:t>AlCl</w:t>
      </w:r>
      <w:r w:rsidRPr="00A31F49">
        <w:rPr>
          <w:rFonts w:ascii="Times New Roman" w:eastAsia="Times New Roman" w:hAnsi="Times New Roman" w:cs="Times New Roman"/>
          <w:spacing w:val="-5"/>
          <w:sz w:val="24"/>
          <w:szCs w:val="24"/>
          <w:bdr w:val="none" w:sz="0" w:space="0" w:color="auto" w:frame="1"/>
          <w:vertAlign w:val="subscript"/>
          <w:lang w:eastAsia="ru-RU"/>
        </w:rPr>
        <w:t>3</w:t>
      </w:r>
      <w:r w:rsidRPr="00A31F49">
        <w:rPr>
          <w:rFonts w:ascii="Times New Roman" w:eastAsia="Times New Roman" w:hAnsi="Times New Roman" w:cs="Times New Roman"/>
          <w:spacing w:val="-5"/>
          <w:sz w:val="24"/>
          <w:szCs w:val="24"/>
          <w:bdr w:val="none" w:sz="0" w:space="0" w:color="auto" w:frame="1"/>
          <w:lang w:eastAsia="ru-RU"/>
        </w:rPr>
        <w:t>+3NaOH→Al(OH)</w:t>
      </w:r>
      <w:r w:rsidRPr="00A31F49">
        <w:rPr>
          <w:rFonts w:ascii="Times New Roman" w:eastAsia="Times New Roman" w:hAnsi="Times New Roman" w:cs="Times New Roman"/>
          <w:spacing w:val="-5"/>
          <w:sz w:val="24"/>
          <w:szCs w:val="24"/>
          <w:bdr w:val="none" w:sz="0" w:space="0" w:color="auto" w:frame="1"/>
          <w:vertAlign w:val="subscript"/>
          <w:lang w:eastAsia="ru-RU"/>
        </w:rPr>
        <w:t>3</w:t>
      </w:r>
      <w:r w:rsidRPr="00A31F49">
        <w:rPr>
          <w:rFonts w:ascii="Times New Roman" w:eastAsia="Times New Roman" w:hAnsi="Times New Roman" w:cs="Times New Roman"/>
          <w:spacing w:val="-5"/>
          <w:sz w:val="24"/>
          <w:szCs w:val="24"/>
          <w:bdr w:val="none" w:sz="0" w:space="0" w:color="auto" w:frame="1"/>
          <w:lang w:eastAsia="ru-RU"/>
        </w:rPr>
        <w:t>↓+3NaCl</w:t>
      </w:r>
      <w:r w:rsidR="001E72F0">
        <w:rPr>
          <w:rFonts w:ascii="Times New Roman" w:eastAsia="Times New Roman" w:hAnsi="Times New Roman" w:cs="Times New Roman"/>
          <w:spacing w:val="-5"/>
          <w:sz w:val="24"/>
          <w:szCs w:val="24"/>
          <w:bdr w:val="none" w:sz="0" w:space="0" w:color="auto" w:frame="1"/>
          <w:lang w:eastAsia="ru-RU"/>
        </w:rPr>
        <w:t xml:space="preserve"> </w:t>
      </w:r>
    </w:p>
    <w:p w:rsidR="00A31F49" w:rsidRPr="00A31F49" w:rsidRDefault="00A31F49" w:rsidP="001E72F0">
      <w:pPr>
        <w:shd w:val="clear" w:color="auto" w:fill="FAFCFF"/>
        <w:spacing w:after="0" w:line="240" w:lineRule="auto"/>
        <w:ind w:left="709"/>
        <w:rPr>
          <w:rFonts w:ascii="Times New Roman" w:eastAsia="Times New Roman" w:hAnsi="Times New Roman" w:cs="Times New Roman"/>
          <w:spacing w:val="-5"/>
          <w:sz w:val="24"/>
          <w:szCs w:val="24"/>
          <w:lang w:eastAsia="ru-RU"/>
        </w:rPr>
      </w:pPr>
      <w:r w:rsidRPr="00A31F49">
        <w:rPr>
          <w:rFonts w:ascii="Times New Roman" w:eastAsia="Times New Roman" w:hAnsi="Times New Roman" w:cs="Times New Roman"/>
          <w:spacing w:val="-5"/>
          <w:sz w:val="24"/>
          <w:szCs w:val="24"/>
          <w:lang w:eastAsia="ru-RU"/>
        </w:rPr>
        <w:t>Разделите полученный осадок на две части.</w:t>
      </w:r>
    </w:p>
    <w:p w:rsidR="00A31F49" w:rsidRPr="00A31F49" w:rsidRDefault="00A31F49" w:rsidP="001E72F0">
      <w:pPr>
        <w:shd w:val="clear" w:color="auto" w:fill="FAFCFF"/>
        <w:spacing w:after="0" w:line="240" w:lineRule="auto"/>
        <w:ind w:firstLine="709"/>
        <w:rPr>
          <w:rFonts w:ascii="Times New Roman" w:eastAsia="Times New Roman" w:hAnsi="Times New Roman" w:cs="Times New Roman"/>
          <w:spacing w:val="-5"/>
          <w:sz w:val="24"/>
          <w:szCs w:val="24"/>
          <w:lang w:eastAsia="ru-RU"/>
        </w:rPr>
      </w:pPr>
      <w:r w:rsidRPr="00A31F49">
        <w:rPr>
          <w:rFonts w:ascii="Times New Roman" w:eastAsia="Times New Roman" w:hAnsi="Times New Roman" w:cs="Times New Roman"/>
          <w:spacing w:val="-5"/>
          <w:sz w:val="24"/>
          <w:szCs w:val="24"/>
          <w:lang w:eastAsia="ru-RU"/>
        </w:rPr>
        <w:t>В первую пробирку с осадком добавьте по каплям раствор соляной кислоты (</w:t>
      </w:r>
      <w:proofErr w:type="spellStart"/>
      <w:r w:rsidRPr="00A31F49">
        <w:rPr>
          <w:rFonts w:ascii="Times New Roman" w:eastAsia="Times New Roman" w:hAnsi="Times New Roman" w:cs="Times New Roman"/>
          <w:spacing w:val="-5"/>
          <w:sz w:val="24"/>
          <w:szCs w:val="24"/>
          <w:bdr w:val="none" w:sz="0" w:space="0" w:color="auto" w:frame="1"/>
          <w:lang w:eastAsia="ru-RU"/>
        </w:rPr>
        <w:t>HCl</w:t>
      </w:r>
      <w:proofErr w:type="spellEnd"/>
      <w:r w:rsidRPr="00A31F49">
        <w:rPr>
          <w:rFonts w:ascii="Times New Roman" w:eastAsia="Times New Roman" w:hAnsi="Times New Roman" w:cs="Times New Roman"/>
          <w:spacing w:val="-5"/>
          <w:sz w:val="24"/>
          <w:szCs w:val="24"/>
          <w:lang w:eastAsia="ru-RU"/>
        </w:rPr>
        <w:t>) до полного растворения осадка.</w:t>
      </w:r>
    </w:p>
    <w:p w:rsidR="00A31F49" w:rsidRPr="00A31F49" w:rsidRDefault="00A31F49" w:rsidP="001E72F0">
      <w:pPr>
        <w:shd w:val="clear" w:color="auto" w:fill="FAFCFF"/>
        <w:spacing w:after="0" w:line="240" w:lineRule="auto"/>
        <w:ind w:left="709"/>
        <w:rPr>
          <w:rFonts w:ascii="Times New Roman" w:eastAsia="Times New Roman" w:hAnsi="Times New Roman" w:cs="Times New Roman"/>
          <w:spacing w:val="-5"/>
          <w:sz w:val="24"/>
          <w:szCs w:val="24"/>
          <w:lang w:eastAsia="ru-RU"/>
        </w:rPr>
      </w:pPr>
      <w:r w:rsidRPr="00A31F49">
        <w:rPr>
          <w:rFonts w:ascii="Times New Roman" w:eastAsia="Times New Roman" w:hAnsi="Times New Roman" w:cs="Times New Roman"/>
          <w:b/>
          <w:bCs/>
          <w:color w:val="222222"/>
          <w:spacing w:val="-5"/>
          <w:sz w:val="24"/>
          <w:szCs w:val="24"/>
          <w:lang w:eastAsia="ru-RU"/>
        </w:rPr>
        <w:t>Наблюдение:</w:t>
      </w:r>
      <w:r w:rsidRPr="00A31F49">
        <w:rPr>
          <w:rFonts w:ascii="Times New Roman" w:eastAsia="Times New Roman" w:hAnsi="Times New Roman" w:cs="Times New Roman"/>
          <w:spacing w:val="-5"/>
          <w:sz w:val="24"/>
          <w:szCs w:val="24"/>
          <w:lang w:eastAsia="ru-RU"/>
        </w:rPr>
        <w:t xml:space="preserve"> Белый осадок постепенно растворяется, образуя </w:t>
      </w:r>
      <w:r w:rsidRPr="00A31F49">
        <w:rPr>
          <w:rFonts w:ascii="Times New Roman" w:eastAsia="Times New Roman" w:hAnsi="Times New Roman" w:cs="Times New Roman"/>
          <w:b/>
          <w:bCs/>
          <w:color w:val="222222"/>
          <w:spacing w:val="-5"/>
          <w:sz w:val="24"/>
          <w:szCs w:val="24"/>
          <w:lang w:eastAsia="ru-RU"/>
        </w:rPr>
        <w:t>прозрачный раствор</w:t>
      </w:r>
      <w:r w:rsidRPr="00A31F49">
        <w:rPr>
          <w:rFonts w:ascii="Times New Roman" w:eastAsia="Times New Roman" w:hAnsi="Times New Roman" w:cs="Times New Roman"/>
          <w:spacing w:val="-5"/>
          <w:sz w:val="24"/>
          <w:szCs w:val="24"/>
          <w:lang w:eastAsia="ru-RU"/>
        </w:rPr>
        <w:t>.</w:t>
      </w:r>
    </w:p>
    <w:p w:rsidR="00A31F49" w:rsidRPr="00A31F49" w:rsidRDefault="00A31F49" w:rsidP="001D307E">
      <w:pPr>
        <w:numPr>
          <w:ilvl w:val="0"/>
          <w:numId w:val="35"/>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A31F49">
        <w:rPr>
          <w:rFonts w:ascii="Times New Roman" w:eastAsia="Times New Roman" w:hAnsi="Times New Roman" w:cs="Times New Roman"/>
          <w:b/>
          <w:bCs/>
          <w:color w:val="222222"/>
          <w:spacing w:val="-5"/>
          <w:sz w:val="24"/>
          <w:szCs w:val="24"/>
          <w:lang w:eastAsia="ru-RU"/>
        </w:rPr>
        <w:t>Взаимодействие со щелочью.</w:t>
      </w:r>
    </w:p>
    <w:p w:rsidR="00A31F49" w:rsidRPr="00A31F49" w:rsidRDefault="00A31F49" w:rsidP="001E72F0">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A31F49">
        <w:rPr>
          <w:rFonts w:ascii="Times New Roman" w:eastAsia="Times New Roman" w:hAnsi="Times New Roman" w:cs="Times New Roman"/>
          <w:spacing w:val="-5"/>
          <w:sz w:val="24"/>
          <w:szCs w:val="24"/>
          <w:lang w:eastAsia="ru-RU"/>
        </w:rPr>
        <w:t>Ко второй части осадка добавьте 1-2 мл раствора гидроксида натрия (</w:t>
      </w:r>
      <w:proofErr w:type="spellStart"/>
      <w:r w:rsidRPr="00A31F49">
        <w:rPr>
          <w:rFonts w:ascii="Times New Roman" w:eastAsia="Times New Roman" w:hAnsi="Times New Roman" w:cs="Times New Roman"/>
          <w:spacing w:val="-5"/>
          <w:sz w:val="24"/>
          <w:szCs w:val="24"/>
          <w:bdr w:val="none" w:sz="0" w:space="0" w:color="auto" w:frame="1"/>
          <w:lang w:eastAsia="ru-RU"/>
        </w:rPr>
        <w:t>NaOH</w:t>
      </w:r>
      <w:proofErr w:type="spellEnd"/>
      <w:r w:rsidRPr="00A31F49">
        <w:rPr>
          <w:rFonts w:ascii="Times New Roman" w:eastAsia="Times New Roman" w:hAnsi="Times New Roman" w:cs="Times New Roman"/>
          <w:spacing w:val="-5"/>
          <w:sz w:val="24"/>
          <w:szCs w:val="24"/>
          <w:lang w:eastAsia="ru-RU"/>
        </w:rPr>
        <w:t>) и слегка нагрейте пробирку в пламени спиртовки.</w:t>
      </w:r>
    </w:p>
    <w:p w:rsidR="00A31F49" w:rsidRPr="00A31F49" w:rsidRDefault="00A31F49" w:rsidP="001E72F0">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A31F49">
        <w:rPr>
          <w:rFonts w:ascii="Times New Roman" w:eastAsia="Times New Roman" w:hAnsi="Times New Roman" w:cs="Times New Roman"/>
          <w:b/>
          <w:bCs/>
          <w:color w:val="222222"/>
          <w:spacing w:val="-5"/>
          <w:sz w:val="24"/>
          <w:szCs w:val="24"/>
          <w:lang w:eastAsia="ru-RU"/>
        </w:rPr>
        <w:t>Наблюдение:</w:t>
      </w:r>
      <w:r w:rsidRPr="00A31F49">
        <w:rPr>
          <w:rFonts w:ascii="Times New Roman" w:eastAsia="Times New Roman" w:hAnsi="Times New Roman" w:cs="Times New Roman"/>
          <w:spacing w:val="-5"/>
          <w:sz w:val="24"/>
          <w:szCs w:val="24"/>
          <w:lang w:eastAsia="ru-RU"/>
        </w:rPr>
        <w:t xml:space="preserve"> Белый осадок также постепенно растворяется, образуя </w:t>
      </w:r>
      <w:r w:rsidRPr="00A31F49">
        <w:rPr>
          <w:rFonts w:ascii="Times New Roman" w:eastAsia="Times New Roman" w:hAnsi="Times New Roman" w:cs="Times New Roman"/>
          <w:b/>
          <w:bCs/>
          <w:color w:val="222222"/>
          <w:spacing w:val="-5"/>
          <w:sz w:val="24"/>
          <w:szCs w:val="24"/>
          <w:lang w:eastAsia="ru-RU"/>
        </w:rPr>
        <w:t>прозрачный раствор</w:t>
      </w:r>
      <w:r w:rsidRPr="00A31F49">
        <w:rPr>
          <w:rFonts w:ascii="Times New Roman" w:eastAsia="Times New Roman" w:hAnsi="Times New Roman" w:cs="Times New Roman"/>
          <w:spacing w:val="-5"/>
          <w:sz w:val="24"/>
          <w:szCs w:val="24"/>
          <w:lang w:eastAsia="ru-RU"/>
        </w:rPr>
        <w:t>.</w:t>
      </w:r>
    </w:p>
    <w:p w:rsidR="00A31F49" w:rsidRPr="00A31F49" w:rsidRDefault="00A31F49" w:rsidP="001D307E">
      <w:pPr>
        <w:numPr>
          <w:ilvl w:val="0"/>
          <w:numId w:val="35"/>
        </w:numPr>
        <w:shd w:val="clear" w:color="auto" w:fill="FAFCFF"/>
        <w:spacing w:after="180" w:line="240" w:lineRule="auto"/>
        <w:ind w:left="0" w:firstLine="709"/>
        <w:jc w:val="both"/>
        <w:rPr>
          <w:rFonts w:ascii="Times New Roman" w:eastAsia="Times New Roman" w:hAnsi="Times New Roman" w:cs="Times New Roman"/>
          <w:spacing w:val="-5"/>
          <w:sz w:val="24"/>
          <w:szCs w:val="24"/>
          <w:lang w:eastAsia="ru-RU"/>
        </w:rPr>
      </w:pPr>
      <w:r w:rsidRPr="00A31F49">
        <w:rPr>
          <w:rFonts w:ascii="Times New Roman" w:eastAsia="Times New Roman" w:hAnsi="Times New Roman" w:cs="Times New Roman"/>
          <w:b/>
          <w:bCs/>
          <w:color w:val="222222"/>
          <w:spacing w:val="-5"/>
          <w:sz w:val="24"/>
          <w:szCs w:val="24"/>
          <w:lang w:eastAsia="ru-RU"/>
        </w:rPr>
        <w:t>Оформление результатов.</w:t>
      </w:r>
      <w:r w:rsidRPr="00A31F49">
        <w:rPr>
          <w:rFonts w:ascii="Times New Roman" w:eastAsia="Times New Roman" w:hAnsi="Times New Roman" w:cs="Times New Roman"/>
          <w:spacing w:val="-5"/>
          <w:sz w:val="24"/>
          <w:szCs w:val="24"/>
          <w:lang w:eastAsia="ru-RU"/>
        </w:rPr>
        <w:t xml:space="preserve"> </w:t>
      </w:r>
      <w:r w:rsidR="001E72F0">
        <w:rPr>
          <w:rFonts w:ascii="Times New Roman" w:eastAsia="Times New Roman" w:hAnsi="Times New Roman" w:cs="Times New Roman"/>
          <w:spacing w:val="-5"/>
          <w:sz w:val="24"/>
          <w:szCs w:val="24"/>
          <w:lang w:eastAsia="ru-RU"/>
        </w:rPr>
        <w:t xml:space="preserve"> </w:t>
      </w:r>
      <w:r w:rsidRPr="00A31F49">
        <w:rPr>
          <w:rFonts w:ascii="Times New Roman" w:eastAsia="Times New Roman" w:hAnsi="Times New Roman" w:cs="Times New Roman"/>
          <w:spacing w:val="-5"/>
          <w:sz w:val="24"/>
          <w:szCs w:val="24"/>
          <w:lang w:eastAsia="ru-RU"/>
        </w:rPr>
        <w:t>Запишите свои наблюдения и уравнения реакций в таблицу.</w:t>
      </w:r>
    </w:p>
    <w:tbl>
      <w:tblPr>
        <w:tblW w:w="10140" w:type="dxa"/>
        <w:tblBorders>
          <w:top w:val="single" w:sz="6" w:space="0" w:color="D0D0D0"/>
          <w:left w:val="single" w:sz="6" w:space="0" w:color="D0D0D0"/>
          <w:bottom w:val="single" w:sz="6" w:space="0" w:color="D0D0D0"/>
          <w:right w:val="single" w:sz="6" w:space="0" w:color="D0D0D0"/>
          <w:insideH w:val="single" w:sz="6" w:space="0" w:color="D0D0D0"/>
          <w:insideV w:val="single" w:sz="6" w:space="0" w:color="D0D0D0"/>
        </w:tblBorders>
        <w:tblCellMar>
          <w:top w:w="15" w:type="dxa"/>
          <w:left w:w="15" w:type="dxa"/>
          <w:bottom w:w="15" w:type="dxa"/>
          <w:right w:w="15" w:type="dxa"/>
        </w:tblCellMar>
        <w:tblLook w:val="04A0" w:firstRow="1" w:lastRow="0" w:firstColumn="1" w:lastColumn="0" w:noHBand="0" w:noVBand="1"/>
      </w:tblPr>
      <w:tblGrid>
        <w:gridCol w:w="762"/>
        <w:gridCol w:w="2638"/>
        <w:gridCol w:w="2398"/>
        <w:gridCol w:w="4342"/>
      </w:tblGrid>
      <w:tr w:rsidR="00A31F49" w:rsidRPr="00A31F49" w:rsidTr="001E72F0">
        <w:trPr>
          <w:tblHeader/>
        </w:trPr>
        <w:tc>
          <w:tcPr>
            <w:tcW w:w="0" w:type="auto"/>
            <w:tcMar>
              <w:top w:w="165" w:type="dxa"/>
              <w:left w:w="0" w:type="dxa"/>
              <w:bottom w:w="165" w:type="dxa"/>
              <w:right w:w="210" w:type="dxa"/>
            </w:tcMar>
            <w:vAlign w:val="bottom"/>
            <w:hideMark/>
          </w:tcPr>
          <w:p w:rsidR="00A31F49" w:rsidRPr="00A31F49" w:rsidRDefault="00A31F49" w:rsidP="00A31F49">
            <w:pPr>
              <w:spacing w:after="0" w:line="240" w:lineRule="auto"/>
              <w:rPr>
                <w:rFonts w:ascii="Times New Roman" w:eastAsia="Times New Roman" w:hAnsi="Times New Roman" w:cs="Times New Roman"/>
                <w:b/>
                <w:bCs/>
                <w:color w:val="222222"/>
                <w:sz w:val="21"/>
                <w:szCs w:val="21"/>
                <w:lang w:eastAsia="ru-RU"/>
              </w:rPr>
            </w:pPr>
            <w:r w:rsidRPr="00A31F49">
              <w:rPr>
                <w:rFonts w:ascii="Times New Roman" w:eastAsia="Times New Roman" w:hAnsi="Times New Roman" w:cs="Times New Roman"/>
                <w:b/>
                <w:bCs/>
                <w:color w:val="222222"/>
                <w:sz w:val="21"/>
                <w:szCs w:val="21"/>
                <w:lang w:eastAsia="ru-RU"/>
              </w:rPr>
              <w:t>Опыт</w:t>
            </w:r>
          </w:p>
        </w:tc>
        <w:tc>
          <w:tcPr>
            <w:tcW w:w="0" w:type="auto"/>
            <w:tcMar>
              <w:top w:w="165" w:type="dxa"/>
              <w:left w:w="0" w:type="dxa"/>
              <w:bottom w:w="165" w:type="dxa"/>
              <w:right w:w="210" w:type="dxa"/>
            </w:tcMar>
            <w:vAlign w:val="bottom"/>
            <w:hideMark/>
          </w:tcPr>
          <w:p w:rsidR="00A31F49" w:rsidRPr="00A31F49" w:rsidRDefault="00A31F49" w:rsidP="001E72F0">
            <w:pPr>
              <w:spacing w:after="0" w:line="240" w:lineRule="auto"/>
              <w:jc w:val="center"/>
              <w:rPr>
                <w:rFonts w:ascii="Times New Roman" w:eastAsia="Times New Roman" w:hAnsi="Times New Roman" w:cs="Times New Roman"/>
                <w:b/>
                <w:bCs/>
                <w:color w:val="222222"/>
                <w:sz w:val="21"/>
                <w:szCs w:val="21"/>
                <w:lang w:eastAsia="ru-RU"/>
              </w:rPr>
            </w:pPr>
            <w:r w:rsidRPr="00A31F49">
              <w:rPr>
                <w:rFonts w:ascii="Times New Roman" w:eastAsia="Times New Roman" w:hAnsi="Times New Roman" w:cs="Times New Roman"/>
                <w:b/>
                <w:bCs/>
                <w:color w:val="222222"/>
                <w:sz w:val="21"/>
                <w:szCs w:val="21"/>
                <w:lang w:eastAsia="ru-RU"/>
              </w:rPr>
              <w:t>Что делали</w:t>
            </w:r>
          </w:p>
        </w:tc>
        <w:tc>
          <w:tcPr>
            <w:tcW w:w="0" w:type="auto"/>
            <w:tcMar>
              <w:top w:w="165" w:type="dxa"/>
              <w:left w:w="0" w:type="dxa"/>
              <w:bottom w:w="165" w:type="dxa"/>
              <w:right w:w="210" w:type="dxa"/>
            </w:tcMar>
            <w:vAlign w:val="bottom"/>
            <w:hideMark/>
          </w:tcPr>
          <w:p w:rsidR="00A31F49" w:rsidRPr="00A31F49" w:rsidRDefault="00A31F49" w:rsidP="00A31F49">
            <w:pPr>
              <w:spacing w:after="0" w:line="240" w:lineRule="auto"/>
              <w:rPr>
                <w:rFonts w:ascii="Times New Roman" w:eastAsia="Times New Roman" w:hAnsi="Times New Roman" w:cs="Times New Roman"/>
                <w:b/>
                <w:bCs/>
                <w:color w:val="222222"/>
                <w:sz w:val="21"/>
                <w:szCs w:val="21"/>
                <w:lang w:eastAsia="ru-RU"/>
              </w:rPr>
            </w:pPr>
            <w:r w:rsidRPr="00A31F49">
              <w:rPr>
                <w:rFonts w:ascii="Times New Roman" w:eastAsia="Times New Roman" w:hAnsi="Times New Roman" w:cs="Times New Roman"/>
                <w:b/>
                <w:bCs/>
                <w:color w:val="222222"/>
                <w:sz w:val="21"/>
                <w:szCs w:val="21"/>
                <w:lang w:eastAsia="ru-RU"/>
              </w:rPr>
              <w:t>Что наблюдали</w:t>
            </w:r>
          </w:p>
        </w:tc>
        <w:tc>
          <w:tcPr>
            <w:tcW w:w="4342" w:type="dxa"/>
            <w:tcMar>
              <w:top w:w="165" w:type="dxa"/>
              <w:left w:w="0" w:type="dxa"/>
              <w:bottom w:w="165" w:type="dxa"/>
              <w:right w:w="0" w:type="dxa"/>
            </w:tcMar>
            <w:vAlign w:val="bottom"/>
            <w:hideMark/>
          </w:tcPr>
          <w:p w:rsidR="00A31F49" w:rsidRPr="00A31F49" w:rsidRDefault="00A31F49" w:rsidP="00A31F49">
            <w:pPr>
              <w:spacing w:after="0" w:line="240" w:lineRule="auto"/>
              <w:rPr>
                <w:rFonts w:ascii="Times New Roman" w:eastAsia="Times New Roman" w:hAnsi="Times New Roman" w:cs="Times New Roman"/>
                <w:b/>
                <w:bCs/>
                <w:color w:val="222222"/>
                <w:sz w:val="21"/>
                <w:szCs w:val="21"/>
                <w:lang w:eastAsia="ru-RU"/>
              </w:rPr>
            </w:pPr>
            <w:r w:rsidRPr="00A31F49">
              <w:rPr>
                <w:rFonts w:ascii="Times New Roman" w:eastAsia="Times New Roman" w:hAnsi="Times New Roman" w:cs="Times New Roman"/>
                <w:b/>
                <w:bCs/>
                <w:color w:val="222222"/>
                <w:sz w:val="21"/>
                <w:szCs w:val="21"/>
                <w:lang w:eastAsia="ru-RU"/>
              </w:rPr>
              <w:t>Уравнение реакции</w:t>
            </w:r>
          </w:p>
        </w:tc>
      </w:tr>
      <w:tr w:rsidR="00A31F49" w:rsidRPr="00A31F49" w:rsidTr="001E72F0">
        <w:tc>
          <w:tcPr>
            <w:tcW w:w="0" w:type="auto"/>
            <w:tcMar>
              <w:top w:w="165" w:type="dxa"/>
              <w:left w:w="0" w:type="dxa"/>
              <w:bottom w:w="165" w:type="dxa"/>
              <w:right w:w="210" w:type="dxa"/>
            </w:tcMar>
            <w:hideMark/>
          </w:tcPr>
          <w:p w:rsidR="00A31F49" w:rsidRPr="00A31F49" w:rsidRDefault="00A31F49" w:rsidP="00A31F49">
            <w:pPr>
              <w:spacing w:after="0" w:line="240" w:lineRule="auto"/>
              <w:rPr>
                <w:rFonts w:ascii="Times New Roman" w:eastAsia="Times New Roman" w:hAnsi="Times New Roman" w:cs="Times New Roman"/>
                <w:color w:val="555555"/>
                <w:sz w:val="21"/>
                <w:szCs w:val="21"/>
                <w:lang w:eastAsia="ru-RU"/>
              </w:rPr>
            </w:pPr>
            <w:r w:rsidRPr="00A31F49">
              <w:rPr>
                <w:rFonts w:ascii="Times New Roman" w:eastAsia="Times New Roman" w:hAnsi="Times New Roman" w:cs="Times New Roman"/>
                <w:b/>
                <w:bCs/>
                <w:color w:val="222222"/>
                <w:sz w:val="21"/>
                <w:szCs w:val="21"/>
                <w:lang w:eastAsia="ru-RU"/>
              </w:rPr>
              <w:t>1</w:t>
            </w:r>
          </w:p>
        </w:tc>
        <w:tc>
          <w:tcPr>
            <w:tcW w:w="0" w:type="auto"/>
            <w:tcMar>
              <w:top w:w="165" w:type="dxa"/>
              <w:left w:w="0" w:type="dxa"/>
              <w:bottom w:w="165" w:type="dxa"/>
              <w:right w:w="210" w:type="dxa"/>
            </w:tcMar>
            <w:hideMark/>
          </w:tcPr>
          <w:p w:rsidR="00A31F49" w:rsidRPr="00A31F49" w:rsidRDefault="00A31F49" w:rsidP="001E72F0">
            <w:pPr>
              <w:spacing w:after="0" w:line="240" w:lineRule="auto"/>
              <w:jc w:val="center"/>
              <w:rPr>
                <w:rFonts w:ascii="Times New Roman" w:eastAsia="Times New Roman" w:hAnsi="Times New Roman" w:cs="Times New Roman"/>
                <w:color w:val="555555"/>
                <w:sz w:val="21"/>
                <w:szCs w:val="21"/>
                <w:lang w:eastAsia="ru-RU"/>
              </w:rPr>
            </w:pPr>
            <w:r w:rsidRPr="00A31F49">
              <w:rPr>
                <w:rFonts w:ascii="Times New Roman" w:eastAsia="Times New Roman" w:hAnsi="Times New Roman" w:cs="Times New Roman"/>
                <w:color w:val="555555"/>
                <w:sz w:val="21"/>
                <w:szCs w:val="21"/>
                <w:lang w:eastAsia="ru-RU"/>
              </w:rPr>
              <w:t xml:space="preserve">Действовали на </w:t>
            </w:r>
            <w:proofErr w:type="spellStart"/>
            <w:r w:rsidRPr="00A31F49">
              <w:rPr>
                <w:rFonts w:ascii="Times New Roman" w:eastAsia="Times New Roman" w:hAnsi="Times New Roman" w:cs="Times New Roman"/>
                <w:color w:val="555555"/>
                <w:sz w:val="25"/>
                <w:szCs w:val="25"/>
                <w:bdr w:val="none" w:sz="0" w:space="0" w:color="auto" w:frame="1"/>
                <w:lang w:eastAsia="ru-RU"/>
              </w:rPr>
              <w:t>Al</w:t>
            </w:r>
            <w:proofErr w:type="spellEnd"/>
            <w:r w:rsidRPr="00A31F49">
              <w:rPr>
                <w:rFonts w:ascii="Times New Roman" w:eastAsia="Times New Roman" w:hAnsi="Times New Roman" w:cs="Times New Roman"/>
                <w:color w:val="555555"/>
                <w:sz w:val="25"/>
                <w:szCs w:val="25"/>
                <w:bdr w:val="none" w:sz="0" w:space="0" w:color="auto" w:frame="1"/>
                <w:lang w:eastAsia="ru-RU"/>
              </w:rPr>
              <w:t>(OH)</w:t>
            </w:r>
            <w:r w:rsidRPr="00A31F49">
              <w:rPr>
                <w:rFonts w:ascii="Times New Roman" w:eastAsia="Times New Roman" w:hAnsi="Times New Roman" w:cs="Times New Roman"/>
                <w:color w:val="555555"/>
                <w:sz w:val="25"/>
                <w:szCs w:val="25"/>
                <w:bdr w:val="none" w:sz="0" w:space="0" w:color="auto" w:frame="1"/>
                <w:vertAlign w:val="subscript"/>
                <w:lang w:eastAsia="ru-RU"/>
              </w:rPr>
              <w:t>3</w:t>
            </w:r>
            <w:r w:rsidRPr="00A31F49">
              <w:rPr>
                <w:rFonts w:ascii="Times New Roman" w:eastAsia="Times New Roman" w:hAnsi="Times New Roman" w:cs="Times New Roman"/>
                <w:color w:val="555555"/>
                <w:sz w:val="21"/>
                <w:szCs w:val="21"/>
                <w:lang w:eastAsia="ru-RU"/>
              </w:rPr>
              <w:t xml:space="preserve"> </w:t>
            </w:r>
            <w:r w:rsidRPr="00A31F49">
              <w:rPr>
                <w:rFonts w:ascii="Times New Roman" w:eastAsia="Times New Roman" w:hAnsi="Times New Roman" w:cs="Times New Roman"/>
                <w:color w:val="555555"/>
                <w:sz w:val="21"/>
                <w:szCs w:val="21"/>
                <w:lang w:eastAsia="ru-RU"/>
              </w:rPr>
              <w:lastRenderedPageBreak/>
              <w:t xml:space="preserve">раствором </w:t>
            </w:r>
            <w:proofErr w:type="spellStart"/>
            <w:r w:rsidRPr="00A31F49">
              <w:rPr>
                <w:rFonts w:ascii="Times New Roman" w:eastAsia="Times New Roman" w:hAnsi="Times New Roman" w:cs="Times New Roman"/>
                <w:color w:val="555555"/>
                <w:sz w:val="25"/>
                <w:szCs w:val="25"/>
                <w:bdr w:val="none" w:sz="0" w:space="0" w:color="auto" w:frame="1"/>
                <w:lang w:eastAsia="ru-RU"/>
              </w:rPr>
              <w:t>HCl</w:t>
            </w:r>
            <w:proofErr w:type="spellEnd"/>
          </w:p>
        </w:tc>
        <w:tc>
          <w:tcPr>
            <w:tcW w:w="0" w:type="auto"/>
            <w:tcMar>
              <w:top w:w="165" w:type="dxa"/>
              <w:left w:w="0" w:type="dxa"/>
              <w:bottom w:w="165" w:type="dxa"/>
              <w:right w:w="210" w:type="dxa"/>
            </w:tcMar>
            <w:hideMark/>
          </w:tcPr>
          <w:p w:rsidR="00A31F49" w:rsidRPr="00A31F49" w:rsidRDefault="00A31F49" w:rsidP="001E72F0">
            <w:pPr>
              <w:spacing w:after="0" w:line="240" w:lineRule="auto"/>
              <w:jc w:val="center"/>
              <w:rPr>
                <w:rFonts w:ascii="Times New Roman" w:eastAsia="Times New Roman" w:hAnsi="Times New Roman" w:cs="Times New Roman"/>
                <w:color w:val="555555"/>
                <w:sz w:val="21"/>
                <w:szCs w:val="21"/>
                <w:lang w:eastAsia="ru-RU"/>
              </w:rPr>
            </w:pPr>
            <w:r w:rsidRPr="00A31F49">
              <w:rPr>
                <w:rFonts w:ascii="Times New Roman" w:eastAsia="Times New Roman" w:hAnsi="Times New Roman" w:cs="Times New Roman"/>
                <w:color w:val="555555"/>
                <w:sz w:val="21"/>
                <w:szCs w:val="21"/>
                <w:lang w:eastAsia="ru-RU"/>
              </w:rPr>
              <w:lastRenderedPageBreak/>
              <w:t xml:space="preserve">Белый осадок </w:t>
            </w:r>
            <w:r w:rsidRPr="00A31F49">
              <w:rPr>
                <w:rFonts w:ascii="Times New Roman" w:eastAsia="Times New Roman" w:hAnsi="Times New Roman" w:cs="Times New Roman"/>
                <w:color w:val="555555"/>
                <w:sz w:val="21"/>
                <w:szCs w:val="21"/>
                <w:lang w:eastAsia="ru-RU"/>
              </w:rPr>
              <w:lastRenderedPageBreak/>
              <w:t>растворился, раствор стал прозрачным</w:t>
            </w:r>
          </w:p>
        </w:tc>
        <w:tc>
          <w:tcPr>
            <w:tcW w:w="4342" w:type="dxa"/>
            <w:tcMar>
              <w:top w:w="165" w:type="dxa"/>
              <w:left w:w="0" w:type="dxa"/>
              <w:bottom w:w="165" w:type="dxa"/>
              <w:right w:w="0" w:type="dxa"/>
            </w:tcMar>
            <w:hideMark/>
          </w:tcPr>
          <w:p w:rsidR="001E72F0" w:rsidRDefault="00A31F49" w:rsidP="001E72F0">
            <w:pPr>
              <w:spacing w:after="0" w:line="240" w:lineRule="auto"/>
              <w:jc w:val="center"/>
              <w:rPr>
                <w:rFonts w:ascii="Times New Roman" w:eastAsia="Times New Roman" w:hAnsi="Times New Roman" w:cs="Times New Roman"/>
                <w:color w:val="555555"/>
                <w:sz w:val="25"/>
                <w:szCs w:val="25"/>
                <w:bdr w:val="none" w:sz="0" w:space="0" w:color="auto" w:frame="1"/>
                <w:lang w:eastAsia="ru-RU"/>
              </w:rPr>
            </w:pPr>
            <w:proofErr w:type="spellStart"/>
            <w:r w:rsidRPr="00A31F49">
              <w:rPr>
                <w:rFonts w:ascii="Times New Roman" w:eastAsia="Times New Roman" w:hAnsi="Times New Roman" w:cs="Times New Roman"/>
                <w:color w:val="555555"/>
                <w:sz w:val="25"/>
                <w:szCs w:val="25"/>
                <w:bdr w:val="none" w:sz="0" w:space="0" w:color="auto" w:frame="1"/>
                <w:lang w:eastAsia="ru-RU"/>
              </w:rPr>
              <w:lastRenderedPageBreak/>
              <w:t>Al</w:t>
            </w:r>
            <w:proofErr w:type="spellEnd"/>
            <w:r w:rsidRPr="00A31F49">
              <w:rPr>
                <w:rFonts w:ascii="Times New Roman" w:eastAsia="Times New Roman" w:hAnsi="Times New Roman" w:cs="Times New Roman"/>
                <w:color w:val="555555"/>
                <w:sz w:val="25"/>
                <w:szCs w:val="25"/>
                <w:bdr w:val="none" w:sz="0" w:space="0" w:color="auto" w:frame="1"/>
                <w:lang w:eastAsia="ru-RU"/>
              </w:rPr>
              <w:t>(OH)</w:t>
            </w:r>
            <w:r w:rsidRPr="00A31F49">
              <w:rPr>
                <w:rFonts w:ascii="Times New Roman" w:eastAsia="Times New Roman" w:hAnsi="Times New Roman" w:cs="Times New Roman"/>
                <w:color w:val="555555"/>
                <w:sz w:val="25"/>
                <w:szCs w:val="25"/>
                <w:bdr w:val="none" w:sz="0" w:space="0" w:color="auto" w:frame="1"/>
                <w:vertAlign w:val="subscript"/>
                <w:lang w:eastAsia="ru-RU"/>
              </w:rPr>
              <w:t>3</w:t>
            </w:r>
            <w:r w:rsidRPr="00A31F49">
              <w:rPr>
                <w:rFonts w:ascii="Times New Roman" w:eastAsia="Times New Roman" w:hAnsi="Times New Roman" w:cs="Times New Roman"/>
                <w:color w:val="555555"/>
                <w:sz w:val="25"/>
                <w:szCs w:val="25"/>
                <w:bdr w:val="none" w:sz="0" w:space="0" w:color="auto" w:frame="1"/>
                <w:lang w:eastAsia="ru-RU"/>
              </w:rPr>
              <w:t>+3HCl→AlCl</w:t>
            </w:r>
            <w:r w:rsidRPr="00A31F49">
              <w:rPr>
                <w:rFonts w:ascii="Times New Roman" w:eastAsia="Times New Roman" w:hAnsi="Times New Roman" w:cs="Times New Roman"/>
                <w:color w:val="555555"/>
                <w:sz w:val="25"/>
                <w:szCs w:val="25"/>
                <w:bdr w:val="none" w:sz="0" w:space="0" w:color="auto" w:frame="1"/>
                <w:vertAlign w:val="subscript"/>
                <w:lang w:eastAsia="ru-RU"/>
              </w:rPr>
              <w:t>3</w:t>
            </w:r>
            <w:r w:rsidRPr="00A31F49">
              <w:rPr>
                <w:rFonts w:ascii="Times New Roman" w:eastAsia="Times New Roman" w:hAnsi="Times New Roman" w:cs="Times New Roman"/>
                <w:color w:val="555555"/>
                <w:sz w:val="25"/>
                <w:szCs w:val="25"/>
                <w:bdr w:val="none" w:sz="0" w:space="0" w:color="auto" w:frame="1"/>
                <w:lang w:eastAsia="ru-RU"/>
              </w:rPr>
              <w:t>+3H</w:t>
            </w:r>
            <w:r w:rsidRPr="00A31F49">
              <w:rPr>
                <w:rFonts w:ascii="Times New Roman" w:eastAsia="Times New Roman" w:hAnsi="Times New Roman" w:cs="Times New Roman"/>
                <w:color w:val="555555"/>
                <w:sz w:val="25"/>
                <w:szCs w:val="25"/>
                <w:bdr w:val="none" w:sz="0" w:space="0" w:color="auto" w:frame="1"/>
                <w:vertAlign w:val="subscript"/>
                <w:lang w:eastAsia="ru-RU"/>
              </w:rPr>
              <w:t>2</w:t>
            </w:r>
            <w:r w:rsidRPr="00A31F49">
              <w:rPr>
                <w:rFonts w:ascii="Times New Roman" w:eastAsia="Times New Roman" w:hAnsi="Times New Roman" w:cs="Times New Roman"/>
                <w:color w:val="555555"/>
                <w:sz w:val="25"/>
                <w:szCs w:val="25"/>
                <w:bdr w:val="none" w:sz="0" w:space="0" w:color="auto" w:frame="1"/>
                <w:lang w:eastAsia="ru-RU"/>
              </w:rPr>
              <w:t>O</w:t>
            </w:r>
          </w:p>
          <w:p w:rsidR="00A31F49" w:rsidRPr="00A31F49" w:rsidRDefault="00A31F49" w:rsidP="00A31F49">
            <w:pPr>
              <w:spacing w:after="0" w:line="240" w:lineRule="auto"/>
              <w:rPr>
                <w:rFonts w:ascii="Times New Roman" w:eastAsia="Times New Roman" w:hAnsi="Times New Roman" w:cs="Times New Roman"/>
                <w:color w:val="555555"/>
                <w:sz w:val="21"/>
                <w:szCs w:val="21"/>
                <w:lang w:val="en-US" w:eastAsia="ru-RU"/>
              </w:rPr>
            </w:pPr>
          </w:p>
        </w:tc>
      </w:tr>
      <w:tr w:rsidR="00A31F49" w:rsidRPr="0083013B" w:rsidTr="001E72F0">
        <w:tc>
          <w:tcPr>
            <w:tcW w:w="0" w:type="auto"/>
            <w:tcMar>
              <w:top w:w="165" w:type="dxa"/>
              <w:left w:w="0" w:type="dxa"/>
              <w:bottom w:w="165" w:type="dxa"/>
              <w:right w:w="210" w:type="dxa"/>
            </w:tcMar>
            <w:hideMark/>
          </w:tcPr>
          <w:p w:rsidR="00A31F49" w:rsidRPr="00A31F49" w:rsidRDefault="00A31F49" w:rsidP="00A31F49">
            <w:pPr>
              <w:spacing w:after="0" w:line="240" w:lineRule="auto"/>
              <w:rPr>
                <w:rFonts w:ascii="Times New Roman" w:eastAsia="Times New Roman" w:hAnsi="Times New Roman" w:cs="Times New Roman"/>
                <w:color w:val="555555"/>
                <w:sz w:val="21"/>
                <w:szCs w:val="21"/>
                <w:lang w:eastAsia="ru-RU"/>
              </w:rPr>
            </w:pPr>
            <w:r w:rsidRPr="00A31F49">
              <w:rPr>
                <w:rFonts w:ascii="Times New Roman" w:eastAsia="Times New Roman" w:hAnsi="Times New Roman" w:cs="Times New Roman"/>
                <w:b/>
                <w:bCs/>
                <w:color w:val="222222"/>
                <w:sz w:val="21"/>
                <w:szCs w:val="21"/>
                <w:lang w:eastAsia="ru-RU"/>
              </w:rPr>
              <w:lastRenderedPageBreak/>
              <w:t>2</w:t>
            </w:r>
          </w:p>
        </w:tc>
        <w:tc>
          <w:tcPr>
            <w:tcW w:w="0" w:type="auto"/>
            <w:tcMar>
              <w:top w:w="165" w:type="dxa"/>
              <w:left w:w="0" w:type="dxa"/>
              <w:bottom w:w="165" w:type="dxa"/>
              <w:right w:w="210" w:type="dxa"/>
            </w:tcMar>
            <w:hideMark/>
          </w:tcPr>
          <w:p w:rsidR="00A31F49" w:rsidRPr="00A31F49" w:rsidRDefault="00A31F49" w:rsidP="001E72F0">
            <w:pPr>
              <w:spacing w:after="0" w:line="240" w:lineRule="auto"/>
              <w:jc w:val="center"/>
              <w:rPr>
                <w:rFonts w:ascii="Times New Roman" w:eastAsia="Times New Roman" w:hAnsi="Times New Roman" w:cs="Times New Roman"/>
                <w:color w:val="555555"/>
                <w:sz w:val="21"/>
                <w:szCs w:val="21"/>
                <w:lang w:eastAsia="ru-RU"/>
              </w:rPr>
            </w:pPr>
            <w:r w:rsidRPr="00A31F49">
              <w:rPr>
                <w:rFonts w:ascii="Times New Roman" w:eastAsia="Times New Roman" w:hAnsi="Times New Roman" w:cs="Times New Roman"/>
                <w:color w:val="555555"/>
                <w:sz w:val="21"/>
                <w:szCs w:val="21"/>
                <w:lang w:eastAsia="ru-RU"/>
              </w:rPr>
              <w:t xml:space="preserve">Действовали на </w:t>
            </w:r>
            <w:proofErr w:type="spellStart"/>
            <w:r w:rsidRPr="00A31F49">
              <w:rPr>
                <w:rFonts w:ascii="Times New Roman" w:eastAsia="Times New Roman" w:hAnsi="Times New Roman" w:cs="Times New Roman"/>
                <w:color w:val="555555"/>
                <w:sz w:val="25"/>
                <w:szCs w:val="25"/>
                <w:bdr w:val="none" w:sz="0" w:space="0" w:color="auto" w:frame="1"/>
                <w:lang w:eastAsia="ru-RU"/>
              </w:rPr>
              <w:t>Al</w:t>
            </w:r>
            <w:proofErr w:type="spellEnd"/>
            <w:r w:rsidRPr="00A31F49">
              <w:rPr>
                <w:rFonts w:ascii="Times New Roman" w:eastAsia="Times New Roman" w:hAnsi="Times New Roman" w:cs="Times New Roman"/>
                <w:color w:val="555555"/>
                <w:sz w:val="25"/>
                <w:szCs w:val="25"/>
                <w:bdr w:val="none" w:sz="0" w:space="0" w:color="auto" w:frame="1"/>
                <w:lang w:eastAsia="ru-RU"/>
              </w:rPr>
              <w:t>(OH)</w:t>
            </w:r>
            <w:r w:rsidRPr="00A31F49">
              <w:rPr>
                <w:rFonts w:ascii="Times New Roman" w:eastAsia="Times New Roman" w:hAnsi="Times New Roman" w:cs="Times New Roman"/>
                <w:color w:val="555555"/>
                <w:sz w:val="25"/>
                <w:szCs w:val="25"/>
                <w:bdr w:val="none" w:sz="0" w:space="0" w:color="auto" w:frame="1"/>
                <w:vertAlign w:val="subscript"/>
                <w:lang w:eastAsia="ru-RU"/>
              </w:rPr>
              <w:t>3</w:t>
            </w:r>
            <w:r w:rsidRPr="00A31F49">
              <w:rPr>
                <w:rFonts w:ascii="Times New Roman" w:eastAsia="Times New Roman" w:hAnsi="Times New Roman" w:cs="Times New Roman"/>
                <w:color w:val="555555"/>
                <w:sz w:val="2"/>
                <w:szCs w:val="2"/>
                <w:vertAlign w:val="subscript"/>
                <w:lang w:eastAsia="ru-RU"/>
              </w:rPr>
              <w:t>​</w:t>
            </w:r>
            <w:r w:rsidRPr="00A31F49">
              <w:rPr>
                <w:rFonts w:ascii="Times New Roman" w:eastAsia="Times New Roman" w:hAnsi="Times New Roman" w:cs="Times New Roman"/>
                <w:color w:val="555555"/>
                <w:sz w:val="21"/>
                <w:szCs w:val="21"/>
                <w:lang w:eastAsia="ru-RU"/>
              </w:rPr>
              <w:t xml:space="preserve"> раствором </w:t>
            </w:r>
            <w:proofErr w:type="spellStart"/>
            <w:r w:rsidRPr="00A31F49">
              <w:rPr>
                <w:rFonts w:ascii="Times New Roman" w:eastAsia="Times New Roman" w:hAnsi="Times New Roman" w:cs="Times New Roman"/>
                <w:color w:val="555555"/>
                <w:sz w:val="25"/>
                <w:szCs w:val="25"/>
                <w:bdr w:val="none" w:sz="0" w:space="0" w:color="auto" w:frame="1"/>
                <w:lang w:eastAsia="ru-RU"/>
              </w:rPr>
              <w:t>NaOH</w:t>
            </w:r>
            <w:proofErr w:type="spellEnd"/>
            <w:r w:rsidR="001E72F0">
              <w:rPr>
                <w:rFonts w:ascii="Times New Roman" w:eastAsia="Times New Roman" w:hAnsi="Times New Roman" w:cs="Times New Roman"/>
                <w:color w:val="555555"/>
                <w:sz w:val="25"/>
                <w:szCs w:val="25"/>
                <w:bdr w:val="none" w:sz="0" w:space="0" w:color="auto" w:frame="1"/>
                <w:lang w:eastAsia="ru-RU"/>
              </w:rPr>
              <w:t xml:space="preserve"> </w:t>
            </w:r>
            <w:r w:rsidRPr="00A31F49">
              <w:rPr>
                <w:rFonts w:ascii="Times New Roman" w:eastAsia="Times New Roman" w:hAnsi="Times New Roman" w:cs="Times New Roman"/>
                <w:color w:val="555555"/>
                <w:sz w:val="21"/>
                <w:szCs w:val="21"/>
                <w:lang w:eastAsia="ru-RU"/>
              </w:rPr>
              <w:t>(при нагревании)</w:t>
            </w:r>
          </w:p>
        </w:tc>
        <w:tc>
          <w:tcPr>
            <w:tcW w:w="0" w:type="auto"/>
            <w:tcMar>
              <w:top w:w="165" w:type="dxa"/>
              <w:left w:w="0" w:type="dxa"/>
              <w:bottom w:w="165" w:type="dxa"/>
              <w:right w:w="210" w:type="dxa"/>
            </w:tcMar>
            <w:hideMark/>
          </w:tcPr>
          <w:p w:rsidR="00A31F49" w:rsidRPr="00A31F49" w:rsidRDefault="00A31F49" w:rsidP="001E72F0">
            <w:pPr>
              <w:spacing w:after="0" w:line="240" w:lineRule="auto"/>
              <w:jc w:val="center"/>
              <w:rPr>
                <w:rFonts w:ascii="Times New Roman" w:eastAsia="Times New Roman" w:hAnsi="Times New Roman" w:cs="Times New Roman"/>
                <w:color w:val="555555"/>
                <w:sz w:val="21"/>
                <w:szCs w:val="21"/>
                <w:lang w:eastAsia="ru-RU"/>
              </w:rPr>
            </w:pPr>
            <w:r w:rsidRPr="00A31F49">
              <w:rPr>
                <w:rFonts w:ascii="Times New Roman" w:eastAsia="Times New Roman" w:hAnsi="Times New Roman" w:cs="Times New Roman"/>
                <w:color w:val="555555"/>
                <w:sz w:val="21"/>
                <w:szCs w:val="21"/>
                <w:lang w:eastAsia="ru-RU"/>
              </w:rPr>
              <w:t>Белый осадок растворился, раствор стал прозрачным</w:t>
            </w:r>
          </w:p>
        </w:tc>
        <w:tc>
          <w:tcPr>
            <w:tcW w:w="4342" w:type="dxa"/>
            <w:tcMar>
              <w:top w:w="165" w:type="dxa"/>
              <w:left w:w="0" w:type="dxa"/>
              <w:bottom w:w="165" w:type="dxa"/>
              <w:right w:w="0" w:type="dxa"/>
            </w:tcMar>
            <w:hideMark/>
          </w:tcPr>
          <w:p w:rsidR="001E72F0" w:rsidRPr="001E72F0" w:rsidRDefault="00A31F49" w:rsidP="001E72F0">
            <w:pPr>
              <w:spacing w:after="0" w:line="240" w:lineRule="auto"/>
              <w:jc w:val="center"/>
              <w:rPr>
                <w:rFonts w:ascii="Times New Roman" w:eastAsia="Times New Roman" w:hAnsi="Times New Roman" w:cs="Times New Roman"/>
                <w:color w:val="555555"/>
                <w:sz w:val="25"/>
                <w:szCs w:val="25"/>
                <w:bdr w:val="none" w:sz="0" w:space="0" w:color="auto" w:frame="1"/>
                <w:lang w:val="en-US" w:eastAsia="ru-RU"/>
              </w:rPr>
            </w:pPr>
            <w:r w:rsidRPr="00A31F49">
              <w:rPr>
                <w:rFonts w:ascii="Times New Roman" w:eastAsia="Times New Roman" w:hAnsi="Times New Roman" w:cs="Times New Roman"/>
                <w:color w:val="555555"/>
                <w:sz w:val="25"/>
                <w:szCs w:val="25"/>
                <w:bdr w:val="none" w:sz="0" w:space="0" w:color="auto" w:frame="1"/>
                <w:lang w:val="en-US" w:eastAsia="ru-RU"/>
              </w:rPr>
              <w:t>Al(OH)</w:t>
            </w:r>
            <w:r w:rsidRPr="00A31F49">
              <w:rPr>
                <w:rFonts w:ascii="Times New Roman" w:eastAsia="Times New Roman" w:hAnsi="Times New Roman" w:cs="Times New Roman"/>
                <w:color w:val="555555"/>
                <w:sz w:val="25"/>
                <w:szCs w:val="25"/>
                <w:bdr w:val="none" w:sz="0" w:space="0" w:color="auto" w:frame="1"/>
                <w:vertAlign w:val="subscript"/>
                <w:lang w:val="en-US" w:eastAsia="ru-RU"/>
              </w:rPr>
              <w:t>3</w:t>
            </w:r>
            <w:r w:rsidRPr="00A31F49">
              <w:rPr>
                <w:rFonts w:ascii="Times New Roman" w:eastAsia="Times New Roman" w:hAnsi="Times New Roman" w:cs="Times New Roman"/>
                <w:color w:val="555555"/>
                <w:sz w:val="25"/>
                <w:szCs w:val="25"/>
                <w:bdr w:val="none" w:sz="0" w:space="0" w:color="auto" w:frame="1"/>
                <w:lang w:val="en-US" w:eastAsia="ru-RU"/>
              </w:rPr>
              <w:t>+NaOH→t</w:t>
            </w:r>
            <w:r w:rsidR="001E72F0" w:rsidRPr="001E72F0">
              <w:rPr>
                <w:rFonts w:ascii="Cambria Math" w:eastAsia="Times New Roman" w:hAnsi="Cambria Math" w:cs="Cambria Math"/>
                <w:color w:val="555555"/>
                <w:sz w:val="25"/>
                <w:szCs w:val="25"/>
                <w:bdr w:val="none" w:sz="0" w:space="0" w:color="auto" w:frame="1"/>
                <w:lang w:val="en-US" w:eastAsia="ru-RU"/>
              </w:rPr>
              <w:t xml:space="preserve"> </w:t>
            </w:r>
            <w:r w:rsidRPr="00A31F49">
              <w:rPr>
                <w:rFonts w:ascii="Times New Roman" w:eastAsia="Times New Roman" w:hAnsi="Times New Roman" w:cs="Times New Roman"/>
                <w:color w:val="555555"/>
                <w:sz w:val="25"/>
                <w:szCs w:val="25"/>
                <w:bdr w:val="none" w:sz="0" w:space="0" w:color="auto" w:frame="1"/>
                <w:lang w:val="en-US" w:eastAsia="ru-RU"/>
              </w:rPr>
              <w:t>Na[Al(OH)</w:t>
            </w:r>
            <w:r w:rsidRPr="00A31F49">
              <w:rPr>
                <w:rFonts w:ascii="Times New Roman" w:eastAsia="Times New Roman" w:hAnsi="Times New Roman" w:cs="Times New Roman"/>
                <w:color w:val="555555"/>
                <w:sz w:val="25"/>
                <w:szCs w:val="25"/>
                <w:bdr w:val="none" w:sz="0" w:space="0" w:color="auto" w:frame="1"/>
                <w:vertAlign w:val="subscript"/>
                <w:lang w:val="en-US" w:eastAsia="ru-RU"/>
              </w:rPr>
              <w:t>4</w:t>
            </w:r>
            <w:r w:rsidRPr="00A31F49">
              <w:rPr>
                <w:rFonts w:ascii="Times New Roman" w:eastAsia="Times New Roman" w:hAnsi="Times New Roman" w:cs="Times New Roman"/>
                <w:color w:val="555555"/>
                <w:sz w:val="25"/>
                <w:szCs w:val="25"/>
                <w:bdr w:val="none" w:sz="0" w:space="0" w:color="auto" w:frame="1"/>
                <w:lang w:val="en-US" w:eastAsia="ru-RU"/>
              </w:rPr>
              <w:t>]</w:t>
            </w:r>
          </w:p>
          <w:p w:rsidR="00A31F49" w:rsidRPr="00A31F49" w:rsidRDefault="00A31F49" w:rsidP="001E72F0">
            <w:pPr>
              <w:spacing w:after="0" w:line="240" w:lineRule="auto"/>
              <w:jc w:val="center"/>
              <w:rPr>
                <w:rFonts w:ascii="Times New Roman" w:eastAsia="Times New Roman" w:hAnsi="Times New Roman" w:cs="Times New Roman"/>
                <w:color w:val="555555"/>
                <w:sz w:val="21"/>
                <w:szCs w:val="21"/>
                <w:lang w:val="en-US" w:eastAsia="ru-RU"/>
              </w:rPr>
            </w:pPr>
          </w:p>
        </w:tc>
      </w:tr>
    </w:tbl>
    <w:p w:rsidR="00A31F49" w:rsidRPr="00A31F49" w:rsidRDefault="00A31F49" w:rsidP="001E72F0">
      <w:pPr>
        <w:shd w:val="clear" w:color="auto" w:fill="FAFCFF"/>
        <w:spacing w:before="96" w:after="48" w:line="240" w:lineRule="auto"/>
        <w:ind w:firstLine="709"/>
        <w:outlineLvl w:val="3"/>
        <w:rPr>
          <w:rFonts w:ascii="Times New Roman" w:eastAsia="Times New Roman" w:hAnsi="Times New Roman" w:cs="Times New Roman"/>
          <w:b/>
          <w:bCs/>
          <w:color w:val="222222"/>
          <w:spacing w:val="-5"/>
          <w:sz w:val="24"/>
          <w:szCs w:val="24"/>
          <w:lang w:eastAsia="ru-RU"/>
        </w:rPr>
      </w:pPr>
      <w:r w:rsidRPr="00A31F49">
        <w:rPr>
          <w:rFonts w:ascii="Times New Roman" w:eastAsia="Times New Roman" w:hAnsi="Times New Roman" w:cs="Times New Roman"/>
          <w:b/>
          <w:bCs/>
          <w:color w:val="222222"/>
          <w:spacing w:val="-5"/>
          <w:sz w:val="24"/>
          <w:szCs w:val="24"/>
          <w:lang w:eastAsia="ru-RU"/>
        </w:rPr>
        <w:t>Контрольные вопросы</w:t>
      </w:r>
    </w:p>
    <w:p w:rsidR="00A31F49" w:rsidRPr="00A31F49" w:rsidRDefault="00A31F49" w:rsidP="001D307E">
      <w:pPr>
        <w:numPr>
          <w:ilvl w:val="0"/>
          <w:numId w:val="36"/>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A31F49">
        <w:rPr>
          <w:rFonts w:ascii="Times New Roman" w:eastAsia="Times New Roman" w:hAnsi="Times New Roman" w:cs="Times New Roman"/>
          <w:spacing w:val="-5"/>
          <w:sz w:val="24"/>
          <w:szCs w:val="24"/>
          <w:lang w:eastAsia="ru-RU"/>
        </w:rPr>
        <w:t>Какие вещества называются амфотерными?</w:t>
      </w:r>
    </w:p>
    <w:p w:rsidR="00A31F49" w:rsidRPr="00A31F49" w:rsidRDefault="00A31F49" w:rsidP="001D307E">
      <w:pPr>
        <w:numPr>
          <w:ilvl w:val="0"/>
          <w:numId w:val="36"/>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A31F49">
        <w:rPr>
          <w:rFonts w:ascii="Times New Roman" w:eastAsia="Times New Roman" w:hAnsi="Times New Roman" w:cs="Times New Roman"/>
          <w:spacing w:val="-5"/>
          <w:sz w:val="24"/>
          <w:szCs w:val="24"/>
          <w:lang w:eastAsia="ru-RU"/>
        </w:rPr>
        <w:t>Напишите уравнение реакции взаимодействия гидроксида алюминия с избытком раствора гидроксида калия (</w:t>
      </w:r>
      <w:r w:rsidRPr="00A31F49">
        <w:rPr>
          <w:rFonts w:ascii="Times New Roman" w:eastAsia="Times New Roman" w:hAnsi="Times New Roman" w:cs="Times New Roman"/>
          <w:spacing w:val="-5"/>
          <w:sz w:val="24"/>
          <w:szCs w:val="24"/>
          <w:bdr w:val="none" w:sz="0" w:space="0" w:color="auto" w:frame="1"/>
          <w:lang w:eastAsia="ru-RU"/>
        </w:rPr>
        <w:t>KOH</w:t>
      </w:r>
      <w:r w:rsidRPr="00A31F49">
        <w:rPr>
          <w:rFonts w:ascii="Times New Roman" w:eastAsia="Times New Roman" w:hAnsi="Times New Roman" w:cs="Times New Roman"/>
          <w:i/>
          <w:iCs/>
          <w:spacing w:val="-5"/>
          <w:sz w:val="24"/>
          <w:szCs w:val="24"/>
          <w:lang w:eastAsia="ru-RU"/>
        </w:rPr>
        <w:t>KOH</w:t>
      </w:r>
      <w:r w:rsidRPr="00A31F49">
        <w:rPr>
          <w:rFonts w:ascii="Times New Roman" w:eastAsia="Times New Roman" w:hAnsi="Times New Roman" w:cs="Times New Roman"/>
          <w:spacing w:val="-5"/>
          <w:sz w:val="24"/>
          <w:szCs w:val="24"/>
          <w:lang w:eastAsia="ru-RU"/>
        </w:rPr>
        <w:t>).</w:t>
      </w:r>
    </w:p>
    <w:p w:rsidR="00A31F49" w:rsidRPr="00A31F49" w:rsidRDefault="00A31F49" w:rsidP="001D307E">
      <w:pPr>
        <w:numPr>
          <w:ilvl w:val="0"/>
          <w:numId w:val="36"/>
        </w:numPr>
        <w:shd w:val="clear" w:color="auto" w:fill="FAFCFF"/>
        <w:spacing w:after="0" w:line="240" w:lineRule="auto"/>
        <w:ind w:left="0" w:firstLine="709"/>
        <w:rPr>
          <w:rFonts w:ascii="Times New Roman" w:eastAsia="Times New Roman" w:hAnsi="Times New Roman" w:cs="Times New Roman"/>
          <w:spacing w:val="-5"/>
          <w:sz w:val="24"/>
          <w:szCs w:val="24"/>
          <w:lang w:eastAsia="ru-RU"/>
        </w:rPr>
      </w:pPr>
      <w:r w:rsidRPr="00A31F49">
        <w:rPr>
          <w:rFonts w:ascii="Times New Roman" w:eastAsia="Times New Roman" w:hAnsi="Times New Roman" w:cs="Times New Roman"/>
          <w:i/>
          <w:iCs/>
          <w:spacing w:val="-5"/>
          <w:sz w:val="24"/>
          <w:szCs w:val="24"/>
          <w:lang w:eastAsia="ru-RU"/>
        </w:rPr>
        <w:t>Как, используя только растворы солей, можно доказать амфотерный характер оксида алюминия (</w:t>
      </w:r>
      <w:r w:rsidRPr="00A31F49">
        <w:rPr>
          <w:rFonts w:ascii="Times New Roman" w:eastAsia="Times New Roman" w:hAnsi="Times New Roman" w:cs="Times New Roman"/>
          <w:i/>
          <w:iCs/>
          <w:spacing w:val="-5"/>
          <w:sz w:val="24"/>
          <w:szCs w:val="24"/>
          <w:bdr w:val="none" w:sz="0" w:space="0" w:color="auto" w:frame="1"/>
          <w:lang w:eastAsia="ru-RU"/>
        </w:rPr>
        <w:t>Al</w:t>
      </w:r>
      <w:r w:rsidRPr="00A31F49">
        <w:rPr>
          <w:rFonts w:ascii="Times New Roman" w:eastAsia="Times New Roman" w:hAnsi="Times New Roman" w:cs="Times New Roman"/>
          <w:i/>
          <w:iCs/>
          <w:spacing w:val="-5"/>
          <w:sz w:val="24"/>
          <w:szCs w:val="24"/>
          <w:bdr w:val="none" w:sz="0" w:space="0" w:color="auto" w:frame="1"/>
          <w:vertAlign w:val="subscript"/>
          <w:lang w:eastAsia="ru-RU"/>
        </w:rPr>
        <w:t>2</w:t>
      </w:r>
      <w:r w:rsidRPr="00A31F49">
        <w:rPr>
          <w:rFonts w:ascii="Times New Roman" w:eastAsia="Times New Roman" w:hAnsi="Times New Roman" w:cs="Times New Roman"/>
          <w:i/>
          <w:iCs/>
          <w:spacing w:val="-5"/>
          <w:sz w:val="24"/>
          <w:szCs w:val="24"/>
          <w:bdr w:val="none" w:sz="0" w:space="0" w:color="auto" w:frame="1"/>
          <w:lang w:eastAsia="ru-RU"/>
        </w:rPr>
        <w:t>O</w:t>
      </w:r>
      <w:r w:rsidRPr="00A31F49">
        <w:rPr>
          <w:rFonts w:ascii="Times New Roman" w:eastAsia="Times New Roman" w:hAnsi="Times New Roman" w:cs="Times New Roman"/>
          <w:i/>
          <w:iCs/>
          <w:spacing w:val="-5"/>
          <w:sz w:val="24"/>
          <w:szCs w:val="24"/>
          <w:bdr w:val="none" w:sz="0" w:space="0" w:color="auto" w:frame="1"/>
          <w:vertAlign w:val="subscript"/>
          <w:lang w:eastAsia="ru-RU"/>
        </w:rPr>
        <w:t>3</w:t>
      </w:r>
      <w:r w:rsidRPr="00A31F49">
        <w:rPr>
          <w:rFonts w:ascii="Times New Roman" w:eastAsia="Times New Roman" w:hAnsi="Times New Roman" w:cs="Times New Roman"/>
          <w:i/>
          <w:iCs/>
          <w:spacing w:val="-5"/>
          <w:sz w:val="24"/>
          <w:szCs w:val="24"/>
          <w:lang w:eastAsia="ru-RU"/>
        </w:rPr>
        <w:t>)?</w:t>
      </w:r>
    </w:p>
    <w:p w:rsidR="00A31F49" w:rsidRPr="00A31F49" w:rsidRDefault="00A31F49" w:rsidP="001E72F0">
      <w:pPr>
        <w:shd w:val="clear" w:color="auto" w:fill="FAFCFF"/>
        <w:spacing w:after="72" w:line="240" w:lineRule="auto"/>
        <w:ind w:firstLine="709"/>
        <w:jc w:val="both"/>
        <w:outlineLvl w:val="2"/>
        <w:rPr>
          <w:rFonts w:ascii="Times New Roman" w:eastAsia="Times New Roman" w:hAnsi="Times New Roman" w:cs="Times New Roman"/>
          <w:b/>
          <w:bCs/>
          <w:color w:val="222222"/>
          <w:spacing w:val="-5"/>
          <w:sz w:val="24"/>
          <w:szCs w:val="24"/>
          <w:lang w:eastAsia="ru-RU"/>
        </w:rPr>
      </w:pPr>
      <w:r w:rsidRPr="00A31F49">
        <w:rPr>
          <w:rFonts w:ascii="Times New Roman" w:eastAsia="Times New Roman" w:hAnsi="Times New Roman" w:cs="Times New Roman"/>
          <w:b/>
          <w:bCs/>
          <w:color w:val="222222"/>
          <w:spacing w:val="-5"/>
          <w:sz w:val="24"/>
          <w:szCs w:val="24"/>
          <w:lang w:eastAsia="ru-RU"/>
        </w:rPr>
        <w:t>Вывод по лабораторной работе</w:t>
      </w:r>
    </w:p>
    <w:p w:rsidR="00A31F49" w:rsidRDefault="00A31F49" w:rsidP="001E72F0">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A31F49">
        <w:rPr>
          <w:rFonts w:ascii="Times New Roman" w:eastAsia="Times New Roman" w:hAnsi="Times New Roman" w:cs="Times New Roman"/>
          <w:spacing w:val="-5"/>
          <w:sz w:val="24"/>
          <w:szCs w:val="24"/>
          <w:lang w:eastAsia="ru-RU"/>
        </w:rPr>
        <w:t xml:space="preserve">В ходе выполнения данной работы была исследована реакция гидроксида алюминия с растворами кислоты и щелочи. Экспериментально установлено, что белый студенистый осадок </w:t>
      </w:r>
      <w:proofErr w:type="spellStart"/>
      <w:r w:rsidRPr="00A31F49">
        <w:rPr>
          <w:rFonts w:ascii="Times New Roman" w:eastAsia="Times New Roman" w:hAnsi="Times New Roman" w:cs="Times New Roman"/>
          <w:spacing w:val="-5"/>
          <w:sz w:val="24"/>
          <w:szCs w:val="24"/>
          <w:bdr w:val="none" w:sz="0" w:space="0" w:color="auto" w:frame="1"/>
          <w:lang w:eastAsia="ru-RU"/>
        </w:rPr>
        <w:t>Al</w:t>
      </w:r>
      <w:proofErr w:type="spellEnd"/>
      <w:r w:rsidRPr="00A31F49">
        <w:rPr>
          <w:rFonts w:ascii="Times New Roman" w:eastAsia="Times New Roman" w:hAnsi="Times New Roman" w:cs="Times New Roman"/>
          <w:spacing w:val="-5"/>
          <w:sz w:val="24"/>
          <w:szCs w:val="24"/>
          <w:bdr w:val="none" w:sz="0" w:space="0" w:color="auto" w:frame="1"/>
          <w:lang w:eastAsia="ru-RU"/>
        </w:rPr>
        <w:t>(OH)</w:t>
      </w:r>
      <w:r w:rsidRPr="00A31F49">
        <w:rPr>
          <w:rFonts w:ascii="Times New Roman" w:eastAsia="Times New Roman" w:hAnsi="Times New Roman" w:cs="Times New Roman"/>
          <w:spacing w:val="-5"/>
          <w:sz w:val="24"/>
          <w:szCs w:val="24"/>
          <w:bdr w:val="none" w:sz="0" w:space="0" w:color="auto" w:frame="1"/>
          <w:vertAlign w:val="subscript"/>
          <w:lang w:eastAsia="ru-RU"/>
        </w:rPr>
        <w:t>3</w:t>
      </w:r>
      <w:r w:rsidRPr="00A31F49">
        <w:rPr>
          <w:rFonts w:ascii="Times New Roman" w:eastAsia="Times New Roman" w:hAnsi="Times New Roman" w:cs="Times New Roman"/>
          <w:spacing w:val="-5"/>
          <w:sz w:val="24"/>
          <w:szCs w:val="24"/>
          <w:vertAlign w:val="subscript"/>
          <w:lang w:eastAsia="ru-RU"/>
        </w:rPr>
        <w:t>​</w:t>
      </w:r>
      <w:r w:rsidRPr="00A31F49">
        <w:rPr>
          <w:rFonts w:ascii="Times New Roman" w:eastAsia="Times New Roman" w:hAnsi="Times New Roman" w:cs="Times New Roman"/>
          <w:spacing w:val="-5"/>
          <w:sz w:val="24"/>
          <w:szCs w:val="24"/>
          <w:lang w:eastAsia="ru-RU"/>
        </w:rPr>
        <w:t xml:space="preserve"> растворяется как при добавлении соляной кислоты, так и при нагревании с раствором гидроксида натрия. На основании проведенных опытов и записанных уравнений реакций был подтвержден </w:t>
      </w:r>
      <w:r w:rsidRPr="00A31F49">
        <w:rPr>
          <w:rFonts w:ascii="Times New Roman" w:eastAsia="Times New Roman" w:hAnsi="Times New Roman" w:cs="Times New Roman"/>
          <w:b/>
          <w:bCs/>
          <w:color w:val="222222"/>
          <w:spacing w:val="-5"/>
          <w:sz w:val="24"/>
          <w:szCs w:val="24"/>
          <w:lang w:eastAsia="ru-RU"/>
        </w:rPr>
        <w:t>амфотерный характер гидроксида алюминия</w:t>
      </w:r>
      <w:r w:rsidRPr="00A31F49">
        <w:rPr>
          <w:rFonts w:ascii="Times New Roman" w:eastAsia="Times New Roman" w:hAnsi="Times New Roman" w:cs="Times New Roman"/>
          <w:spacing w:val="-5"/>
          <w:sz w:val="24"/>
          <w:szCs w:val="24"/>
          <w:lang w:eastAsia="ru-RU"/>
        </w:rPr>
        <w:t>. Он способен проявлять как основные свойства (реагируя с кислотой), так и кислотные (реагируя со щелочью), что является его ключевой химической особенностью.</w:t>
      </w:r>
    </w:p>
    <w:p w:rsidR="00302234" w:rsidRDefault="00132FA3" w:rsidP="00132FA3">
      <w:pPr>
        <w:shd w:val="clear" w:color="auto" w:fill="FAFCFF"/>
        <w:spacing w:after="0" w:line="240" w:lineRule="auto"/>
        <w:jc w:val="center"/>
        <w:rPr>
          <w:rFonts w:ascii="Times New Roman" w:eastAsia="Calibri" w:hAnsi="Times New Roman" w:cs="Times New Roman"/>
          <w:i/>
          <w:color w:val="000000"/>
          <w:sz w:val="24"/>
          <w:szCs w:val="24"/>
        </w:rPr>
      </w:pPr>
      <w:r w:rsidRPr="00132FA3">
        <w:rPr>
          <w:rFonts w:ascii="Times New Roman" w:eastAsia="Calibri" w:hAnsi="Times New Roman" w:cs="Times New Roman"/>
          <w:i/>
          <w:color w:val="000000"/>
          <w:sz w:val="24"/>
          <w:szCs w:val="24"/>
        </w:rPr>
        <w:t>Взаимодействие алюминия с пищевыми кислотами и щелочами: безопасность использования алюминиевой посуды в кулинарии</w:t>
      </w:r>
    </w:p>
    <w:p w:rsidR="00132FA3" w:rsidRDefault="00132FA3" w:rsidP="001E72F0">
      <w:pPr>
        <w:shd w:val="clear" w:color="auto" w:fill="FAFCFF"/>
        <w:spacing w:after="0" w:line="240" w:lineRule="auto"/>
        <w:rPr>
          <w:rFonts w:ascii="Arial" w:eastAsia="Times New Roman" w:hAnsi="Arial" w:cs="Arial"/>
          <w:spacing w:val="-5"/>
          <w:sz w:val="24"/>
          <w:szCs w:val="24"/>
          <w:lang w:eastAsia="ru-RU"/>
        </w:rPr>
      </w:pPr>
    </w:p>
    <w:p w:rsidR="00132FA3" w:rsidRPr="00132FA3" w:rsidRDefault="00132FA3" w:rsidP="00132FA3">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132FA3">
        <w:rPr>
          <w:rFonts w:ascii="Times New Roman" w:eastAsia="Times New Roman" w:hAnsi="Times New Roman" w:cs="Times New Roman"/>
          <w:i/>
          <w:spacing w:val="-5"/>
          <w:sz w:val="24"/>
          <w:szCs w:val="24"/>
          <w:lang w:eastAsia="ru-RU"/>
        </w:rPr>
        <w:t>Влияние на кулинарные процессы и выводы исследований</w:t>
      </w:r>
    </w:p>
    <w:p w:rsidR="00132FA3" w:rsidRPr="00132FA3" w:rsidRDefault="00132FA3" w:rsidP="00132FA3">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132FA3">
        <w:rPr>
          <w:rFonts w:ascii="Times New Roman" w:eastAsia="Times New Roman" w:hAnsi="Times New Roman" w:cs="Times New Roman"/>
          <w:i/>
          <w:spacing w:val="-5"/>
          <w:sz w:val="24"/>
          <w:szCs w:val="24"/>
          <w:lang w:eastAsia="ru-RU"/>
        </w:rPr>
        <w:t>Многочисленные эксперименты подтверждают, что приготовление или хранение пищи с кислой или щелочной реакцией в алюминиевой посуде приводит к переходу ионов алюминия в раствор.</w:t>
      </w:r>
    </w:p>
    <w:p w:rsidR="00132FA3" w:rsidRPr="00132FA3" w:rsidRDefault="00132FA3" w:rsidP="00132FA3">
      <w:pPr>
        <w:shd w:val="clear" w:color="auto" w:fill="FAFCFF"/>
        <w:spacing w:after="0" w:line="240" w:lineRule="auto"/>
        <w:jc w:val="both"/>
        <w:rPr>
          <w:rFonts w:ascii="Times New Roman" w:eastAsia="Times New Roman" w:hAnsi="Times New Roman" w:cs="Times New Roman"/>
          <w:i/>
          <w:spacing w:val="-5"/>
          <w:sz w:val="24"/>
          <w:szCs w:val="24"/>
          <w:lang w:eastAsia="ru-RU"/>
        </w:rPr>
      </w:pPr>
      <w:r w:rsidRPr="00132FA3">
        <w:rPr>
          <w:rFonts w:ascii="Times New Roman" w:eastAsia="Times New Roman" w:hAnsi="Times New Roman" w:cs="Times New Roman"/>
          <w:b/>
          <w:i/>
          <w:spacing w:val="-5"/>
          <w:sz w:val="24"/>
          <w:szCs w:val="24"/>
          <w:lang w:eastAsia="ru-RU"/>
        </w:rPr>
        <w:t>Опыт с водой</w:t>
      </w:r>
      <w:r w:rsidRPr="00132FA3">
        <w:rPr>
          <w:rFonts w:ascii="Times New Roman" w:eastAsia="Times New Roman" w:hAnsi="Times New Roman" w:cs="Times New Roman"/>
          <w:i/>
          <w:spacing w:val="-5"/>
          <w:sz w:val="24"/>
          <w:szCs w:val="24"/>
          <w:lang w:eastAsia="ru-RU"/>
        </w:rPr>
        <w:t>: При кипячении чистой воды в алюминиевой кастрюле перехода ионов алюминия практически не наблюдается, так как вода имеет нейтральную среду и не разрушает оксидную пленку.</w:t>
      </w:r>
    </w:p>
    <w:p w:rsidR="00132FA3" w:rsidRPr="00132FA3" w:rsidRDefault="00132FA3" w:rsidP="00132FA3">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132FA3">
        <w:rPr>
          <w:rFonts w:ascii="Times New Roman" w:eastAsia="Times New Roman" w:hAnsi="Times New Roman" w:cs="Times New Roman"/>
          <w:i/>
          <w:spacing w:val="-5"/>
          <w:sz w:val="24"/>
          <w:szCs w:val="24"/>
          <w:lang w:eastAsia="ru-RU"/>
        </w:rPr>
        <w:t>Опыт с кислотой/щелочью: Кипячение растворов кислоты (например, соляной) или щелочи (гидроксида натрия) в алюминиевой посуде приводит к значительному переходу ионов алюминия в раствор, что легко определяется качественными реакциями.</w:t>
      </w:r>
    </w:p>
    <w:p w:rsidR="00132FA3" w:rsidRPr="00132FA3" w:rsidRDefault="00132FA3" w:rsidP="00132FA3">
      <w:pPr>
        <w:shd w:val="clear" w:color="auto" w:fill="FAFCFF"/>
        <w:spacing w:after="0" w:line="240" w:lineRule="auto"/>
        <w:ind w:firstLine="709"/>
        <w:jc w:val="both"/>
        <w:rPr>
          <w:rFonts w:ascii="Times New Roman" w:eastAsia="Times New Roman" w:hAnsi="Times New Roman" w:cs="Times New Roman"/>
          <w:b/>
          <w:i/>
          <w:spacing w:val="-5"/>
          <w:sz w:val="24"/>
          <w:szCs w:val="24"/>
          <w:lang w:eastAsia="ru-RU"/>
        </w:rPr>
      </w:pPr>
      <w:r w:rsidRPr="00132FA3">
        <w:rPr>
          <w:rFonts w:ascii="Times New Roman" w:eastAsia="Times New Roman" w:hAnsi="Times New Roman" w:cs="Times New Roman"/>
          <w:b/>
          <w:i/>
          <w:spacing w:val="-5"/>
          <w:sz w:val="24"/>
          <w:szCs w:val="24"/>
          <w:lang w:eastAsia="ru-RU"/>
        </w:rPr>
        <w:t>Какие продукты нельзя готовить и хранить в алюминиевой посуде:</w:t>
      </w:r>
    </w:p>
    <w:p w:rsidR="00132FA3" w:rsidRPr="00132FA3" w:rsidRDefault="00132FA3" w:rsidP="00132FA3">
      <w:pPr>
        <w:shd w:val="clear" w:color="auto" w:fill="FAFCFF"/>
        <w:spacing w:after="0" w:line="240" w:lineRule="auto"/>
        <w:jc w:val="both"/>
        <w:rPr>
          <w:rFonts w:ascii="Times New Roman" w:eastAsia="Times New Roman" w:hAnsi="Times New Roman" w:cs="Times New Roman"/>
          <w:i/>
          <w:spacing w:val="-5"/>
          <w:sz w:val="24"/>
          <w:szCs w:val="24"/>
          <w:lang w:eastAsia="ru-RU"/>
        </w:rPr>
      </w:pPr>
      <w:r w:rsidRPr="00132FA3">
        <w:rPr>
          <w:rFonts w:ascii="Times New Roman" w:eastAsia="Times New Roman" w:hAnsi="Times New Roman" w:cs="Times New Roman"/>
          <w:i/>
          <w:spacing w:val="-5"/>
          <w:sz w:val="24"/>
          <w:szCs w:val="24"/>
          <w:lang w:eastAsia="ru-RU"/>
        </w:rPr>
        <w:t xml:space="preserve">Блюда с кислой средой: </w:t>
      </w:r>
      <w:proofErr w:type="gramStart"/>
      <w:r w:rsidRPr="00132FA3">
        <w:rPr>
          <w:rFonts w:ascii="Times New Roman" w:eastAsia="Times New Roman" w:hAnsi="Times New Roman" w:cs="Times New Roman"/>
          <w:i/>
          <w:spacing w:val="-5"/>
          <w:sz w:val="24"/>
          <w:szCs w:val="24"/>
          <w:lang w:eastAsia="ru-RU"/>
        </w:rPr>
        <w:t>Борщи, щи, рассольники, компоты, морсы, кисели, мясо в кисло-сладком соусе, блюда с добавлением томатов, уксуса, лимонного сока.</w:t>
      </w:r>
      <w:proofErr w:type="gramEnd"/>
    </w:p>
    <w:p w:rsidR="00132FA3" w:rsidRPr="00132FA3" w:rsidRDefault="00132FA3" w:rsidP="00132FA3">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132FA3">
        <w:rPr>
          <w:rFonts w:ascii="Times New Roman" w:eastAsia="Times New Roman" w:hAnsi="Times New Roman" w:cs="Times New Roman"/>
          <w:i/>
          <w:spacing w:val="-5"/>
          <w:sz w:val="24"/>
          <w:szCs w:val="24"/>
          <w:lang w:eastAsia="ru-RU"/>
        </w:rPr>
        <w:t>Блюда со щелочной средой: Молочные каши, молочные супы, кипяченое молоко.</w:t>
      </w:r>
    </w:p>
    <w:p w:rsidR="00132FA3" w:rsidRPr="00132FA3" w:rsidRDefault="00132FA3" w:rsidP="00132FA3">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132FA3">
        <w:rPr>
          <w:rFonts w:ascii="Times New Roman" w:eastAsia="Times New Roman" w:hAnsi="Times New Roman" w:cs="Times New Roman"/>
          <w:i/>
          <w:spacing w:val="-5"/>
          <w:sz w:val="24"/>
          <w:szCs w:val="24"/>
          <w:lang w:eastAsia="ru-RU"/>
        </w:rPr>
        <w:t>Маринады: Любые маринады на основе уксуса или лимонной кислоты.</w:t>
      </w:r>
    </w:p>
    <w:p w:rsidR="00132FA3" w:rsidRPr="00132FA3" w:rsidRDefault="00132FA3" w:rsidP="00132FA3">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132FA3">
        <w:rPr>
          <w:rFonts w:ascii="Times New Roman" w:eastAsia="Times New Roman" w:hAnsi="Times New Roman" w:cs="Times New Roman"/>
          <w:i/>
          <w:spacing w:val="-5"/>
          <w:sz w:val="24"/>
          <w:szCs w:val="24"/>
          <w:lang w:eastAsia="ru-RU"/>
        </w:rPr>
        <w:t>Длительное хранение: Не рекомендуется хранить в такой посуде любые готовые блюда, воду, крупы, соленья, так как даже при нейтральной среде длительное соприкосновение может привести к насыщению продукта ионами металла.</w:t>
      </w:r>
    </w:p>
    <w:p w:rsidR="00132FA3" w:rsidRPr="00132FA3" w:rsidRDefault="00132FA3" w:rsidP="00132FA3">
      <w:pPr>
        <w:shd w:val="clear" w:color="auto" w:fill="FAFCFF"/>
        <w:spacing w:after="0" w:line="240" w:lineRule="auto"/>
        <w:ind w:firstLine="709"/>
        <w:jc w:val="both"/>
        <w:rPr>
          <w:rFonts w:ascii="Times New Roman" w:eastAsia="Times New Roman" w:hAnsi="Times New Roman" w:cs="Times New Roman"/>
          <w:b/>
          <w:i/>
          <w:spacing w:val="-5"/>
          <w:sz w:val="24"/>
          <w:szCs w:val="24"/>
          <w:lang w:eastAsia="ru-RU"/>
        </w:rPr>
      </w:pPr>
      <w:r w:rsidRPr="00132FA3">
        <w:rPr>
          <w:rFonts w:ascii="Times New Roman" w:eastAsia="Times New Roman" w:hAnsi="Times New Roman" w:cs="Times New Roman"/>
          <w:b/>
          <w:i/>
          <w:spacing w:val="-5"/>
          <w:sz w:val="24"/>
          <w:szCs w:val="24"/>
          <w:lang w:eastAsia="ru-RU"/>
        </w:rPr>
        <w:t>Что можно готовить относительно безопасно:</w:t>
      </w:r>
    </w:p>
    <w:p w:rsidR="00132FA3" w:rsidRPr="00132FA3" w:rsidRDefault="00132FA3" w:rsidP="00132FA3">
      <w:pPr>
        <w:shd w:val="clear" w:color="auto" w:fill="FAFCFF"/>
        <w:spacing w:after="0" w:line="240" w:lineRule="auto"/>
        <w:jc w:val="both"/>
        <w:rPr>
          <w:rFonts w:ascii="Times New Roman" w:eastAsia="Times New Roman" w:hAnsi="Times New Roman" w:cs="Times New Roman"/>
          <w:i/>
          <w:spacing w:val="-5"/>
          <w:sz w:val="24"/>
          <w:szCs w:val="24"/>
          <w:lang w:eastAsia="ru-RU"/>
        </w:rPr>
      </w:pPr>
      <w:r w:rsidRPr="00132FA3">
        <w:rPr>
          <w:rFonts w:ascii="Times New Roman" w:eastAsia="Times New Roman" w:hAnsi="Times New Roman" w:cs="Times New Roman"/>
          <w:i/>
          <w:spacing w:val="-5"/>
          <w:sz w:val="24"/>
          <w:szCs w:val="24"/>
          <w:lang w:eastAsia="ru-RU"/>
        </w:rPr>
        <w:t>Отваривание картофеля, макаронных изделий, каш на воде, яиц, нежирного мяса или рыбы без добавления кислых или щелочных компонентов.</w:t>
      </w:r>
    </w:p>
    <w:p w:rsidR="00132FA3" w:rsidRPr="00132FA3" w:rsidRDefault="00132FA3" w:rsidP="00132FA3">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132FA3">
        <w:rPr>
          <w:rFonts w:ascii="Times New Roman" w:eastAsia="Times New Roman" w:hAnsi="Times New Roman" w:cs="Times New Roman"/>
          <w:i/>
          <w:spacing w:val="-5"/>
          <w:sz w:val="24"/>
          <w:szCs w:val="24"/>
          <w:lang w:eastAsia="ru-RU"/>
        </w:rPr>
        <w:t>Кипячение чистой воды.</w:t>
      </w:r>
    </w:p>
    <w:p w:rsidR="00132FA3" w:rsidRPr="00132FA3" w:rsidRDefault="00132FA3" w:rsidP="00132FA3">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132FA3">
        <w:rPr>
          <w:rFonts w:ascii="Times New Roman" w:eastAsia="Times New Roman" w:hAnsi="Times New Roman" w:cs="Times New Roman"/>
          <w:i/>
          <w:spacing w:val="-5"/>
          <w:sz w:val="24"/>
          <w:szCs w:val="24"/>
          <w:lang w:eastAsia="ru-RU"/>
        </w:rPr>
        <w:t>Безопасность использования и рекомендации</w:t>
      </w:r>
    </w:p>
    <w:p w:rsidR="00132FA3" w:rsidRPr="00132FA3" w:rsidRDefault="00132FA3" w:rsidP="00132FA3">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132FA3">
        <w:rPr>
          <w:rFonts w:ascii="Times New Roman" w:eastAsia="Times New Roman" w:hAnsi="Times New Roman" w:cs="Times New Roman"/>
          <w:i/>
          <w:spacing w:val="-5"/>
          <w:sz w:val="24"/>
          <w:szCs w:val="24"/>
          <w:lang w:eastAsia="ru-RU"/>
        </w:rPr>
        <w:t xml:space="preserve">Накопление алюминия в организме человека признано потенциально опасным. Избыток этого элемента может негативно влиять на нервную систему, костную ткань и почки. Хотя </w:t>
      </w:r>
      <w:r w:rsidRPr="00132FA3">
        <w:rPr>
          <w:rFonts w:ascii="Times New Roman" w:eastAsia="Times New Roman" w:hAnsi="Times New Roman" w:cs="Times New Roman"/>
          <w:i/>
          <w:spacing w:val="-5"/>
          <w:sz w:val="24"/>
          <w:szCs w:val="24"/>
          <w:lang w:eastAsia="ru-RU"/>
        </w:rPr>
        <w:lastRenderedPageBreak/>
        <w:t>прямая связь с болезнью Альцгеймера остается предметом научных дискуссий, осторожное отношение к потреблению алюминия является общепринятой нормой гигиены питания.</w:t>
      </w:r>
    </w:p>
    <w:p w:rsidR="00132FA3" w:rsidRPr="00132FA3" w:rsidRDefault="00132FA3" w:rsidP="00132FA3">
      <w:pPr>
        <w:shd w:val="clear" w:color="auto" w:fill="FAFCFF"/>
        <w:spacing w:after="0" w:line="240" w:lineRule="auto"/>
        <w:jc w:val="both"/>
        <w:rPr>
          <w:rFonts w:ascii="Times New Roman" w:eastAsia="Times New Roman" w:hAnsi="Times New Roman" w:cs="Times New Roman"/>
          <w:b/>
          <w:i/>
          <w:spacing w:val="-5"/>
          <w:sz w:val="24"/>
          <w:szCs w:val="24"/>
          <w:lang w:eastAsia="ru-RU"/>
        </w:rPr>
      </w:pPr>
      <w:r w:rsidRPr="00132FA3">
        <w:rPr>
          <w:rFonts w:ascii="Times New Roman" w:eastAsia="Times New Roman" w:hAnsi="Times New Roman" w:cs="Times New Roman"/>
          <w:b/>
          <w:i/>
          <w:spacing w:val="-5"/>
          <w:sz w:val="24"/>
          <w:szCs w:val="24"/>
          <w:lang w:eastAsia="ru-RU"/>
        </w:rPr>
        <w:t>На основании проведенных исследований были сформулированы следующие правила безопасности:</w:t>
      </w:r>
    </w:p>
    <w:p w:rsidR="00132FA3" w:rsidRPr="00132FA3" w:rsidRDefault="00132FA3" w:rsidP="00132FA3">
      <w:pPr>
        <w:shd w:val="clear" w:color="auto" w:fill="FAFCFF"/>
        <w:spacing w:after="0" w:line="240" w:lineRule="auto"/>
        <w:jc w:val="both"/>
        <w:rPr>
          <w:rFonts w:ascii="Times New Roman" w:eastAsia="Times New Roman" w:hAnsi="Times New Roman" w:cs="Times New Roman"/>
          <w:i/>
          <w:spacing w:val="-5"/>
          <w:sz w:val="24"/>
          <w:szCs w:val="24"/>
          <w:lang w:eastAsia="ru-RU"/>
        </w:rPr>
      </w:pPr>
      <w:r w:rsidRPr="00132FA3">
        <w:rPr>
          <w:rFonts w:ascii="Times New Roman" w:eastAsia="Times New Roman" w:hAnsi="Times New Roman" w:cs="Times New Roman"/>
          <w:i/>
          <w:spacing w:val="-5"/>
          <w:sz w:val="24"/>
          <w:szCs w:val="24"/>
          <w:lang w:eastAsia="ru-RU"/>
        </w:rPr>
        <w:t>Использовать алюминиевую посуду только для приготовления блюд, не содержащих кислот и щелочей (картофель, каши на воде, макароны).</w:t>
      </w:r>
    </w:p>
    <w:p w:rsidR="00132FA3" w:rsidRPr="00132FA3" w:rsidRDefault="00132FA3" w:rsidP="00132FA3">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132FA3">
        <w:rPr>
          <w:rFonts w:ascii="Times New Roman" w:eastAsia="Times New Roman" w:hAnsi="Times New Roman" w:cs="Times New Roman"/>
          <w:i/>
          <w:spacing w:val="-5"/>
          <w:sz w:val="24"/>
          <w:szCs w:val="24"/>
          <w:lang w:eastAsia="ru-RU"/>
        </w:rPr>
        <w:t>Категорически не использовать для приготовления и хранения кислых, щелочных блюд и маринадов.</w:t>
      </w:r>
    </w:p>
    <w:p w:rsidR="00132FA3" w:rsidRPr="00132FA3" w:rsidRDefault="00132FA3" w:rsidP="00132FA3">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132FA3">
        <w:rPr>
          <w:rFonts w:ascii="Times New Roman" w:eastAsia="Times New Roman" w:hAnsi="Times New Roman" w:cs="Times New Roman"/>
          <w:i/>
          <w:spacing w:val="-5"/>
          <w:sz w:val="24"/>
          <w:szCs w:val="24"/>
          <w:lang w:eastAsia="ru-RU"/>
        </w:rPr>
        <w:t>Не хранить готовую пищу и воду в алюминиевой таре.</w:t>
      </w:r>
    </w:p>
    <w:p w:rsidR="00132FA3" w:rsidRPr="00132FA3" w:rsidRDefault="00132FA3" w:rsidP="00132FA3">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132FA3">
        <w:rPr>
          <w:rFonts w:ascii="Times New Roman" w:eastAsia="Times New Roman" w:hAnsi="Times New Roman" w:cs="Times New Roman"/>
          <w:i/>
          <w:spacing w:val="-5"/>
          <w:sz w:val="24"/>
          <w:szCs w:val="24"/>
          <w:lang w:eastAsia="ru-RU"/>
        </w:rPr>
        <w:t>Не мыть алюминиевую посуду абразивными губками и чистящими средствами, так как это механически повреждает защитную оксидную пленку.</w:t>
      </w:r>
    </w:p>
    <w:p w:rsidR="00132FA3" w:rsidRPr="00132FA3" w:rsidRDefault="00132FA3" w:rsidP="00132FA3">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132FA3">
        <w:rPr>
          <w:rFonts w:ascii="Times New Roman" w:eastAsia="Times New Roman" w:hAnsi="Times New Roman" w:cs="Times New Roman"/>
          <w:i/>
          <w:spacing w:val="-5"/>
          <w:sz w:val="24"/>
          <w:szCs w:val="24"/>
          <w:lang w:eastAsia="ru-RU"/>
        </w:rPr>
        <w:t>Не использовать деформированную посуду (с царапинами, сколами).</w:t>
      </w:r>
    </w:p>
    <w:p w:rsidR="00132FA3" w:rsidRPr="00132FA3" w:rsidRDefault="00132FA3" w:rsidP="00132FA3">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132FA3">
        <w:rPr>
          <w:rFonts w:ascii="Times New Roman" w:eastAsia="Times New Roman" w:hAnsi="Times New Roman" w:cs="Times New Roman"/>
          <w:i/>
          <w:spacing w:val="-5"/>
          <w:sz w:val="24"/>
          <w:szCs w:val="24"/>
          <w:lang w:eastAsia="ru-RU"/>
        </w:rPr>
        <w:t>Важно: Во многих странах, включая Россию, алюминиевые столовые приборы и посуда запрещены к использованию в детских образовательных и оздоровительных учреждениях из-за потенциального вреда для здоровья детей.</w:t>
      </w:r>
    </w:p>
    <w:p w:rsidR="007230F5" w:rsidRDefault="00132FA3" w:rsidP="00132FA3">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r w:rsidRPr="00132FA3">
        <w:rPr>
          <w:rFonts w:ascii="Times New Roman" w:eastAsia="Times New Roman" w:hAnsi="Times New Roman" w:cs="Times New Roman"/>
          <w:i/>
          <w:spacing w:val="-5"/>
          <w:sz w:val="24"/>
          <w:szCs w:val="24"/>
          <w:lang w:eastAsia="ru-RU"/>
        </w:rPr>
        <w:t>Таким образом, алюминиевая посуда пригодна лишь для узкого круга кулинарных задач и требует строгого соблюдения правил эксплуатации для минимизации рисков для здоровья.</w:t>
      </w:r>
    </w:p>
    <w:p w:rsidR="00132FA3" w:rsidRDefault="00132FA3" w:rsidP="00132FA3">
      <w:pPr>
        <w:shd w:val="clear" w:color="auto" w:fill="FAFCFF"/>
        <w:spacing w:after="0" w:line="240" w:lineRule="auto"/>
        <w:ind w:firstLine="709"/>
        <w:jc w:val="both"/>
        <w:rPr>
          <w:rFonts w:ascii="Times New Roman" w:eastAsia="Times New Roman" w:hAnsi="Times New Roman" w:cs="Times New Roman"/>
          <w:i/>
          <w:spacing w:val="-5"/>
          <w:sz w:val="24"/>
          <w:szCs w:val="24"/>
          <w:lang w:eastAsia="ru-RU"/>
        </w:rPr>
      </w:pPr>
    </w:p>
    <w:p w:rsidR="007230F5" w:rsidRDefault="007230F5" w:rsidP="007230F5">
      <w:pPr>
        <w:spacing w:after="0" w:line="240" w:lineRule="auto"/>
        <w:jc w:val="center"/>
        <w:rPr>
          <w:rFonts w:ascii="Times New Roman" w:eastAsia="Calibri" w:hAnsi="Times New Roman" w:cs="Times New Roman"/>
          <w:b/>
          <w:color w:val="000000"/>
          <w:sz w:val="24"/>
          <w:szCs w:val="24"/>
        </w:rPr>
      </w:pPr>
      <w:r w:rsidRPr="00966A99">
        <w:rPr>
          <w:rFonts w:ascii="Times New Roman" w:eastAsia="Calibri" w:hAnsi="Times New Roman" w:cs="Times New Roman"/>
          <w:b/>
          <w:color w:val="000000"/>
          <w:sz w:val="24"/>
          <w:szCs w:val="24"/>
        </w:rPr>
        <w:t>Практическое занятие № 4</w:t>
      </w:r>
    </w:p>
    <w:p w:rsidR="007230F5" w:rsidRPr="00966A99" w:rsidRDefault="007230F5" w:rsidP="007230F5">
      <w:pPr>
        <w:spacing w:after="0" w:line="240" w:lineRule="auto"/>
        <w:jc w:val="center"/>
        <w:rPr>
          <w:rFonts w:ascii="Times New Roman" w:eastAsia="Calibri" w:hAnsi="Times New Roman" w:cs="Times New Roman"/>
          <w:b/>
          <w:color w:val="000000"/>
          <w:sz w:val="24"/>
          <w:szCs w:val="24"/>
        </w:rPr>
      </w:pPr>
      <w:r w:rsidRPr="00966A99">
        <w:rPr>
          <w:rFonts w:ascii="Times New Roman" w:eastAsia="Calibri" w:hAnsi="Times New Roman" w:cs="Times New Roman"/>
          <w:b/>
          <w:color w:val="000000"/>
          <w:sz w:val="24"/>
          <w:szCs w:val="24"/>
        </w:rPr>
        <w:t>Решение эксперимен</w:t>
      </w:r>
      <w:r w:rsidR="00BB534F">
        <w:rPr>
          <w:rFonts w:ascii="Times New Roman" w:eastAsia="Calibri" w:hAnsi="Times New Roman" w:cs="Times New Roman"/>
          <w:b/>
          <w:color w:val="000000"/>
          <w:sz w:val="24"/>
          <w:szCs w:val="24"/>
        </w:rPr>
        <w:t>тальных задач по теме «Металлы»</w:t>
      </w:r>
    </w:p>
    <w:p w:rsidR="00BB534F" w:rsidRDefault="00F626CA" w:rsidP="00F626CA">
      <w:pPr>
        <w:pStyle w:val="a7"/>
        <w:shd w:val="clear" w:color="auto" w:fill="FFFFFF"/>
        <w:spacing w:before="0" w:beforeAutospacing="0" w:after="0" w:afterAutospacing="0"/>
        <w:jc w:val="center"/>
        <w:rPr>
          <w:b/>
          <w:bCs/>
          <w:color w:val="000000"/>
        </w:rPr>
      </w:pPr>
      <w:r w:rsidRPr="00F626CA">
        <w:rPr>
          <w:rFonts w:eastAsia="Calibri"/>
          <w:i/>
          <w:color w:val="000000"/>
          <w:lang w:eastAsia="en-US"/>
        </w:rPr>
        <w:t>Взаимодействие металлов с пищевыми средами: безопасность использования кухонной посуды и оборудования*</w:t>
      </w:r>
    </w:p>
    <w:p w:rsidR="00BB534F" w:rsidRDefault="00BB534F" w:rsidP="00BB534F">
      <w:pPr>
        <w:pStyle w:val="a7"/>
        <w:shd w:val="clear" w:color="auto" w:fill="FFFFFF"/>
        <w:spacing w:before="0" w:beforeAutospacing="0" w:after="0" w:afterAutospacing="0"/>
        <w:ind w:firstLine="709"/>
        <w:jc w:val="both"/>
        <w:rPr>
          <w:color w:val="000000"/>
        </w:rPr>
      </w:pPr>
      <w:r>
        <w:rPr>
          <w:b/>
          <w:bCs/>
          <w:color w:val="000000"/>
        </w:rPr>
        <w:t>Цель:</w:t>
      </w:r>
      <w:r w:rsidR="00C0699C">
        <w:rPr>
          <w:rStyle w:val="apple-converted-space"/>
          <w:rFonts w:eastAsiaTheme="majorEastAsia"/>
          <w:color w:val="000000"/>
        </w:rPr>
        <w:t xml:space="preserve"> </w:t>
      </w:r>
      <w:r>
        <w:rPr>
          <w:color w:val="000000"/>
        </w:rPr>
        <w:t>на основе знаний о металлах и их кислородных соединений научиться решать экспериментальные задачи; уметь проводить качественные реакции</w:t>
      </w:r>
      <w:proofErr w:type="gramStart"/>
      <w:r>
        <w:rPr>
          <w:color w:val="000000"/>
        </w:rPr>
        <w:t>.</w:t>
      </w:r>
      <w:proofErr w:type="gramEnd"/>
      <w:r>
        <w:rPr>
          <w:color w:val="000000"/>
        </w:rPr>
        <w:t xml:space="preserve"> </w:t>
      </w:r>
      <w:proofErr w:type="gramStart"/>
      <w:r>
        <w:rPr>
          <w:color w:val="000000"/>
        </w:rPr>
        <w:t>с</w:t>
      </w:r>
      <w:proofErr w:type="gramEnd"/>
      <w:r>
        <w:rPr>
          <w:color w:val="000000"/>
        </w:rPr>
        <w:t>облюдать правила ТБ.</w:t>
      </w:r>
    </w:p>
    <w:p w:rsidR="00BB534F" w:rsidRPr="00BB534F" w:rsidRDefault="000717A6" w:rsidP="00BB534F">
      <w:pPr>
        <w:pStyle w:val="a7"/>
        <w:shd w:val="clear" w:color="auto" w:fill="FFFFFF"/>
        <w:spacing w:before="0" w:beforeAutospacing="0" w:after="0" w:afterAutospacing="0"/>
        <w:ind w:firstLine="709"/>
        <w:jc w:val="both"/>
        <w:rPr>
          <w:b/>
          <w:color w:val="000000"/>
        </w:rPr>
      </w:pPr>
      <w:r>
        <w:rPr>
          <w:b/>
          <w:color w:val="000000"/>
        </w:rPr>
        <w:t>Краткая т</w:t>
      </w:r>
      <w:r w:rsidR="00BB534F" w:rsidRPr="00BB534F">
        <w:rPr>
          <w:b/>
          <w:color w:val="000000"/>
        </w:rPr>
        <w:t>еория</w:t>
      </w:r>
    </w:p>
    <w:p w:rsidR="00BB534F" w:rsidRDefault="00BB534F" w:rsidP="00BB534F">
      <w:pPr>
        <w:pStyle w:val="a7"/>
        <w:shd w:val="clear" w:color="auto" w:fill="FFFFFF"/>
        <w:spacing w:before="0" w:beforeAutospacing="0" w:after="0" w:afterAutospacing="0"/>
        <w:ind w:firstLine="709"/>
        <w:jc w:val="both"/>
        <w:rPr>
          <w:color w:val="000000"/>
        </w:rPr>
      </w:pPr>
    </w:p>
    <w:p w:rsidR="00BB534F" w:rsidRPr="00BB534F" w:rsidRDefault="00BB534F" w:rsidP="00BB534F">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BB534F">
        <w:rPr>
          <w:rFonts w:ascii="Times New Roman" w:eastAsia="Times New Roman" w:hAnsi="Times New Roman" w:cs="Times New Roman"/>
          <w:spacing w:val="-5"/>
          <w:sz w:val="24"/>
          <w:szCs w:val="24"/>
          <w:lang w:eastAsia="ru-RU"/>
        </w:rPr>
        <w:t xml:space="preserve">Решение таких задач основано на знании </w:t>
      </w:r>
      <w:r w:rsidRPr="00BB534F">
        <w:rPr>
          <w:rFonts w:ascii="Times New Roman" w:eastAsia="Times New Roman" w:hAnsi="Times New Roman" w:cs="Times New Roman"/>
          <w:b/>
          <w:bCs/>
          <w:color w:val="222222"/>
          <w:spacing w:val="-5"/>
          <w:sz w:val="24"/>
          <w:szCs w:val="24"/>
          <w:lang w:eastAsia="ru-RU"/>
        </w:rPr>
        <w:t>качественных реакций</w:t>
      </w:r>
      <w:r w:rsidRPr="00BB534F">
        <w:rPr>
          <w:rFonts w:ascii="Times New Roman" w:eastAsia="Times New Roman" w:hAnsi="Times New Roman" w:cs="Times New Roman"/>
          <w:spacing w:val="-5"/>
          <w:sz w:val="24"/>
          <w:szCs w:val="24"/>
          <w:lang w:eastAsia="ru-RU"/>
        </w:rPr>
        <w:t xml:space="preserve"> на катионы (положительно заряженные ионы металлов) и анионы (отрицательно заряженные ионы кислотных остатков).</w:t>
      </w:r>
    </w:p>
    <w:p w:rsidR="00BB534F" w:rsidRPr="00BB534F" w:rsidRDefault="00BB534F" w:rsidP="00BB534F">
      <w:pPr>
        <w:shd w:val="clear" w:color="auto" w:fill="FAFCFF"/>
        <w:spacing w:after="0" w:line="240" w:lineRule="auto"/>
        <w:ind w:firstLine="709"/>
        <w:jc w:val="both"/>
        <w:outlineLvl w:val="3"/>
        <w:rPr>
          <w:rFonts w:ascii="Times New Roman" w:eastAsia="Times New Roman" w:hAnsi="Times New Roman" w:cs="Times New Roman"/>
          <w:b/>
          <w:bCs/>
          <w:color w:val="222222"/>
          <w:spacing w:val="-5"/>
          <w:sz w:val="24"/>
          <w:szCs w:val="24"/>
          <w:lang w:eastAsia="ru-RU"/>
        </w:rPr>
      </w:pPr>
      <w:r w:rsidRPr="00BB534F">
        <w:rPr>
          <w:rFonts w:ascii="Times New Roman" w:eastAsia="Times New Roman" w:hAnsi="Times New Roman" w:cs="Times New Roman"/>
          <w:b/>
          <w:bCs/>
          <w:color w:val="222222"/>
          <w:spacing w:val="-5"/>
          <w:sz w:val="24"/>
          <w:szCs w:val="24"/>
          <w:lang w:eastAsia="ru-RU"/>
        </w:rPr>
        <w:t>1. Основные реактивы и их действие</w:t>
      </w:r>
    </w:p>
    <w:p w:rsidR="00BB534F" w:rsidRPr="00BB534F" w:rsidRDefault="00BB534F" w:rsidP="00BB534F">
      <w:pPr>
        <w:shd w:val="clear" w:color="auto" w:fill="FAFCFF"/>
        <w:spacing w:after="0" w:line="240" w:lineRule="auto"/>
        <w:jc w:val="both"/>
        <w:rPr>
          <w:rFonts w:ascii="Times New Roman" w:eastAsia="Times New Roman" w:hAnsi="Times New Roman" w:cs="Times New Roman"/>
          <w:spacing w:val="-5"/>
          <w:sz w:val="24"/>
          <w:szCs w:val="24"/>
          <w:lang w:eastAsia="ru-RU"/>
        </w:rPr>
      </w:pPr>
      <w:r w:rsidRPr="00BB534F">
        <w:rPr>
          <w:rFonts w:ascii="Times New Roman" w:eastAsia="Times New Roman" w:hAnsi="Times New Roman" w:cs="Times New Roman"/>
          <w:spacing w:val="-5"/>
          <w:sz w:val="24"/>
          <w:szCs w:val="24"/>
          <w:lang w:eastAsia="ru-RU"/>
        </w:rPr>
        <w:t>В основе большинства задач лежат реакции с тремя основными реагентами:</w:t>
      </w:r>
    </w:p>
    <w:p w:rsidR="00BB534F" w:rsidRPr="00BB534F" w:rsidRDefault="00BB534F" w:rsidP="00BB534F">
      <w:pPr>
        <w:shd w:val="clear" w:color="auto" w:fill="FAFCFF"/>
        <w:spacing w:after="0" w:line="240" w:lineRule="auto"/>
        <w:ind w:firstLine="567"/>
        <w:jc w:val="both"/>
        <w:rPr>
          <w:rFonts w:ascii="Times New Roman" w:eastAsia="Times New Roman" w:hAnsi="Times New Roman" w:cs="Times New Roman"/>
          <w:spacing w:val="-5"/>
          <w:sz w:val="24"/>
          <w:szCs w:val="24"/>
          <w:lang w:eastAsia="ru-RU"/>
        </w:rPr>
      </w:pPr>
      <w:r w:rsidRPr="00BB534F">
        <w:rPr>
          <w:rFonts w:ascii="Times New Roman" w:eastAsia="Times New Roman" w:hAnsi="Times New Roman" w:cs="Times New Roman"/>
          <w:b/>
          <w:bCs/>
          <w:color w:val="222222"/>
          <w:spacing w:val="-5"/>
          <w:sz w:val="24"/>
          <w:szCs w:val="24"/>
          <w:lang w:eastAsia="ru-RU"/>
        </w:rPr>
        <w:t>Раствор гидроксида натрия (</w:t>
      </w:r>
      <w:proofErr w:type="spellStart"/>
      <w:r w:rsidRPr="00BB534F">
        <w:rPr>
          <w:rFonts w:ascii="Times New Roman" w:eastAsia="Times New Roman" w:hAnsi="Times New Roman" w:cs="Times New Roman"/>
          <w:b/>
          <w:bCs/>
          <w:color w:val="222222"/>
          <w:spacing w:val="-5"/>
          <w:sz w:val="24"/>
          <w:szCs w:val="24"/>
          <w:lang w:eastAsia="ru-RU"/>
        </w:rPr>
        <w:t>NaOH</w:t>
      </w:r>
      <w:proofErr w:type="spellEnd"/>
      <w:r w:rsidRPr="00BB534F">
        <w:rPr>
          <w:rFonts w:ascii="Times New Roman" w:eastAsia="Times New Roman" w:hAnsi="Times New Roman" w:cs="Times New Roman"/>
          <w:b/>
          <w:bCs/>
          <w:color w:val="222222"/>
          <w:spacing w:val="-5"/>
          <w:sz w:val="24"/>
          <w:szCs w:val="24"/>
          <w:lang w:eastAsia="ru-RU"/>
        </w:rPr>
        <w:t>):</w:t>
      </w:r>
      <w:r w:rsidRPr="00BB534F">
        <w:rPr>
          <w:rFonts w:ascii="Times New Roman" w:eastAsia="Times New Roman" w:hAnsi="Times New Roman" w:cs="Times New Roman"/>
          <w:spacing w:val="-5"/>
          <w:sz w:val="24"/>
          <w:szCs w:val="24"/>
          <w:lang w:eastAsia="ru-RU"/>
        </w:rPr>
        <w:t xml:space="preserve"> Позволяет определить катионы по цвету и свойствам выпавшего осадка (гидроксида металла).</w:t>
      </w:r>
    </w:p>
    <w:p w:rsidR="00BB534F" w:rsidRPr="00BB534F" w:rsidRDefault="00BB534F" w:rsidP="00BB534F">
      <w:pPr>
        <w:shd w:val="clear" w:color="auto" w:fill="FAFCFF"/>
        <w:spacing w:after="0" w:line="240" w:lineRule="auto"/>
        <w:ind w:firstLine="567"/>
        <w:jc w:val="both"/>
        <w:rPr>
          <w:rFonts w:ascii="Times New Roman" w:eastAsia="Times New Roman" w:hAnsi="Times New Roman" w:cs="Times New Roman"/>
          <w:spacing w:val="-5"/>
          <w:sz w:val="24"/>
          <w:szCs w:val="24"/>
          <w:lang w:eastAsia="ru-RU"/>
        </w:rPr>
      </w:pPr>
      <w:r w:rsidRPr="00BB534F">
        <w:rPr>
          <w:rFonts w:ascii="Times New Roman" w:eastAsia="Times New Roman" w:hAnsi="Times New Roman" w:cs="Times New Roman"/>
          <w:b/>
          <w:bCs/>
          <w:color w:val="222222"/>
          <w:spacing w:val="-5"/>
          <w:sz w:val="24"/>
          <w:szCs w:val="24"/>
          <w:lang w:eastAsia="ru-RU"/>
        </w:rPr>
        <w:t>Раствор соляной (</w:t>
      </w:r>
      <w:proofErr w:type="spellStart"/>
      <w:r w:rsidRPr="00BB534F">
        <w:rPr>
          <w:rFonts w:ascii="Times New Roman" w:eastAsia="Times New Roman" w:hAnsi="Times New Roman" w:cs="Times New Roman"/>
          <w:b/>
          <w:bCs/>
          <w:color w:val="222222"/>
          <w:spacing w:val="-5"/>
          <w:sz w:val="24"/>
          <w:szCs w:val="24"/>
          <w:lang w:eastAsia="ru-RU"/>
        </w:rPr>
        <w:t>HCl</w:t>
      </w:r>
      <w:proofErr w:type="spellEnd"/>
      <w:r w:rsidRPr="00BB534F">
        <w:rPr>
          <w:rFonts w:ascii="Times New Roman" w:eastAsia="Times New Roman" w:hAnsi="Times New Roman" w:cs="Times New Roman"/>
          <w:b/>
          <w:bCs/>
          <w:color w:val="222222"/>
          <w:spacing w:val="-5"/>
          <w:sz w:val="24"/>
          <w:szCs w:val="24"/>
          <w:lang w:eastAsia="ru-RU"/>
        </w:rPr>
        <w:t>) или серной (H₂SO₄) кислоты:</w:t>
      </w:r>
      <w:r w:rsidRPr="00BB534F">
        <w:rPr>
          <w:rFonts w:ascii="Times New Roman" w:eastAsia="Times New Roman" w:hAnsi="Times New Roman" w:cs="Times New Roman"/>
          <w:spacing w:val="-5"/>
          <w:sz w:val="24"/>
          <w:szCs w:val="24"/>
          <w:lang w:eastAsia="ru-RU"/>
        </w:rPr>
        <w:t xml:space="preserve"> Используется для растворения осадков, полученных </w:t>
      </w:r>
      <w:proofErr w:type="gramStart"/>
      <w:r w:rsidRPr="00BB534F">
        <w:rPr>
          <w:rFonts w:ascii="Times New Roman" w:eastAsia="Times New Roman" w:hAnsi="Times New Roman" w:cs="Times New Roman"/>
          <w:spacing w:val="-5"/>
          <w:sz w:val="24"/>
          <w:szCs w:val="24"/>
          <w:lang w:eastAsia="ru-RU"/>
        </w:rPr>
        <w:t>с</w:t>
      </w:r>
      <w:proofErr w:type="gramEnd"/>
      <w:r w:rsidRPr="00BB534F">
        <w:rPr>
          <w:rFonts w:ascii="Times New Roman" w:eastAsia="Times New Roman" w:hAnsi="Times New Roman" w:cs="Times New Roman"/>
          <w:spacing w:val="-5"/>
          <w:sz w:val="24"/>
          <w:szCs w:val="24"/>
          <w:lang w:eastAsia="ru-RU"/>
        </w:rPr>
        <w:t xml:space="preserve"> щелочью, что помогает подтвердить амфотерность металла.</w:t>
      </w:r>
    </w:p>
    <w:p w:rsidR="00BB534F" w:rsidRPr="00BB534F" w:rsidRDefault="00BB534F" w:rsidP="00BB534F">
      <w:pPr>
        <w:shd w:val="clear" w:color="auto" w:fill="FAFCFF"/>
        <w:spacing w:after="0" w:line="240" w:lineRule="auto"/>
        <w:ind w:firstLine="567"/>
        <w:jc w:val="both"/>
        <w:rPr>
          <w:rFonts w:ascii="Times New Roman" w:eastAsia="Times New Roman" w:hAnsi="Times New Roman" w:cs="Times New Roman"/>
          <w:spacing w:val="-5"/>
          <w:sz w:val="24"/>
          <w:szCs w:val="24"/>
          <w:lang w:eastAsia="ru-RU"/>
        </w:rPr>
      </w:pPr>
      <w:r w:rsidRPr="00BB534F">
        <w:rPr>
          <w:rFonts w:ascii="Times New Roman" w:eastAsia="Times New Roman" w:hAnsi="Times New Roman" w:cs="Times New Roman"/>
          <w:b/>
          <w:bCs/>
          <w:color w:val="222222"/>
          <w:spacing w:val="-5"/>
          <w:sz w:val="24"/>
          <w:szCs w:val="24"/>
          <w:lang w:eastAsia="ru-RU"/>
        </w:rPr>
        <w:t>Раствор щелочи (</w:t>
      </w:r>
      <w:proofErr w:type="spellStart"/>
      <w:r w:rsidRPr="00BB534F">
        <w:rPr>
          <w:rFonts w:ascii="Times New Roman" w:eastAsia="Times New Roman" w:hAnsi="Times New Roman" w:cs="Times New Roman"/>
          <w:b/>
          <w:bCs/>
          <w:color w:val="222222"/>
          <w:spacing w:val="-5"/>
          <w:sz w:val="24"/>
          <w:szCs w:val="24"/>
          <w:lang w:eastAsia="ru-RU"/>
        </w:rPr>
        <w:t>NaOH</w:t>
      </w:r>
      <w:proofErr w:type="spellEnd"/>
      <w:r w:rsidRPr="00BB534F">
        <w:rPr>
          <w:rFonts w:ascii="Times New Roman" w:eastAsia="Times New Roman" w:hAnsi="Times New Roman" w:cs="Times New Roman"/>
          <w:b/>
          <w:bCs/>
          <w:color w:val="222222"/>
          <w:spacing w:val="-5"/>
          <w:sz w:val="24"/>
          <w:szCs w:val="24"/>
          <w:lang w:eastAsia="ru-RU"/>
        </w:rPr>
        <w:t>) в избытке:</w:t>
      </w:r>
      <w:r w:rsidRPr="00BB534F">
        <w:rPr>
          <w:rFonts w:ascii="Times New Roman" w:eastAsia="Times New Roman" w:hAnsi="Times New Roman" w:cs="Times New Roman"/>
          <w:spacing w:val="-5"/>
          <w:sz w:val="24"/>
          <w:szCs w:val="24"/>
          <w:lang w:eastAsia="ru-RU"/>
        </w:rPr>
        <w:t xml:space="preserve"> Критически </w:t>
      </w:r>
      <w:proofErr w:type="gramStart"/>
      <w:r w:rsidRPr="00BB534F">
        <w:rPr>
          <w:rFonts w:ascii="Times New Roman" w:eastAsia="Times New Roman" w:hAnsi="Times New Roman" w:cs="Times New Roman"/>
          <w:spacing w:val="-5"/>
          <w:sz w:val="24"/>
          <w:szCs w:val="24"/>
          <w:lang w:eastAsia="ru-RU"/>
        </w:rPr>
        <w:t>важен</w:t>
      </w:r>
      <w:proofErr w:type="gramEnd"/>
      <w:r w:rsidRPr="00BB534F">
        <w:rPr>
          <w:rFonts w:ascii="Times New Roman" w:eastAsia="Times New Roman" w:hAnsi="Times New Roman" w:cs="Times New Roman"/>
          <w:spacing w:val="-5"/>
          <w:sz w:val="24"/>
          <w:szCs w:val="24"/>
          <w:lang w:eastAsia="ru-RU"/>
        </w:rPr>
        <w:t xml:space="preserve"> для распознавания амфотерных гидроксидов (</w:t>
      </w:r>
      <w:proofErr w:type="spellStart"/>
      <w:r w:rsidRPr="00BB534F">
        <w:rPr>
          <w:rFonts w:ascii="Times New Roman" w:eastAsia="Times New Roman" w:hAnsi="Times New Roman" w:cs="Times New Roman"/>
          <w:spacing w:val="-5"/>
          <w:sz w:val="24"/>
          <w:szCs w:val="24"/>
          <w:lang w:eastAsia="ru-RU"/>
        </w:rPr>
        <w:t>Zn</w:t>
      </w:r>
      <w:proofErr w:type="spellEnd"/>
      <w:r w:rsidRPr="00BB534F">
        <w:rPr>
          <w:rFonts w:ascii="Times New Roman" w:eastAsia="Times New Roman" w:hAnsi="Times New Roman" w:cs="Times New Roman"/>
          <w:spacing w:val="-5"/>
          <w:sz w:val="24"/>
          <w:szCs w:val="24"/>
          <w:lang w:eastAsia="ru-RU"/>
        </w:rPr>
        <w:t xml:space="preserve">, </w:t>
      </w:r>
      <w:proofErr w:type="spellStart"/>
      <w:r w:rsidRPr="00BB534F">
        <w:rPr>
          <w:rFonts w:ascii="Times New Roman" w:eastAsia="Times New Roman" w:hAnsi="Times New Roman" w:cs="Times New Roman"/>
          <w:spacing w:val="-5"/>
          <w:sz w:val="24"/>
          <w:szCs w:val="24"/>
          <w:lang w:eastAsia="ru-RU"/>
        </w:rPr>
        <w:t>Al</w:t>
      </w:r>
      <w:proofErr w:type="spellEnd"/>
      <w:r w:rsidRPr="00BB534F">
        <w:rPr>
          <w:rFonts w:ascii="Times New Roman" w:eastAsia="Times New Roman" w:hAnsi="Times New Roman" w:cs="Times New Roman"/>
          <w:spacing w:val="-5"/>
          <w:sz w:val="24"/>
          <w:szCs w:val="24"/>
          <w:lang w:eastAsia="ru-RU"/>
        </w:rPr>
        <w:t>), которые растворяются в избытке щелочи.</w:t>
      </w:r>
    </w:p>
    <w:p w:rsidR="00BB534F" w:rsidRPr="00BB534F" w:rsidRDefault="00BB534F" w:rsidP="00BB534F">
      <w:pPr>
        <w:shd w:val="clear" w:color="auto" w:fill="FAFCFF"/>
        <w:spacing w:after="0" w:line="240" w:lineRule="auto"/>
        <w:jc w:val="both"/>
        <w:outlineLvl w:val="3"/>
        <w:rPr>
          <w:rFonts w:ascii="Times New Roman" w:eastAsia="Times New Roman" w:hAnsi="Times New Roman" w:cs="Times New Roman"/>
          <w:b/>
          <w:bCs/>
          <w:color w:val="222222"/>
          <w:spacing w:val="-5"/>
          <w:sz w:val="24"/>
          <w:szCs w:val="24"/>
          <w:lang w:eastAsia="ru-RU"/>
        </w:rPr>
      </w:pPr>
      <w:r w:rsidRPr="00BB534F">
        <w:rPr>
          <w:rFonts w:ascii="Times New Roman" w:eastAsia="Times New Roman" w:hAnsi="Times New Roman" w:cs="Times New Roman"/>
          <w:b/>
          <w:bCs/>
          <w:color w:val="222222"/>
          <w:spacing w:val="-5"/>
          <w:sz w:val="24"/>
          <w:szCs w:val="24"/>
          <w:lang w:eastAsia="ru-RU"/>
        </w:rPr>
        <w:t>2. Качественные реакции на катионы металлов (по цвету осадка)</w:t>
      </w:r>
    </w:p>
    <w:p w:rsidR="00BB534F" w:rsidRPr="00BB534F" w:rsidRDefault="00BB534F" w:rsidP="00BB534F">
      <w:pPr>
        <w:shd w:val="clear" w:color="auto" w:fill="FAFCFF"/>
        <w:spacing w:after="0" w:line="240" w:lineRule="auto"/>
        <w:jc w:val="both"/>
        <w:rPr>
          <w:rFonts w:ascii="Times New Roman" w:eastAsia="Times New Roman" w:hAnsi="Times New Roman" w:cs="Times New Roman"/>
          <w:spacing w:val="-5"/>
          <w:sz w:val="24"/>
          <w:szCs w:val="24"/>
          <w:lang w:eastAsia="ru-RU"/>
        </w:rPr>
      </w:pPr>
      <w:r w:rsidRPr="00BB534F">
        <w:rPr>
          <w:rFonts w:ascii="Times New Roman" w:eastAsia="Times New Roman" w:hAnsi="Times New Roman" w:cs="Times New Roman"/>
          <w:spacing w:val="-5"/>
          <w:sz w:val="24"/>
          <w:szCs w:val="24"/>
          <w:lang w:eastAsia="ru-RU"/>
        </w:rPr>
        <w:t xml:space="preserve">При добавлении раствора </w:t>
      </w:r>
      <w:proofErr w:type="spellStart"/>
      <w:r w:rsidRPr="00BB534F">
        <w:rPr>
          <w:rFonts w:ascii="Times New Roman" w:eastAsia="Times New Roman" w:hAnsi="Times New Roman" w:cs="Times New Roman"/>
          <w:spacing w:val="-5"/>
          <w:sz w:val="24"/>
          <w:szCs w:val="24"/>
          <w:lang w:eastAsia="ru-RU"/>
        </w:rPr>
        <w:t>NaOH</w:t>
      </w:r>
      <w:proofErr w:type="spellEnd"/>
      <w:r w:rsidRPr="00BB534F">
        <w:rPr>
          <w:rFonts w:ascii="Times New Roman" w:eastAsia="Times New Roman" w:hAnsi="Times New Roman" w:cs="Times New Roman"/>
          <w:spacing w:val="-5"/>
          <w:sz w:val="24"/>
          <w:szCs w:val="24"/>
          <w:lang w:eastAsia="ru-RU"/>
        </w:rPr>
        <w:t xml:space="preserve"> к раствору соли металла выпадают осадки гидроксидов разного цвета:</w:t>
      </w:r>
    </w:p>
    <w:tbl>
      <w:tblPr>
        <w:tblW w:w="10092" w:type="dxa"/>
        <w:tblBorders>
          <w:top w:val="single" w:sz="6" w:space="0" w:color="D0D0D0"/>
          <w:left w:val="single" w:sz="6" w:space="0" w:color="D0D0D0"/>
          <w:bottom w:val="single" w:sz="6" w:space="0" w:color="D0D0D0"/>
          <w:right w:val="single" w:sz="6" w:space="0" w:color="D0D0D0"/>
          <w:insideH w:val="single" w:sz="6" w:space="0" w:color="D0D0D0"/>
          <w:insideV w:val="single" w:sz="6" w:space="0" w:color="D0D0D0"/>
        </w:tblBorders>
        <w:tblCellMar>
          <w:top w:w="15" w:type="dxa"/>
          <w:left w:w="15" w:type="dxa"/>
          <w:bottom w:w="15" w:type="dxa"/>
          <w:right w:w="15" w:type="dxa"/>
        </w:tblCellMar>
        <w:tblLook w:val="04A0" w:firstRow="1" w:lastRow="0" w:firstColumn="1" w:lastColumn="0" w:noHBand="0" w:noVBand="1"/>
      </w:tblPr>
      <w:tblGrid>
        <w:gridCol w:w="1603"/>
        <w:gridCol w:w="3641"/>
        <w:gridCol w:w="4848"/>
      </w:tblGrid>
      <w:tr w:rsidR="00BB534F" w:rsidRPr="00BB534F" w:rsidTr="00BB534F">
        <w:trPr>
          <w:tblHeader/>
        </w:trPr>
        <w:tc>
          <w:tcPr>
            <w:tcW w:w="0" w:type="auto"/>
            <w:tcMar>
              <w:top w:w="165" w:type="dxa"/>
              <w:left w:w="0" w:type="dxa"/>
              <w:bottom w:w="165" w:type="dxa"/>
              <w:right w:w="210" w:type="dxa"/>
            </w:tcMar>
            <w:vAlign w:val="bottom"/>
            <w:hideMark/>
          </w:tcPr>
          <w:p w:rsidR="00BB534F" w:rsidRPr="00BB534F" w:rsidRDefault="00BB534F" w:rsidP="00BB534F">
            <w:pPr>
              <w:spacing w:after="0" w:line="240" w:lineRule="auto"/>
              <w:ind w:firstLine="709"/>
              <w:jc w:val="both"/>
              <w:rPr>
                <w:rFonts w:ascii="Times New Roman" w:eastAsia="Times New Roman" w:hAnsi="Times New Roman" w:cs="Times New Roman"/>
                <w:b/>
                <w:bCs/>
                <w:color w:val="222222"/>
                <w:sz w:val="24"/>
                <w:szCs w:val="24"/>
                <w:lang w:eastAsia="ru-RU"/>
              </w:rPr>
            </w:pPr>
            <w:r w:rsidRPr="00BB534F">
              <w:rPr>
                <w:rFonts w:ascii="Times New Roman" w:eastAsia="Times New Roman" w:hAnsi="Times New Roman" w:cs="Times New Roman"/>
                <w:b/>
                <w:bCs/>
                <w:color w:val="222222"/>
                <w:sz w:val="24"/>
                <w:szCs w:val="24"/>
                <w:lang w:eastAsia="ru-RU"/>
              </w:rPr>
              <w:t>Катион металла</w:t>
            </w:r>
          </w:p>
        </w:tc>
        <w:tc>
          <w:tcPr>
            <w:tcW w:w="3641" w:type="dxa"/>
            <w:tcMar>
              <w:top w:w="165" w:type="dxa"/>
              <w:left w:w="0" w:type="dxa"/>
              <w:bottom w:w="165" w:type="dxa"/>
              <w:right w:w="210" w:type="dxa"/>
            </w:tcMar>
            <w:vAlign w:val="bottom"/>
            <w:hideMark/>
          </w:tcPr>
          <w:p w:rsidR="00BB534F" w:rsidRPr="00BB534F" w:rsidRDefault="00BB534F" w:rsidP="00BB534F">
            <w:pPr>
              <w:spacing w:after="0" w:line="240" w:lineRule="auto"/>
              <w:ind w:firstLine="709"/>
              <w:jc w:val="both"/>
              <w:rPr>
                <w:rFonts w:ascii="Times New Roman" w:eastAsia="Times New Roman" w:hAnsi="Times New Roman" w:cs="Times New Roman"/>
                <w:b/>
                <w:bCs/>
                <w:color w:val="222222"/>
                <w:sz w:val="24"/>
                <w:szCs w:val="24"/>
                <w:lang w:eastAsia="ru-RU"/>
              </w:rPr>
            </w:pPr>
            <w:r w:rsidRPr="00BB534F">
              <w:rPr>
                <w:rFonts w:ascii="Times New Roman" w:eastAsia="Times New Roman" w:hAnsi="Times New Roman" w:cs="Times New Roman"/>
                <w:b/>
                <w:bCs/>
                <w:color w:val="222222"/>
                <w:sz w:val="24"/>
                <w:szCs w:val="24"/>
                <w:lang w:eastAsia="ru-RU"/>
              </w:rPr>
              <w:t xml:space="preserve">Цвет осадка с </w:t>
            </w:r>
            <w:proofErr w:type="spellStart"/>
            <w:r w:rsidRPr="00BB534F">
              <w:rPr>
                <w:rFonts w:ascii="Times New Roman" w:eastAsia="Times New Roman" w:hAnsi="Times New Roman" w:cs="Times New Roman"/>
                <w:b/>
                <w:bCs/>
                <w:color w:val="222222"/>
                <w:sz w:val="24"/>
                <w:szCs w:val="24"/>
                <w:lang w:eastAsia="ru-RU"/>
              </w:rPr>
              <w:t>NaOH</w:t>
            </w:r>
            <w:proofErr w:type="spellEnd"/>
          </w:p>
        </w:tc>
        <w:tc>
          <w:tcPr>
            <w:tcW w:w="0" w:type="auto"/>
            <w:tcMar>
              <w:top w:w="165" w:type="dxa"/>
              <w:left w:w="0" w:type="dxa"/>
              <w:bottom w:w="165" w:type="dxa"/>
              <w:right w:w="0" w:type="dxa"/>
            </w:tcMar>
            <w:vAlign w:val="bottom"/>
            <w:hideMark/>
          </w:tcPr>
          <w:p w:rsidR="00BB534F" w:rsidRPr="00BB534F" w:rsidRDefault="00BB534F" w:rsidP="00BB534F">
            <w:pPr>
              <w:spacing w:after="0" w:line="240" w:lineRule="auto"/>
              <w:ind w:firstLine="709"/>
              <w:jc w:val="both"/>
              <w:rPr>
                <w:rFonts w:ascii="Times New Roman" w:eastAsia="Times New Roman" w:hAnsi="Times New Roman" w:cs="Times New Roman"/>
                <w:b/>
                <w:bCs/>
                <w:color w:val="222222"/>
                <w:sz w:val="24"/>
                <w:szCs w:val="24"/>
                <w:lang w:eastAsia="ru-RU"/>
              </w:rPr>
            </w:pPr>
            <w:r w:rsidRPr="00BB534F">
              <w:rPr>
                <w:rFonts w:ascii="Times New Roman" w:eastAsia="Times New Roman" w:hAnsi="Times New Roman" w:cs="Times New Roman"/>
                <w:b/>
                <w:bCs/>
                <w:color w:val="222222"/>
                <w:sz w:val="24"/>
                <w:szCs w:val="24"/>
                <w:lang w:eastAsia="ru-RU"/>
              </w:rPr>
              <w:t>Свойства осадка</w:t>
            </w:r>
          </w:p>
        </w:tc>
      </w:tr>
      <w:tr w:rsidR="00BB534F" w:rsidRPr="00BB534F" w:rsidTr="00BB534F">
        <w:tc>
          <w:tcPr>
            <w:tcW w:w="0" w:type="auto"/>
            <w:tcMar>
              <w:top w:w="165" w:type="dxa"/>
              <w:left w:w="0" w:type="dxa"/>
              <w:bottom w:w="165" w:type="dxa"/>
              <w:right w:w="210" w:type="dxa"/>
            </w:tcMar>
            <w:hideMark/>
          </w:tcPr>
          <w:p w:rsidR="00BB534F" w:rsidRPr="00BB534F" w:rsidRDefault="00BB534F" w:rsidP="00BB534F">
            <w:pPr>
              <w:spacing w:after="0" w:line="240" w:lineRule="auto"/>
              <w:ind w:firstLine="709"/>
              <w:jc w:val="both"/>
              <w:rPr>
                <w:rFonts w:ascii="Times New Roman" w:eastAsia="Times New Roman" w:hAnsi="Times New Roman" w:cs="Times New Roman"/>
                <w:color w:val="555555"/>
                <w:sz w:val="24"/>
                <w:szCs w:val="24"/>
                <w:lang w:eastAsia="ru-RU"/>
              </w:rPr>
            </w:pPr>
            <w:r w:rsidRPr="00BB534F">
              <w:rPr>
                <w:rFonts w:ascii="Times New Roman" w:eastAsia="Times New Roman" w:hAnsi="Times New Roman" w:cs="Times New Roman"/>
                <w:b/>
                <w:bCs/>
                <w:color w:val="222222"/>
                <w:sz w:val="24"/>
                <w:szCs w:val="24"/>
                <w:lang w:eastAsia="ru-RU"/>
              </w:rPr>
              <w:t>Cu²⁺</w:t>
            </w:r>
          </w:p>
        </w:tc>
        <w:tc>
          <w:tcPr>
            <w:tcW w:w="3641" w:type="dxa"/>
            <w:tcMar>
              <w:top w:w="165" w:type="dxa"/>
              <w:left w:w="0" w:type="dxa"/>
              <w:bottom w:w="165" w:type="dxa"/>
              <w:right w:w="210" w:type="dxa"/>
            </w:tcMar>
            <w:hideMark/>
          </w:tcPr>
          <w:p w:rsidR="00BB534F" w:rsidRPr="00BB534F" w:rsidRDefault="00BB534F" w:rsidP="00BB534F">
            <w:pPr>
              <w:spacing w:after="0" w:line="240" w:lineRule="auto"/>
              <w:ind w:firstLine="709"/>
              <w:jc w:val="both"/>
              <w:rPr>
                <w:rFonts w:ascii="Times New Roman" w:eastAsia="Times New Roman" w:hAnsi="Times New Roman" w:cs="Times New Roman"/>
                <w:color w:val="555555"/>
                <w:sz w:val="24"/>
                <w:szCs w:val="24"/>
                <w:lang w:eastAsia="ru-RU"/>
              </w:rPr>
            </w:pPr>
            <w:r w:rsidRPr="00BB534F">
              <w:rPr>
                <w:rFonts w:ascii="Times New Roman" w:eastAsia="Times New Roman" w:hAnsi="Times New Roman" w:cs="Times New Roman"/>
                <w:b/>
                <w:bCs/>
                <w:color w:val="222222"/>
                <w:sz w:val="24"/>
                <w:szCs w:val="24"/>
                <w:lang w:eastAsia="ru-RU"/>
              </w:rPr>
              <w:t>Синий</w:t>
            </w:r>
          </w:p>
        </w:tc>
        <w:tc>
          <w:tcPr>
            <w:tcW w:w="0" w:type="auto"/>
            <w:tcMar>
              <w:top w:w="165" w:type="dxa"/>
              <w:left w:w="0" w:type="dxa"/>
              <w:bottom w:w="165" w:type="dxa"/>
              <w:right w:w="0" w:type="dxa"/>
            </w:tcMar>
            <w:hideMark/>
          </w:tcPr>
          <w:p w:rsidR="00BB534F" w:rsidRPr="00BB534F" w:rsidRDefault="00BB534F" w:rsidP="00BB534F">
            <w:pPr>
              <w:spacing w:after="0" w:line="240" w:lineRule="auto"/>
              <w:ind w:firstLine="709"/>
              <w:jc w:val="both"/>
              <w:rPr>
                <w:rFonts w:ascii="Times New Roman" w:eastAsia="Times New Roman" w:hAnsi="Times New Roman" w:cs="Times New Roman"/>
                <w:color w:val="555555"/>
                <w:sz w:val="24"/>
                <w:szCs w:val="24"/>
                <w:lang w:eastAsia="ru-RU"/>
              </w:rPr>
            </w:pPr>
            <w:r w:rsidRPr="00BB534F">
              <w:rPr>
                <w:rFonts w:ascii="Times New Roman" w:eastAsia="Times New Roman" w:hAnsi="Times New Roman" w:cs="Times New Roman"/>
                <w:color w:val="555555"/>
                <w:sz w:val="24"/>
                <w:szCs w:val="24"/>
                <w:lang w:eastAsia="ru-RU"/>
              </w:rPr>
              <w:t>Не растворяется в избытке щелочи.</w:t>
            </w:r>
          </w:p>
        </w:tc>
      </w:tr>
      <w:tr w:rsidR="00BB534F" w:rsidRPr="00BB534F" w:rsidTr="00BB534F">
        <w:tc>
          <w:tcPr>
            <w:tcW w:w="0" w:type="auto"/>
            <w:tcMar>
              <w:top w:w="165" w:type="dxa"/>
              <w:left w:w="0" w:type="dxa"/>
              <w:bottom w:w="165" w:type="dxa"/>
              <w:right w:w="210" w:type="dxa"/>
            </w:tcMar>
            <w:hideMark/>
          </w:tcPr>
          <w:p w:rsidR="00BB534F" w:rsidRPr="00BB534F" w:rsidRDefault="00BB534F" w:rsidP="00BB534F">
            <w:pPr>
              <w:spacing w:after="0" w:line="240" w:lineRule="auto"/>
              <w:ind w:firstLine="709"/>
              <w:jc w:val="both"/>
              <w:rPr>
                <w:rFonts w:ascii="Times New Roman" w:eastAsia="Times New Roman" w:hAnsi="Times New Roman" w:cs="Times New Roman"/>
                <w:color w:val="555555"/>
                <w:sz w:val="24"/>
                <w:szCs w:val="24"/>
                <w:lang w:eastAsia="ru-RU"/>
              </w:rPr>
            </w:pPr>
            <w:r w:rsidRPr="00BB534F">
              <w:rPr>
                <w:rFonts w:ascii="Times New Roman" w:eastAsia="Times New Roman" w:hAnsi="Times New Roman" w:cs="Times New Roman"/>
                <w:b/>
                <w:bCs/>
                <w:color w:val="222222"/>
                <w:sz w:val="24"/>
                <w:szCs w:val="24"/>
                <w:lang w:eastAsia="ru-RU"/>
              </w:rPr>
              <w:t>Fe²⁺</w:t>
            </w:r>
          </w:p>
        </w:tc>
        <w:tc>
          <w:tcPr>
            <w:tcW w:w="3641" w:type="dxa"/>
            <w:tcMar>
              <w:top w:w="165" w:type="dxa"/>
              <w:left w:w="0" w:type="dxa"/>
              <w:bottom w:w="165" w:type="dxa"/>
              <w:right w:w="210" w:type="dxa"/>
            </w:tcMar>
            <w:hideMark/>
          </w:tcPr>
          <w:p w:rsidR="00BB534F" w:rsidRPr="00BB534F" w:rsidRDefault="00BB534F" w:rsidP="00C0699C">
            <w:pPr>
              <w:spacing w:after="0" w:line="240" w:lineRule="auto"/>
              <w:jc w:val="center"/>
              <w:rPr>
                <w:rFonts w:ascii="Times New Roman" w:eastAsia="Times New Roman" w:hAnsi="Times New Roman" w:cs="Times New Roman"/>
                <w:color w:val="555555"/>
                <w:sz w:val="24"/>
                <w:szCs w:val="24"/>
                <w:lang w:eastAsia="ru-RU"/>
              </w:rPr>
            </w:pPr>
            <w:proofErr w:type="gramStart"/>
            <w:r w:rsidRPr="00BB534F">
              <w:rPr>
                <w:rFonts w:ascii="Times New Roman" w:eastAsia="Times New Roman" w:hAnsi="Times New Roman" w:cs="Times New Roman"/>
                <w:b/>
                <w:bCs/>
                <w:color w:val="222222"/>
                <w:sz w:val="24"/>
                <w:szCs w:val="24"/>
                <w:lang w:eastAsia="ru-RU"/>
              </w:rPr>
              <w:t>Бледно-зелёный</w:t>
            </w:r>
            <w:proofErr w:type="gramEnd"/>
            <w:r w:rsidRPr="00BB534F">
              <w:rPr>
                <w:rFonts w:ascii="Times New Roman" w:eastAsia="Times New Roman" w:hAnsi="Times New Roman" w:cs="Times New Roman"/>
                <w:color w:val="555555"/>
                <w:sz w:val="24"/>
                <w:szCs w:val="24"/>
                <w:lang w:eastAsia="ru-RU"/>
              </w:rPr>
              <w:t>, быст</w:t>
            </w:r>
            <w:r w:rsidR="00C0699C">
              <w:rPr>
                <w:rFonts w:ascii="Times New Roman" w:eastAsia="Times New Roman" w:hAnsi="Times New Roman" w:cs="Times New Roman"/>
                <w:color w:val="555555"/>
                <w:sz w:val="24"/>
                <w:szCs w:val="24"/>
                <w:lang w:eastAsia="ru-RU"/>
              </w:rPr>
              <w:t>ро темнеет на воздухе до бурого</w:t>
            </w:r>
          </w:p>
        </w:tc>
        <w:tc>
          <w:tcPr>
            <w:tcW w:w="0" w:type="auto"/>
            <w:tcMar>
              <w:top w:w="165" w:type="dxa"/>
              <w:left w:w="0" w:type="dxa"/>
              <w:bottom w:w="165" w:type="dxa"/>
              <w:right w:w="0" w:type="dxa"/>
            </w:tcMar>
            <w:hideMark/>
          </w:tcPr>
          <w:p w:rsidR="00BB534F" w:rsidRPr="00BB534F" w:rsidRDefault="00BB534F" w:rsidP="00BB534F">
            <w:pPr>
              <w:spacing w:after="0" w:line="240" w:lineRule="auto"/>
              <w:ind w:firstLine="709"/>
              <w:jc w:val="both"/>
              <w:rPr>
                <w:rFonts w:ascii="Times New Roman" w:eastAsia="Times New Roman" w:hAnsi="Times New Roman" w:cs="Times New Roman"/>
                <w:color w:val="555555"/>
                <w:sz w:val="24"/>
                <w:szCs w:val="24"/>
                <w:lang w:eastAsia="ru-RU"/>
              </w:rPr>
            </w:pPr>
            <w:r w:rsidRPr="00BB534F">
              <w:rPr>
                <w:rFonts w:ascii="Times New Roman" w:eastAsia="Times New Roman" w:hAnsi="Times New Roman" w:cs="Times New Roman"/>
                <w:color w:val="555555"/>
                <w:sz w:val="24"/>
                <w:szCs w:val="24"/>
                <w:lang w:eastAsia="ru-RU"/>
              </w:rPr>
              <w:t>Не растворяется в избытке щелочи.</w:t>
            </w:r>
          </w:p>
        </w:tc>
      </w:tr>
      <w:tr w:rsidR="00BB534F" w:rsidRPr="00BB534F" w:rsidTr="00BB534F">
        <w:tc>
          <w:tcPr>
            <w:tcW w:w="0" w:type="auto"/>
            <w:tcMar>
              <w:top w:w="165" w:type="dxa"/>
              <w:left w:w="0" w:type="dxa"/>
              <w:bottom w:w="165" w:type="dxa"/>
              <w:right w:w="210" w:type="dxa"/>
            </w:tcMar>
            <w:hideMark/>
          </w:tcPr>
          <w:p w:rsidR="00BB534F" w:rsidRPr="00BB534F" w:rsidRDefault="00BB534F" w:rsidP="00BB534F">
            <w:pPr>
              <w:spacing w:after="0" w:line="240" w:lineRule="auto"/>
              <w:ind w:firstLine="709"/>
              <w:jc w:val="both"/>
              <w:rPr>
                <w:rFonts w:ascii="Times New Roman" w:eastAsia="Times New Roman" w:hAnsi="Times New Roman" w:cs="Times New Roman"/>
                <w:color w:val="555555"/>
                <w:sz w:val="24"/>
                <w:szCs w:val="24"/>
                <w:lang w:eastAsia="ru-RU"/>
              </w:rPr>
            </w:pPr>
            <w:r w:rsidRPr="00BB534F">
              <w:rPr>
                <w:rFonts w:ascii="Times New Roman" w:eastAsia="Times New Roman" w:hAnsi="Times New Roman" w:cs="Times New Roman"/>
                <w:b/>
                <w:bCs/>
                <w:color w:val="222222"/>
                <w:sz w:val="24"/>
                <w:szCs w:val="24"/>
                <w:lang w:eastAsia="ru-RU"/>
              </w:rPr>
              <w:t>Fe³⁺</w:t>
            </w:r>
          </w:p>
        </w:tc>
        <w:tc>
          <w:tcPr>
            <w:tcW w:w="3641" w:type="dxa"/>
            <w:tcMar>
              <w:top w:w="165" w:type="dxa"/>
              <w:left w:w="0" w:type="dxa"/>
              <w:bottom w:w="165" w:type="dxa"/>
              <w:right w:w="210" w:type="dxa"/>
            </w:tcMar>
            <w:hideMark/>
          </w:tcPr>
          <w:p w:rsidR="00BB534F" w:rsidRPr="00BB534F" w:rsidRDefault="00BB534F" w:rsidP="00C0699C">
            <w:pPr>
              <w:spacing w:after="0" w:line="240" w:lineRule="auto"/>
              <w:jc w:val="center"/>
              <w:rPr>
                <w:rFonts w:ascii="Times New Roman" w:eastAsia="Times New Roman" w:hAnsi="Times New Roman" w:cs="Times New Roman"/>
                <w:color w:val="555555"/>
                <w:sz w:val="24"/>
                <w:szCs w:val="24"/>
                <w:lang w:eastAsia="ru-RU"/>
              </w:rPr>
            </w:pPr>
            <w:r w:rsidRPr="00BB534F">
              <w:rPr>
                <w:rFonts w:ascii="Times New Roman" w:eastAsia="Times New Roman" w:hAnsi="Times New Roman" w:cs="Times New Roman"/>
                <w:b/>
                <w:bCs/>
                <w:color w:val="222222"/>
                <w:sz w:val="24"/>
                <w:szCs w:val="24"/>
                <w:lang w:eastAsia="ru-RU"/>
              </w:rPr>
              <w:t>Бурый (ржавый)</w:t>
            </w:r>
          </w:p>
        </w:tc>
        <w:tc>
          <w:tcPr>
            <w:tcW w:w="0" w:type="auto"/>
            <w:tcMar>
              <w:top w:w="165" w:type="dxa"/>
              <w:left w:w="0" w:type="dxa"/>
              <w:bottom w:w="165" w:type="dxa"/>
              <w:right w:w="0" w:type="dxa"/>
            </w:tcMar>
            <w:hideMark/>
          </w:tcPr>
          <w:p w:rsidR="00BB534F" w:rsidRPr="00BB534F" w:rsidRDefault="00BB534F" w:rsidP="00BB534F">
            <w:pPr>
              <w:spacing w:after="0" w:line="240" w:lineRule="auto"/>
              <w:ind w:firstLine="709"/>
              <w:jc w:val="both"/>
              <w:rPr>
                <w:rFonts w:ascii="Times New Roman" w:eastAsia="Times New Roman" w:hAnsi="Times New Roman" w:cs="Times New Roman"/>
                <w:color w:val="555555"/>
                <w:sz w:val="24"/>
                <w:szCs w:val="24"/>
                <w:lang w:eastAsia="ru-RU"/>
              </w:rPr>
            </w:pPr>
            <w:r w:rsidRPr="00BB534F">
              <w:rPr>
                <w:rFonts w:ascii="Times New Roman" w:eastAsia="Times New Roman" w:hAnsi="Times New Roman" w:cs="Times New Roman"/>
                <w:color w:val="555555"/>
                <w:sz w:val="24"/>
                <w:szCs w:val="24"/>
                <w:lang w:eastAsia="ru-RU"/>
              </w:rPr>
              <w:t>Не растворяется в избытке щелочи.</w:t>
            </w:r>
          </w:p>
        </w:tc>
      </w:tr>
      <w:tr w:rsidR="00BB534F" w:rsidRPr="00BB534F" w:rsidTr="00BB534F">
        <w:tc>
          <w:tcPr>
            <w:tcW w:w="0" w:type="auto"/>
            <w:tcMar>
              <w:top w:w="165" w:type="dxa"/>
              <w:left w:w="0" w:type="dxa"/>
              <w:bottom w:w="165" w:type="dxa"/>
              <w:right w:w="210" w:type="dxa"/>
            </w:tcMar>
            <w:hideMark/>
          </w:tcPr>
          <w:p w:rsidR="00BB534F" w:rsidRPr="00BB534F" w:rsidRDefault="00BB534F" w:rsidP="00BB534F">
            <w:pPr>
              <w:spacing w:after="0" w:line="240" w:lineRule="auto"/>
              <w:ind w:firstLine="709"/>
              <w:jc w:val="both"/>
              <w:rPr>
                <w:rFonts w:ascii="Times New Roman" w:eastAsia="Times New Roman" w:hAnsi="Times New Roman" w:cs="Times New Roman"/>
                <w:color w:val="555555"/>
                <w:sz w:val="24"/>
                <w:szCs w:val="24"/>
                <w:lang w:eastAsia="ru-RU"/>
              </w:rPr>
            </w:pPr>
            <w:r w:rsidRPr="00BB534F">
              <w:rPr>
                <w:rFonts w:ascii="Times New Roman" w:eastAsia="Times New Roman" w:hAnsi="Times New Roman" w:cs="Times New Roman"/>
                <w:b/>
                <w:bCs/>
                <w:color w:val="222222"/>
                <w:sz w:val="24"/>
                <w:szCs w:val="24"/>
                <w:lang w:eastAsia="ru-RU"/>
              </w:rPr>
              <w:lastRenderedPageBreak/>
              <w:t>Zn²⁺</w:t>
            </w:r>
          </w:p>
        </w:tc>
        <w:tc>
          <w:tcPr>
            <w:tcW w:w="3641" w:type="dxa"/>
            <w:tcMar>
              <w:top w:w="165" w:type="dxa"/>
              <w:left w:w="0" w:type="dxa"/>
              <w:bottom w:w="165" w:type="dxa"/>
              <w:right w:w="210" w:type="dxa"/>
            </w:tcMar>
            <w:hideMark/>
          </w:tcPr>
          <w:p w:rsidR="00BB534F" w:rsidRPr="00BB534F" w:rsidRDefault="00BB534F" w:rsidP="00C0699C">
            <w:pPr>
              <w:spacing w:after="0" w:line="240" w:lineRule="auto"/>
              <w:jc w:val="center"/>
              <w:rPr>
                <w:rFonts w:ascii="Times New Roman" w:eastAsia="Times New Roman" w:hAnsi="Times New Roman" w:cs="Times New Roman"/>
                <w:color w:val="555555"/>
                <w:sz w:val="24"/>
                <w:szCs w:val="24"/>
                <w:lang w:eastAsia="ru-RU"/>
              </w:rPr>
            </w:pPr>
            <w:r w:rsidRPr="00BB534F">
              <w:rPr>
                <w:rFonts w:ascii="Times New Roman" w:eastAsia="Times New Roman" w:hAnsi="Times New Roman" w:cs="Times New Roman"/>
                <w:b/>
                <w:bCs/>
                <w:color w:val="222222"/>
                <w:sz w:val="24"/>
                <w:szCs w:val="24"/>
                <w:lang w:eastAsia="ru-RU"/>
              </w:rPr>
              <w:t>Белый</w:t>
            </w:r>
          </w:p>
        </w:tc>
        <w:tc>
          <w:tcPr>
            <w:tcW w:w="0" w:type="auto"/>
            <w:tcMar>
              <w:top w:w="165" w:type="dxa"/>
              <w:left w:w="0" w:type="dxa"/>
              <w:bottom w:w="165" w:type="dxa"/>
              <w:right w:w="0" w:type="dxa"/>
            </w:tcMar>
            <w:hideMark/>
          </w:tcPr>
          <w:p w:rsidR="00BB534F" w:rsidRPr="00BB534F" w:rsidRDefault="00BB534F" w:rsidP="00BB534F">
            <w:pPr>
              <w:spacing w:after="0" w:line="240" w:lineRule="auto"/>
              <w:ind w:firstLine="709"/>
              <w:jc w:val="both"/>
              <w:rPr>
                <w:rFonts w:ascii="Times New Roman" w:eastAsia="Times New Roman" w:hAnsi="Times New Roman" w:cs="Times New Roman"/>
                <w:color w:val="555555"/>
                <w:sz w:val="24"/>
                <w:szCs w:val="24"/>
                <w:lang w:eastAsia="ru-RU"/>
              </w:rPr>
            </w:pPr>
            <w:r w:rsidRPr="00BB534F">
              <w:rPr>
                <w:rFonts w:ascii="Times New Roman" w:eastAsia="Times New Roman" w:hAnsi="Times New Roman" w:cs="Times New Roman"/>
                <w:b/>
                <w:bCs/>
                <w:color w:val="222222"/>
                <w:sz w:val="24"/>
                <w:szCs w:val="24"/>
                <w:lang w:eastAsia="ru-RU"/>
              </w:rPr>
              <w:t>Растворяется</w:t>
            </w:r>
            <w:r w:rsidRPr="00BB534F">
              <w:rPr>
                <w:rFonts w:ascii="Times New Roman" w:eastAsia="Times New Roman" w:hAnsi="Times New Roman" w:cs="Times New Roman"/>
                <w:color w:val="555555"/>
                <w:sz w:val="24"/>
                <w:szCs w:val="24"/>
                <w:lang w:eastAsia="ru-RU"/>
              </w:rPr>
              <w:t xml:space="preserve"> в избытке щелочи с образованием прозрачного раствора.</w:t>
            </w:r>
          </w:p>
        </w:tc>
      </w:tr>
      <w:tr w:rsidR="00BB534F" w:rsidRPr="00BB534F" w:rsidTr="00BB534F">
        <w:tc>
          <w:tcPr>
            <w:tcW w:w="0" w:type="auto"/>
            <w:tcMar>
              <w:top w:w="165" w:type="dxa"/>
              <w:left w:w="0" w:type="dxa"/>
              <w:bottom w:w="165" w:type="dxa"/>
              <w:right w:w="210" w:type="dxa"/>
            </w:tcMar>
            <w:hideMark/>
          </w:tcPr>
          <w:p w:rsidR="00BB534F" w:rsidRPr="00BB534F" w:rsidRDefault="00BB534F" w:rsidP="00BB534F">
            <w:pPr>
              <w:spacing w:after="0" w:line="240" w:lineRule="auto"/>
              <w:ind w:firstLine="709"/>
              <w:jc w:val="both"/>
              <w:rPr>
                <w:rFonts w:ascii="Times New Roman" w:eastAsia="Times New Roman" w:hAnsi="Times New Roman" w:cs="Times New Roman"/>
                <w:color w:val="555555"/>
                <w:sz w:val="24"/>
                <w:szCs w:val="24"/>
                <w:lang w:eastAsia="ru-RU"/>
              </w:rPr>
            </w:pPr>
            <w:r w:rsidRPr="00BB534F">
              <w:rPr>
                <w:rFonts w:ascii="Times New Roman" w:eastAsia="Times New Roman" w:hAnsi="Times New Roman" w:cs="Times New Roman"/>
                <w:b/>
                <w:bCs/>
                <w:color w:val="222222"/>
                <w:sz w:val="24"/>
                <w:szCs w:val="24"/>
                <w:lang w:eastAsia="ru-RU"/>
              </w:rPr>
              <w:t>Al³⁺</w:t>
            </w:r>
          </w:p>
        </w:tc>
        <w:tc>
          <w:tcPr>
            <w:tcW w:w="3641" w:type="dxa"/>
            <w:tcMar>
              <w:top w:w="165" w:type="dxa"/>
              <w:left w:w="0" w:type="dxa"/>
              <w:bottom w:w="165" w:type="dxa"/>
              <w:right w:w="210" w:type="dxa"/>
            </w:tcMar>
            <w:hideMark/>
          </w:tcPr>
          <w:p w:rsidR="00BB534F" w:rsidRPr="00BB534F" w:rsidRDefault="00BB534F" w:rsidP="00BB534F">
            <w:pPr>
              <w:spacing w:after="0" w:line="240" w:lineRule="auto"/>
              <w:ind w:firstLine="709"/>
              <w:jc w:val="both"/>
              <w:rPr>
                <w:rFonts w:ascii="Times New Roman" w:eastAsia="Times New Roman" w:hAnsi="Times New Roman" w:cs="Times New Roman"/>
                <w:color w:val="555555"/>
                <w:sz w:val="24"/>
                <w:szCs w:val="24"/>
                <w:lang w:eastAsia="ru-RU"/>
              </w:rPr>
            </w:pPr>
            <w:r w:rsidRPr="00BB534F">
              <w:rPr>
                <w:rFonts w:ascii="Times New Roman" w:eastAsia="Times New Roman" w:hAnsi="Times New Roman" w:cs="Times New Roman"/>
                <w:b/>
                <w:bCs/>
                <w:color w:val="222222"/>
                <w:sz w:val="24"/>
                <w:szCs w:val="24"/>
                <w:lang w:eastAsia="ru-RU"/>
              </w:rPr>
              <w:t>Белый, студенистый</w:t>
            </w:r>
          </w:p>
        </w:tc>
        <w:tc>
          <w:tcPr>
            <w:tcW w:w="0" w:type="auto"/>
            <w:tcMar>
              <w:top w:w="165" w:type="dxa"/>
              <w:left w:w="0" w:type="dxa"/>
              <w:bottom w:w="165" w:type="dxa"/>
              <w:right w:w="0" w:type="dxa"/>
            </w:tcMar>
            <w:hideMark/>
          </w:tcPr>
          <w:p w:rsidR="00BB534F" w:rsidRPr="00BB534F" w:rsidRDefault="00BB534F" w:rsidP="00BB534F">
            <w:pPr>
              <w:spacing w:after="0" w:line="240" w:lineRule="auto"/>
              <w:ind w:firstLine="709"/>
              <w:jc w:val="both"/>
              <w:rPr>
                <w:rFonts w:ascii="Times New Roman" w:eastAsia="Times New Roman" w:hAnsi="Times New Roman" w:cs="Times New Roman"/>
                <w:color w:val="555555"/>
                <w:sz w:val="24"/>
                <w:szCs w:val="24"/>
                <w:lang w:eastAsia="ru-RU"/>
              </w:rPr>
            </w:pPr>
            <w:r w:rsidRPr="00BB534F">
              <w:rPr>
                <w:rFonts w:ascii="Times New Roman" w:eastAsia="Times New Roman" w:hAnsi="Times New Roman" w:cs="Times New Roman"/>
                <w:b/>
                <w:bCs/>
                <w:color w:val="222222"/>
                <w:sz w:val="24"/>
                <w:szCs w:val="24"/>
                <w:lang w:eastAsia="ru-RU"/>
              </w:rPr>
              <w:t>Растворяется</w:t>
            </w:r>
            <w:r w:rsidRPr="00BB534F">
              <w:rPr>
                <w:rFonts w:ascii="Times New Roman" w:eastAsia="Times New Roman" w:hAnsi="Times New Roman" w:cs="Times New Roman"/>
                <w:color w:val="555555"/>
                <w:sz w:val="24"/>
                <w:szCs w:val="24"/>
                <w:lang w:eastAsia="ru-RU"/>
              </w:rPr>
              <w:t xml:space="preserve"> в избытке щелочи с образованием прозрачного раствора.</w:t>
            </w:r>
          </w:p>
        </w:tc>
      </w:tr>
    </w:tbl>
    <w:p w:rsidR="00BB534F" w:rsidRPr="00BB534F" w:rsidRDefault="00BB534F" w:rsidP="00BB534F">
      <w:pPr>
        <w:shd w:val="clear" w:color="auto" w:fill="FAFCFF"/>
        <w:spacing w:after="0" w:line="240" w:lineRule="auto"/>
        <w:ind w:firstLine="709"/>
        <w:jc w:val="both"/>
        <w:outlineLvl w:val="3"/>
        <w:rPr>
          <w:rFonts w:ascii="Times New Roman" w:eastAsia="Times New Roman" w:hAnsi="Times New Roman" w:cs="Times New Roman"/>
          <w:b/>
          <w:bCs/>
          <w:color w:val="222222"/>
          <w:spacing w:val="-5"/>
          <w:sz w:val="24"/>
          <w:szCs w:val="24"/>
          <w:lang w:eastAsia="ru-RU"/>
        </w:rPr>
      </w:pPr>
      <w:r w:rsidRPr="00BB534F">
        <w:rPr>
          <w:rFonts w:ascii="Times New Roman" w:eastAsia="Times New Roman" w:hAnsi="Times New Roman" w:cs="Times New Roman"/>
          <w:b/>
          <w:bCs/>
          <w:color w:val="222222"/>
          <w:spacing w:val="-5"/>
          <w:sz w:val="24"/>
          <w:szCs w:val="24"/>
          <w:lang w:eastAsia="ru-RU"/>
        </w:rPr>
        <w:t>3. Ключевое понятие: Амфотерность</w:t>
      </w:r>
    </w:p>
    <w:p w:rsidR="00BB534F" w:rsidRPr="00BB534F" w:rsidRDefault="00BB534F" w:rsidP="00BB534F">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BB534F">
        <w:rPr>
          <w:rFonts w:ascii="Times New Roman" w:eastAsia="Times New Roman" w:hAnsi="Times New Roman" w:cs="Times New Roman"/>
          <w:spacing w:val="-5"/>
          <w:sz w:val="24"/>
          <w:szCs w:val="24"/>
          <w:lang w:eastAsia="ru-RU"/>
        </w:rPr>
        <w:t>Это способность гидроксида металла реагировать и с кислотами, и со щелочами.</w:t>
      </w:r>
    </w:p>
    <w:p w:rsidR="00BB534F" w:rsidRPr="00BB534F" w:rsidRDefault="00BB534F" w:rsidP="00BB534F">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BB534F">
        <w:rPr>
          <w:rFonts w:ascii="Times New Roman" w:eastAsia="Times New Roman" w:hAnsi="Times New Roman" w:cs="Times New Roman"/>
          <w:b/>
          <w:bCs/>
          <w:color w:val="222222"/>
          <w:spacing w:val="-5"/>
          <w:sz w:val="24"/>
          <w:szCs w:val="24"/>
          <w:lang w:eastAsia="ru-RU"/>
        </w:rPr>
        <w:t>Как проверить:</w:t>
      </w:r>
      <w:r w:rsidRPr="00BB534F">
        <w:rPr>
          <w:rFonts w:ascii="Times New Roman" w:eastAsia="Times New Roman" w:hAnsi="Times New Roman" w:cs="Times New Roman"/>
          <w:spacing w:val="-5"/>
          <w:sz w:val="24"/>
          <w:szCs w:val="24"/>
          <w:lang w:eastAsia="ru-RU"/>
        </w:rPr>
        <w:t xml:space="preserve"> Если белый осадок гидроксида, полученный с помощью </w:t>
      </w:r>
      <w:proofErr w:type="spellStart"/>
      <w:r w:rsidRPr="00BB534F">
        <w:rPr>
          <w:rFonts w:ascii="Times New Roman" w:eastAsia="Times New Roman" w:hAnsi="Times New Roman" w:cs="Times New Roman"/>
          <w:spacing w:val="-5"/>
          <w:sz w:val="24"/>
          <w:szCs w:val="24"/>
          <w:lang w:eastAsia="ru-RU"/>
        </w:rPr>
        <w:t>NaOH</w:t>
      </w:r>
      <w:proofErr w:type="spellEnd"/>
      <w:r w:rsidRPr="00BB534F">
        <w:rPr>
          <w:rFonts w:ascii="Times New Roman" w:eastAsia="Times New Roman" w:hAnsi="Times New Roman" w:cs="Times New Roman"/>
          <w:spacing w:val="-5"/>
          <w:sz w:val="24"/>
          <w:szCs w:val="24"/>
          <w:lang w:eastAsia="ru-RU"/>
        </w:rPr>
        <w:t xml:space="preserve">, растворяется при добавлении </w:t>
      </w:r>
      <w:r w:rsidRPr="00BB534F">
        <w:rPr>
          <w:rFonts w:ascii="Times New Roman" w:eastAsia="Times New Roman" w:hAnsi="Times New Roman" w:cs="Times New Roman"/>
          <w:i/>
          <w:iCs/>
          <w:spacing w:val="-5"/>
          <w:sz w:val="24"/>
          <w:szCs w:val="24"/>
          <w:lang w:eastAsia="ru-RU"/>
        </w:rPr>
        <w:t>избытка</w:t>
      </w:r>
      <w:r w:rsidRPr="00BB534F">
        <w:rPr>
          <w:rFonts w:ascii="Times New Roman" w:eastAsia="Times New Roman" w:hAnsi="Times New Roman" w:cs="Times New Roman"/>
          <w:spacing w:val="-5"/>
          <w:sz w:val="24"/>
          <w:szCs w:val="24"/>
          <w:lang w:eastAsia="ru-RU"/>
        </w:rPr>
        <w:t xml:space="preserve"> того же раствора </w:t>
      </w:r>
      <w:proofErr w:type="spellStart"/>
      <w:r w:rsidRPr="00BB534F">
        <w:rPr>
          <w:rFonts w:ascii="Times New Roman" w:eastAsia="Times New Roman" w:hAnsi="Times New Roman" w:cs="Times New Roman"/>
          <w:spacing w:val="-5"/>
          <w:sz w:val="24"/>
          <w:szCs w:val="24"/>
          <w:lang w:eastAsia="ru-RU"/>
        </w:rPr>
        <w:t>NaOH</w:t>
      </w:r>
      <w:proofErr w:type="spellEnd"/>
      <w:r w:rsidRPr="00BB534F">
        <w:rPr>
          <w:rFonts w:ascii="Times New Roman" w:eastAsia="Times New Roman" w:hAnsi="Times New Roman" w:cs="Times New Roman"/>
          <w:spacing w:val="-5"/>
          <w:sz w:val="24"/>
          <w:szCs w:val="24"/>
          <w:lang w:eastAsia="ru-RU"/>
        </w:rPr>
        <w:t xml:space="preserve"> — металл амфотерен (Zn²⁺ или Al³⁺).</w:t>
      </w:r>
    </w:p>
    <w:p w:rsidR="00BB534F" w:rsidRPr="00BB534F" w:rsidRDefault="00BB534F" w:rsidP="00BB534F">
      <w:pPr>
        <w:shd w:val="clear" w:color="auto" w:fill="FAFCFF"/>
        <w:spacing w:after="0" w:line="240" w:lineRule="auto"/>
        <w:ind w:left="709"/>
        <w:jc w:val="both"/>
        <w:rPr>
          <w:rFonts w:ascii="Times New Roman" w:eastAsia="Times New Roman" w:hAnsi="Times New Roman" w:cs="Times New Roman"/>
          <w:spacing w:val="-5"/>
          <w:sz w:val="24"/>
          <w:szCs w:val="24"/>
          <w:lang w:eastAsia="ru-RU"/>
        </w:rPr>
      </w:pPr>
      <w:r w:rsidRPr="00BB534F">
        <w:rPr>
          <w:rFonts w:ascii="Times New Roman" w:eastAsia="Times New Roman" w:hAnsi="Times New Roman" w:cs="Times New Roman"/>
          <w:b/>
          <w:bCs/>
          <w:color w:val="222222"/>
          <w:spacing w:val="-5"/>
          <w:sz w:val="24"/>
          <w:szCs w:val="24"/>
          <w:lang w:eastAsia="ru-RU"/>
        </w:rPr>
        <w:t xml:space="preserve">Как отличить </w:t>
      </w:r>
      <w:proofErr w:type="spellStart"/>
      <w:r w:rsidRPr="00BB534F">
        <w:rPr>
          <w:rFonts w:ascii="Times New Roman" w:eastAsia="Times New Roman" w:hAnsi="Times New Roman" w:cs="Times New Roman"/>
          <w:b/>
          <w:bCs/>
          <w:color w:val="222222"/>
          <w:spacing w:val="-5"/>
          <w:sz w:val="24"/>
          <w:szCs w:val="24"/>
          <w:lang w:eastAsia="ru-RU"/>
        </w:rPr>
        <w:t>Zn</w:t>
      </w:r>
      <w:proofErr w:type="spellEnd"/>
      <w:r w:rsidRPr="00BB534F">
        <w:rPr>
          <w:rFonts w:ascii="Times New Roman" w:eastAsia="Times New Roman" w:hAnsi="Times New Roman" w:cs="Times New Roman"/>
          <w:b/>
          <w:bCs/>
          <w:color w:val="222222"/>
          <w:spacing w:val="-5"/>
          <w:sz w:val="24"/>
          <w:szCs w:val="24"/>
          <w:lang w:eastAsia="ru-RU"/>
        </w:rPr>
        <w:t xml:space="preserve"> от </w:t>
      </w:r>
      <w:proofErr w:type="spellStart"/>
      <w:r w:rsidRPr="00BB534F">
        <w:rPr>
          <w:rFonts w:ascii="Times New Roman" w:eastAsia="Times New Roman" w:hAnsi="Times New Roman" w:cs="Times New Roman"/>
          <w:b/>
          <w:bCs/>
          <w:color w:val="222222"/>
          <w:spacing w:val="-5"/>
          <w:sz w:val="24"/>
          <w:szCs w:val="24"/>
          <w:lang w:eastAsia="ru-RU"/>
        </w:rPr>
        <w:t>Al</w:t>
      </w:r>
      <w:proofErr w:type="spellEnd"/>
      <w:r w:rsidRPr="00BB534F">
        <w:rPr>
          <w:rFonts w:ascii="Times New Roman" w:eastAsia="Times New Roman" w:hAnsi="Times New Roman" w:cs="Times New Roman"/>
          <w:b/>
          <w:bCs/>
          <w:color w:val="222222"/>
          <w:spacing w:val="-5"/>
          <w:sz w:val="24"/>
          <w:szCs w:val="24"/>
          <w:lang w:eastAsia="ru-RU"/>
        </w:rPr>
        <w:t>:</w:t>
      </w:r>
    </w:p>
    <w:p w:rsidR="00BB534F" w:rsidRPr="00BB534F" w:rsidRDefault="00BB534F" w:rsidP="00BB534F">
      <w:pPr>
        <w:shd w:val="clear" w:color="auto" w:fill="FAFCFF"/>
        <w:spacing w:after="0" w:line="240" w:lineRule="auto"/>
        <w:ind w:left="709"/>
        <w:jc w:val="both"/>
        <w:rPr>
          <w:rFonts w:ascii="Times New Roman" w:eastAsia="Times New Roman" w:hAnsi="Times New Roman" w:cs="Times New Roman"/>
          <w:spacing w:val="-5"/>
          <w:sz w:val="24"/>
          <w:szCs w:val="24"/>
          <w:lang w:eastAsia="ru-RU"/>
        </w:rPr>
      </w:pPr>
      <w:r w:rsidRPr="00BB534F">
        <w:rPr>
          <w:rFonts w:ascii="Times New Roman" w:eastAsia="Times New Roman" w:hAnsi="Times New Roman" w:cs="Times New Roman"/>
          <w:spacing w:val="-5"/>
          <w:sz w:val="24"/>
          <w:szCs w:val="24"/>
          <w:lang w:eastAsia="ru-RU"/>
        </w:rPr>
        <w:t xml:space="preserve">Осадок </w:t>
      </w:r>
      <w:proofErr w:type="spellStart"/>
      <w:r w:rsidRPr="00BB534F">
        <w:rPr>
          <w:rFonts w:ascii="Times New Roman" w:eastAsia="Times New Roman" w:hAnsi="Times New Roman" w:cs="Times New Roman"/>
          <w:spacing w:val="-5"/>
          <w:sz w:val="24"/>
          <w:szCs w:val="24"/>
          <w:bdr w:val="none" w:sz="0" w:space="0" w:color="auto" w:frame="1"/>
          <w:lang w:eastAsia="ru-RU"/>
        </w:rPr>
        <w:t>Al</w:t>
      </w:r>
      <w:proofErr w:type="spellEnd"/>
      <w:r w:rsidRPr="00BB534F">
        <w:rPr>
          <w:rFonts w:ascii="Times New Roman" w:eastAsia="Times New Roman" w:hAnsi="Times New Roman" w:cs="Times New Roman"/>
          <w:spacing w:val="-5"/>
          <w:sz w:val="24"/>
          <w:szCs w:val="24"/>
          <w:bdr w:val="none" w:sz="0" w:space="0" w:color="auto" w:frame="1"/>
          <w:lang w:eastAsia="ru-RU"/>
        </w:rPr>
        <w:t>(OH)</w:t>
      </w:r>
      <w:r w:rsidRPr="00B342EB">
        <w:rPr>
          <w:rFonts w:ascii="Times New Roman" w:eastAsia="Times New Roman" w:hAnsi="Times New Roman" w:cs="Times New Roman"/>
          <w:spacing w:val="-5"/>
          <w:sz w:val="24"/>
          <w:szCs w:val="24"/>
          <w:bdr w:val="none" w:sz="0" w:space="0" w:color="auto" w:frame="1"/>
          <w:vertAlign w:val="subscript"/>
          <w:lang w:eastAsia="ru-RU"/>
        </w:rPr>
        <w:t>3</w:t>
      </w:r>
      <w:r w:rsidR="00B342EB">
        <w:rPr>
          <w:rFonts w:ascii="Times New Roman" w:eastAsia="Times New Roman" w:hAnsi="Times New Roman" w:cs="Times New Roman"/>
          <w:spacing w:val="-5"/>
          <w:sz w:val="24"/>
          <w:szCs w:val="24"/>
          <w:bdr w:val="none" w:sz="0" w:space="0" w:color="auto" w:frame="1"/>
          <w:vertAlign w:val="subscript"/>
          <w:lang w:eastAsia="ru-RU"/>
        </w:rPr>
        <w:t xml:space="preserve"> </w:t>
      </w:r>
      <w:r w:rsidRPr="00BB534F">
        <w:rPr>
          <w:rFonts w:ascii="Times New Roman" w:eastAsia="Times New Roman" w:hAnsi="Times New Roman" w:cs="Times New Roman"/>
          <w:spacing w:val="-5"/>
          <w:sz w:val="24"/>
          <w:szCs w:val="24"/>
          <w:lang w:eastAsia="ru-RU"/>
        </w:rPr>
        <w:t xml:space="preserve">растворяется также и в растворе </w:t>
      </w:r>
      <w:r w:rsidRPr="00BB534F">
        <w:rPr>
          <w:rFonts w:ascii="Times New Roman" w:eastAsia="Times New Roman" w:hAnsi="Times New Roman" w:cs="Times New Roman"/>
          <w:b/>
          <w:bCs/>
          <w:color w:val="222222"/>
          <w:spacing w:val="-5"/>
          <w:sz w:val="24"/>
          <w:szCs w:val="24"/>
          <w:lang w:eastAsia="ru-RU"/>
        </w:rPr>
        <w:t>соды</w:t>
      </w:r>
      <w:r w:rsidRPr="00BB534F">
        <w:rPr>
          <w:rFonts w:ascii="Times New Roman" w:eastAsia="Times New Roman" w:hAnsi="Times New Roman" w:cs="Times New Roman"/>
          <w:spacing w:val="-5"/>
          <w:sz w:val="24"/>
          <w:szCs w:val="24"/>
          <w:lang w:eastAsia="ru-RU"/>
        </w:rPr>
        <w:t xml:space="preserve"> (</w:t>
      </w:r>
      <w:r w:rsidRPr="00BB534F">
        <w:rPr>
          <w:rFonts w:ascii="Times New Roman" w:eastAsia="Times New Roman" w:hAnsi="Times New Roman" w:cs="Times New Roman"/>
          <w:spacing w:val="-5"/>
          <w:sz w:val="24"/>
          <w:szCs w:val="24"/>
          <w:bdr w:val="none" w:sz="0" w:space="0" w:color="auto" w:frame="1"/>
          <w:lang w:eastAsia="ru-RU"/>
        </w:rPr>
        <w:t>Na2CO</w:t>
      </w:r>
      <w:r w:rsidRPr="00B342EB">
        <w:rPr>
          <w:rFonts w:ascii="Times New Roman" w:eastAsia="Times New Roman" w:hAnsi="Times New Roman" w:cs="Times New Roman"/>
          <w:spacing w:val="-5"/>
          <w:sz w:val="24"/>
          <w:szCs w:val="24"/>
          <w:bdr w:val="none" w:sz="0" w:space="0" w:color="auto" w:frame="1"/>
          <w:vertAlign w:val="subscript"/>
          <w:lang w:eastAsia="ru-RU"/>
        </w:rPr>
        <w:t>3</w:t>
      </w:r>
      <w:r w:rsidRPr="00BB534F">
        <w:rPr>
          <w:rFonts w:ascii="Times New Roman" w:eastAsia="Times New Roman" w:hAnsi="Times New Roman" w:cs="Times New Roman"/>
          <w:spacing w:val="-5"/>
          <w:sz w:val="24"/>
          <w:szCs w:val="24"/>
          <w:lang w:eastAsia="ru-RU"/>
        </w:rPr>
        <w:t>​).</w:t>
      </w:r>
    </w:p>
    <w:p w:rsidR="00BB534F" w:rsidRPr="00BB534F" w:rsidRDefault="00BB534F" w:rsidP="00B342EB">
      <w:pPr>
        <w:shd w:val="clear" w:color="auto" w:fill="FAFCFF"/>
        <w:spacing w:after="0" w:line="240" w:lineRule="auto"/>
        <w:ind w:left="709"/>
        <w:jc w:val="both"/>
        <w:rPr>
          <w:rFonts w:ascii="Times New Roman" w:eastAsia="Times New Roman" w:hAnsi="Times New Roman" w:cs="Times New Roman"/>
          <w:spacing w:val="-5"/>
          <w:sz w:val="24"/>
          <w:szCs w:val="24"/>
          <w:lang w:eastAsia="ru-RU"/>
        </w:rPr>
      </w:pPr>
      <w:r w:rsidRPr="00BB534F">
        <w:rPr>
          <w:rFonts w:ascii="Times New Roman" w:eastAsia="Times New Roman" w:hAnsi="Times New Roman" w:cs="Times New Roman"/>
          <w:spacing w:val="-5"/>
          <w:sz w:val="24"/>
          <w:szCs w:val="24"/>
          <w:lang w:eastAsia="ru-RU"/>
        </w:rPr>
        <w:t xml:space="preserve">Осадок </w:t>
      </w:r>
      <w:proofErr w:type="spellStart"/>
      <w:r w:rsidRPr="00BB534F">
        <w:rPr>
          <w:rFonts w:ascii="Times New Roman" w:eastAsia="Times New Roman" w:hAnsi="Times New Roman" w:cs="Times New Roman"/>
          <w:spacing w:val="-5"/>
          <w:sz w:val="24"/>
          <w:szCs w:val="24"/>
          <w:bdr w:val="none" w:sz="0" w:space="0" w:color="auto" w:frame="1"/>
          <w:lang w:eastAsia="ru-RU"/>
        </w:rPr>
        <w:t>Zn</w:t>
      </w:r>
      <w:proofErr w:type="spellEnd"/>
      <w:r w:rsidRPr="00BB534F">
        <w:rPr>
          <w:rFonts w:ascii="Times New Roman" w:eastAsia="Times New Roman" w:hAnsi="Times New Roman" w:cs="Times New Roman"/>
          <w:spacing w:val="-5"/>
          <w:sz w:val="24"/>
          <w:szCs w:val="24"/>
          <w:bdr w:val="none" w:sz="0" w:space="0" w:color="auto" w:frame="1"/>
          <w:lang w:eastAsia="ru-RU"/>
        </w:rPr>
        <w:t>(OH)</w:t>
      </w:r>
      <w:r w:rsidRPr="00B342EB">
        <w:rPr>
          <w:rFonts w:ascii="Times New Roman" w:eastAsia="Times New Roman" w:hAnsi="Times New Roman" w:cs="Times New Roman"/>
          <w:spacing w:val="-5"/>
          <w:sz w:val="24"/>
          <w:szCs w:val="24"/>
          <w:bdr w:val="none" w:sz="0" w:space="0" w:color="auto" w:frame="1"/>
          <w:vertAlign w:val="subscript"/>
          <w:lang w:eastAsia="ru-RU"/>
        </w:rPr>
        <w:t>2</w:t>
      </w:r>
      <w:r w:rsidRPr="00BB534F">
        <w:rPr>
          <w:rFonts w:ascii="Times New Roman" w:eastAsia="Times New Roman" w:hAnsi="Times New Roman" w:cs="Times New Roman"/>
          <w:spacing w:val="-5"/>
          <w:sz w:val="24"/>
          <w:szCs w:val="24"/>
          <w:lang w:eastAsia="ru-RU"/>
        </w:rPr>
        <w:t xml:space="preserve"> при растворении в щелочи образует комплекс </w:t>
      </w:r>
      <w:r w:rsidRPr="00BB534F">
        <w:rPr>
          <w:rFonts w:ascii="Times New Roman" w:eastAsia="Times New Roman" w:hAnsi="Times New Roman" w:cs="Times New Roman"/>
          <w:spacing w:val="-5"/>
          <w:sz w:val="24"/>
          <w:szCs w:val="24"/>
          <w:bdr w:val="none" w:sz="0" w:space="0" w:color="auto" w:frame="1"/>
          <w:lang w:eastAsia="ru-RU"/>
        </w:rPr>
        <w:t>[</w:t>
      </w:r>
      <w:proofErr w:type="spellStart"/>
      <w:r w:rsidRPr="00BB534F">
        <w:rPr>
          <w:rFonts w:ascii="Times New Roman" w:eastAsia="Times New Roman" w:hAnsi="Times New Roman" w:cs="Times New Roman"/>
          <w:spacing w:val="-5"/>
          <w:sz w:val="24"/>
          <w:szCs w:val="24"/>
          <w:bdr w:val="none" w:sz="0" w:space="0" w:color="auto" w:frame="1"/>
          <w:lang w:eastAsia="ru-RU"/>
        </w:rPr>
        <w:t>Zn</w:t>
      </w:r>
      <w:proofErr w:type="spellEnd"/>
      <w:r w:rsidRPr="00BB534F">
        <w:rPr>
          <w:rFonts w:ascii="Times New Roman" w:eastAsia="Times New Roman" w:hAnsi="Times New Roman" w:cs="Times New Roman"/>
          <w:spacing w:val="-5"/>
          <w:sz w:val="24"/>
          <w:szCs w:val="24"/>
          <w:bdr w:val="none" w:sz="0" w:space="0" w:color="auto" w:frame="1"/>
          <w:lang w:eastAsia="ru-RU"/>
        </w:rPr>
        <w:t>(OH)</w:t>
      </w:r>
      <w:r w:rsidRPr="00B342EB">
        <w:rPr>
          <w:rFonts w:ascii="Times New Roman" w:eastAsia="Times New Roman" w:hAnsi="Times New Roman" w:cs="Times New Roman"/>
          <w:spacing w:val="-5"/>
          <w:sz w:val="24"/>
          <w:szCs w:val="24"/>
          <w:bdr w:val="none" w:sz="0" w:space="0" w:color="auto" w:frame="1"/>
          <w:vertAlign w:val="subscript"/>
          <w:lang w:eastAsia="ru-RU"/>
        </w:rPr>
        <w:t>4</w:t>
      </w:r>
      <w:r w:rsidRPr="00BB534F">
        <w:rPr>
          <w:rFonts w:ascii="Times New Roman" w:eastAsia="Times New Roman" w:hAnsi="Times New Roman" w:cs="Times New Roman"/>
          <w:spacing w:val="-5"/>
          <w:sz w:val="24"/>
          <w:szCs w:val="24"/>
          <w:bdr w:val="none" w:sz="0" w:space="0" w:color="auto" w:frame="1"/>
          <w:lang w:eastAsia="ru-RU"/>
        </w:rPr>
        <w:t>]</w:t>
      </w:r>
      <w:r w:rsidRPr="00B342EB">
        <w:rPr>
          <w:rFonts w:ascii="Times New Roman" w:eastAsia="Times New Roman" w:hAnsi="Times New Roman" w:cs="Times New Roman"/>
          <w:spacing w:val="-5"/>
          <w:sz w:val="24"/>
          <w:szCs w:val="24"/>
          <w:bdr w:val="none" w:sz="0" w:space="0" w:color="auto" w:frame="1"/>
          <w:vertAlign w:val="superscript"/>
          <w:lang w:eastAsia="ru-RU"/>
        </w:rPr>
        <w:t>2−</w:t>
      </w:r>
      <w:r w:rsidRPr="00B342EB">
        <w:rPr>
          <w:rFonts w:ascii="Times New Roman" w:eastAsia="Times New Roman" w:hAnsi="Times New Roman" w:cs="Times New Roman"/>
          <w:spacing w:val="-5"/>
          <w:sz w:val="24"/>
          <w:szCs w:val="24"/>
          <w:vertAlign w:val="superscript"/>
          <w:lang w:eastAsia="ru-RU"/>
        </w:rPr>
        <w:t>.</w:t>
      </w:r>
    </w:p>
    <w:p w:rsidR="00BB534F" w:rsidRPr="00BB534F" w:rsidRDefault="00BB534F" w:rsidP="00BB534F">
      <w:pPr>
        <w:shd w:val="clear" w:color="auto" w:fill="FAFCFF"/>
        <w:spacing w:after="0" w:line="240" w:lineRule="auto"/>
        <w:ind w:firstLine="709"/>
        <w:jc w:val="both"/>
        <w:outlineLvl w:val="3"/>
        <w:rPr>
          <w:rFonts w:ascii="Times New Roman" w:eastAsia="Times New Roman" w:hAnsi="Times New Roman" w:cs="Times New Roman"/>
          <w:b/>
          <w:bCs/>
          <w:color w:val="222222"/>
          <w:spacing w:val="-5"/>
          <w:sz w:val="24"/>
          <w:szCs w:val="24"/>
          <w:lang w:eastAsia="ru-RU"/>
        </w:rPr>
      </w:pPr>
      <w:r w:rsidRPr="00BB534F">
        <w:rPr>
          <w:rFonts w:ascii="Times New Roman" w:eastAsia="Times New Roman" w:hAnsi="Times New Roman" w:cs="Times New Roman"/>
          <w:b/>
          <w:bCs/>
          <w:color w:val="222222"/>
          <w:spacing w:val="-5"/>
          <w:sz w:val="24"/>
          <w:szCs w:val="24"/>
          <w:lang w:eastAsia="ru-RU"/>
        </w:rPr>
        <w:t>4. Качественные реакции на анионы</w:t>
      </w:r>
    </w:p>
    <w:p w:rsidR="00BB534F" w:rsidRPr="00BB534F" w:rsidRDefault="00BB534F" w:rsidP="00BB534F">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BB534F">
        <w:rPr>
          <w:rFonts w:ascii="Times New Roman" w:eastAsia="Times New Roman" w:hAnsi="Times New Roman" w:cs="Times New Roman"/>
          <w:spacing w:val="-5"/>
          <w:sz w:val="24"/>
          <w:szCs w:val="24"/>
          <w:lang w:eastAsia="ru-RU"/>
        </w:rPr>
        <w:t>Часто нужно определить и кислоту, остаток которой был в соли.</w:t>
      </w:r>
    </w:p>
    <w:p w:rsidR="00BB534F" w:rsidRPr="00BB534F" w:rsidRDefault="00BB534F" w:rsidP="00BB534F">
      <w:pPr>
        <w:shd w:val="clear" w:color="auto" w:fill="FAFCFF"/>
        <w:spacing w:after="0" w:line="240" w:lineRule="auto"/>
        <w:ind w:left="709" w:firstLine="709"/>
        <w:jc w:val="both"/>
        <w:rPr>
          <w:rFonts w:ascii="Times New Roman" w:eastAsia="Times New Roman" w:hAnsi="Times New Roman" w:cs="Times New Roman"/>
          <w:spacing w:val="-5"/>
          <w:sz w:val="24"/>
          <w:szCs w:val="24"/>
          <w:lang w:eastAsia="ru-RU"/>
        </w:rPr>
      </w:pPr>
      <w:r w:rsidRPr="00BB534F">
        <w:rPr>
          <w:rFonts w:ascii="Times New Roman" w:eastAsia="Times New Roman" w:hAnsi="Times New Roman" w:cs="Times New Roman"/>
          <w:b/>
          <w:bCs/>
          <w:color w:val="222222"/>
          <w:spacing w:val="-5"/>
          <w:sz w:val="24"/>
          <w:szCs w:val="24"/>
          <w:lang w:eastAsia="ru-RU"/>
        </w:rPr>
        <w:t>Хлорид-ион (</w:t>
      </w:r>
      <w:proofErr w:type="spellStart"/>
      <w:r w:rsidRPr="00BB534F">
        <w:rPr>
          <w:rFonts w:ascii="Times New Roman" w:eastAsia="Times New Roman" w:hAnsi="Times New Roman" w:cs="Times New Roman"/>
          <w:b/>
          <w:bCs/>
          <w:color w:val="222222"/>
          <w:spacing w:val="-5"/>
          <w:sz w:val="24"/>
          <w:szCs w:val="24"/>
          <w:lang w:eastAsia="ru-RU"/>
        </w:rPr>
        <w:t>Cl</w:t>
      </w:r>
      <w:proofErr w:type="spellEnd"/>
      <w:r w:rsidRPr="00BB534F">
        <w:rPr>
          <w:rFonts w:ascii="Times New Roman" w:eastAsia="Times New Roman" w:hAnsi="Times New Roman" w:cs="Times New Roman"/>
          <w:b/>
          <w:bCs/>
          <w:color w:val="222222"/>
          <w:spacing w:val="-5"/>
          <w:sz w:val="24"/>
          <w:szCs w:val="24"/>
          <w:lang w:eastAsia="ru-RU"/>
        </w:rPr>
        <w:t>⁻):</w:t>
      </w:r>
      <w:r w:rsidRPr="00BB534F">
        <w:rPr>
          <w:rFonts w:ascii="Times New Roman" w:eastAsia="Times New Roman" w:hAnsi="Times New Roman" w:cs="Times New Roman"/>
          <w:spacing w:val="-5"/>
          <w:sz w:val="24"/>
          <w:szCs w:val="24"/>
          <w:lang w:eastAsia="ru-RU"/>
        </w:rPr>
        <w:t xml:space="preserve"> При добавлении раствора нитрата серебра (</w:t>
      </w:r>
      <w:r w:rsidRPr="00BB534F">
        <w:rPr>
          <w:rFonts w:ascii="Times New Roman" w:eastAsia="Times New Roman" w:hAnsi="Times New Roman" w:cs="Times New Roman"/>
          <w:spacing w:val="-5"/>
          <w:sz w:val="24"/>
          <w:szCs w:val="24"/>
          <w:bdr w:val="none" w:sz="0" w:space="0" w:color="auto" w:frame="1"/>
          <w:lang w:eastAsia="ru-RU"/>
        </w:rPr>
        <w:t>AgNO</w:t>
      </w:r>
      <w:r w:rsidRPr="00BB534F">
        <w:rPr>
          <w:rFonts w:ascii="Times New Roman" w:eastAsia="Times New Roman" w:hAnsi="Times New Roman" w:cs="Times New Roman"/>
          <w:spacing w:val="-5"/>
          <w:sz w:val="24"/>
          <w:szCs w:val="24"/>
          <w:bdr w:val="none" w:sz="0" w:space="0" w:color="auto" w:frame="1"/>
          <w:vertAlign w:val="subscript"/>
          <w:lang w:eastAsia="ru-RU"/>
        </w:rPr>
        <w:t>3</w:t>
      </w:r>
      <w:r w:rsidRPr="00BB534F">
        <w:rPr>
          <w:rFonts w:ascii="Times New Roman" w:eastAsia="Times New Roman" w:hAnsi="Times New Roman" w:cs="Times New Roman"/>
          <w:spacing w:val="-5"/>
          <w:sz w:val="24"/>
          <w:szCs w:val="24"/>
          <w:lang w:eastAsia="ru-RU"/>
        </w:rPr>
        <w:t xml:space="preserve">) выпадает </w:t>
      </w:r>
      <w:r w:rsidRPr="00BB534F">
        <w:rPr>
          <w:rFonts w:ascii="Times New Roman" w:eastAsia="Times New Roman" w:hAnsi="Times New Roman" w:cs="Times New Roman"/>
          <w:b/>
          <w:bCs/>
          <w:color w:val="222222"/>
          <w:spacing w:val="-5"/>
          <w:sz w:val="24"/>
          <w:szCs w:val="24"/>
          <w:lang w:eastAsia="ru-RU"/>
        </w:rPr>
        <w:t>белый творожистый осадок</w:t>
      </w:r>
      <w:r w:rsidRPr="00BB534F">
        <w:rPr>
          <w:rFonts w:ascii="Times New Roman" w:eastAsia="Times New Roman" w:hAnsi="Times New Roman" w:cs="Times New Roman"/>
          <w:spacing w:val="-5"/>
          <w:sz w:val="24"/>
          <w:szCs w:val="24"/>
          <w:lang w:eastAsia="ru-RU"/>
        </w:rPr>
        <w:t xml:space="preserve"> хлорида серебра (</w:t>
      </w:r>
      <w:proofErr w:type="spellStart"/>
      <w:r w:rsidRPr="00BB534F">
        <w:rPr>
          <w:rFonts w:ascii="Times New Roman" w:eastAsia="Times New Roman" w:hAnsi="Times New Roman" w:cs="Times New Roman"/>
          <w:spacing w:val="-5"/>
          <w:sz w:val="24"/>
          <w:szCs w:val="24"/>
          <w:bdr w:val="none" w:sz="0" w:space="0" w:color="auto" w:frame="1"/>
          <w:lang w:eastAsia="ru-RU"/>
        </w:rPr>
        <w:t>AgCl</w:t>
      </w:r>
      <w:proofErr w:type="spellEnd"/>
      <w:r w:rsidRPr="00BB534F">
        <w:rPr>
          <w:rFonts w:ascii="Times New Roman" w:eastAsia="Times New Roman" w:hAnsi="Times New Roman" w:cs="Times New Roman"/>
          <w:spacing w:val="-5"/>
          <w:sz w:val="24"/>
          <w:szCs w:val="24"/>
          <w:lang w:eastAsia="ru-RU"/>
        </w:rPr>
        <w:t>), нерастворимый в кислотах.</w:t>
      </w:r>
    </w:p>
    <w:p w:rsidR="00BB534F" w:rsidRDefault="00BB534F" w:rsidP="00BB534F">
      <w:pPr>
        <w:shd w:val="clear" w:color="auto" w:fill="FAFCFF"/>
        <w:spacing w:after="0" w:line="240" w:lineRule="auto"/>
        <w:ind w:left="709" w:firstLine="709"/>
        <w:jc w:val="both"/>
        <w:rPr>
          <w:rFonts w:ascii="Times New Roman" w:eastAsia="Times New Roman" w:hAnsi="Times New Roman" w:cs="Times New Roman"/>
          <w:spacing w:val="-5"/>
          <w:sz w:val="24"/>
          <w:szCs w:val="24"/>
          <w:bdr w:val="none" w:sz="0" w:space="0" w:color="auto" w:frame="1"/>
          <w:lang w:eastAsia="ru-RU"/>
        </w:rPr>
      </w:pPr>
      <w:r w:rsidRPr="00BB534F">
        <w:rPr>
          <w:rFonts w:ascii="Times New Roman" w:eastAsia="Times New Roman" w:hAnsi="Times New Roman" w:cs="Times New Roman"/>
          <w:spacing w:val="-5"/>
          <w:sz w:val="24"/>
          <w:szCs w:val="24"/>
          <w:lang w:eastAsia="ru-RU"/>
        </w:rPr>
        <w:t xml:space="preserve">Реакция: </w:t>
      </w:r>
      <w:r w:rsidRPr="00BB534F">
        <w:rPr>
          <w:rFonts w:ascii="Times New Roman" w:eastAsia="Times New Roman" w:hAnsi="Times New Roman" w:cs="Times New Roman"/>
          <w:spacing w:val="-5"/>
          <w:sz w:val="24"/>
          <w:szCs w:val="24"/>
          <w:bdr w:val="none" w:sz="0" w:space="0" w:color="auto" w:frame="1"/>
          <w:lang w:eastAsia="ru-RU"/>
        </w:rPr>
        <w:t>AgNO</w:t>
      </w:r>
      <w:r w:rsidRPr="00BB534F">
        <w:rPr>
          <w:rFonts w:ascii="Times New Roman" w:eastAsia="Times New Roman" w:hAnsi="Times New Roman" w:cs="Times New Roman"/>
          <w:spacing w:val="-5"/>
          <w:sz w:val="24"/>
          <w:szCs w:val="24"/>
          <w:bdr w:val="none" w:sz="0" w:space="0" w:color="auto" w:frame="1"/>
          <w:vertAlign w:val="subscript"/>
          <w:lang w:eastAsia="ru-RU"/>
        </w:rPr>
        <w:t>3</w:t>
      </w:r>
      <w:r w:rsidRPr="00BB534F">
        <w:rPr>
          <w:rFonts w:ascii="Times New Roman" w:eastAsia="Times New Roman" w:hAnsi="Times New Roman" w:cs="Times New Roman"/>
          <w:spacing w:val="-5"/>
          <w:sz w:val="24"/>
          <w:szCs w:val="24"/>
          <w:bdr w:val="none" w:sz="0" w:space="0" w:color="auto" w:frame="1"/>
          <w:lang w:eastAsia="ru-RU"/>
        </w:rPr>
        <w:t>+NaCl→AgCl↓+NaNO</w:t>
      </w:r>
      <w:r w:rsidRPr="00BB534F">
        <w:rPr>
          <w:rFonts w:ascii="Times New Roman" w:eastAsia="Times New Roman" w:hAnsi="Times New Roman" w:cs="Times New Roman"/>
          <w:spacing w:val="-5"/>
          <w:sz w:val="24"/>
          <w:szCs w:val="24"/>
          <w:bdr w:val="none" w:sz="0" w:space="0" w:color="auto" w:frame="1"/>
          <w:vertAlign w:val="subscript"/>
          <w:lang w:eastAsia="ru-RU"/>
        </w:rPr>
        <w:t xml:space="preserve">3 </w:t>
      </w:r>
    </w:p>
    <w:p w:rsidR="00BB534F" w:rsidRPr="00BB534F" w:rsidRDefault="00BB534F" w:rsidP="00BB534F">
      <w:pPr>
        <w:shd w:val="clear" w:color="auto" w:fill="FAFCFF"/>
        <w:spacing w:after="0" w:line="240" w:lineRule="auto"/>
        <w:ind w:left="709" w:firstLine="709"/>
        <w:jc w:val="both"/>
        <w:rPr>
          <w:rFonts w:ascii="Times New Roman" w:eastAsia="Times New Roman" w:hAnsi="Times New Roman" w:cs="Times New Roman"/>
          <w:spacing w:val="-5"/>
          <w:sz w:val="24"/>
          <w:szCs w:val="24"/>
          <w:lang w:eastAsia="ru-RU"/>
        </w:rPr>
      </w:pPr>
      <w:r w:rsidRPr="00BB534F">
        <w:rPr>
          <w:rFonts w:ascii="Times New Roman" w:eastAsia="Times New Roman" w:hAnsi="Times New Roman" w:cs="Times New Roman"/>
          <w:b/>
          <w:bCs/>
          <w:color w:val="222222"/>
          <w:spacing w:val="-5"/>
          <w:sz w:val="24"/>
          <w:szCs w:val="24"/>
          <w:lang w:eastAsia="ru-RU"/>
        </w:rPr>
        <w:t>Сульфат-ион (SO₄²⁻):</w:t>
      </w:r>
      <w:r w:rsidRPr="00BB534F">
        <w:rPr>
          <w:rFonts w:ascii="Times New Roman" w:eastAsia="Times New Roman" w:hAnsi="Times New Roman" w:cs="Times New Roman"/>
          <w:spacing w:val="-5"/>
          <w:sz w:val="24"/>
          <w:szCs w:val="24"/>
          <w:lang w:eastAsia="ru-RU"/>
        </w:rPr>
        <w:t xml:space="preserve"> При добавлении раствора хлорида бария (</w:t>
      </w:r>
      <w:r w:rsidRPr="00BB534F">
        <w:rPr>
          <w:rFonts w:ascii="Times New Roman" w:eastAsia="Times New Roman" w:hAnsi="Times New Roman" w:cs="Times New Roman"/>
          <w:spacing w:val="-5"/>
          <w:sz w:val="24"/>
          <w:szCs w:val="24"/>
          <w:bdr w:val="none" w:sz="0" w:space="0" w:color="auto" w:frame="1"/>
          <w:lang w:eastAsia="ru-RU"/>
        </w:rPr>
        <w:t>BaCl</w:t>
      </w:r>
      <w:r w:rsidRPr="00BB534F">
        <w:rPr>
          <w:rFonts w:ascii="Times New Roman" w:eastAsia="Times New Roman" w:hAnsi="Times New Roman" w:cs="Times New Roman"/>
          <w:spacing w:val="-5"/>
          <w:sz w:val="24"/>
          <w:szCs w:val="24"/>
          <w:bdr w:val="none" w:sz="0" w:space="0" w:color="auto" w:frame="1"/>
          <w:vertAlign w:val="subscript"/>
          <w:lang w:eastAsia="ru-RU"/>
        </w:rPr>
        <w:t>2</w:t>
      </w:r>
      <w:r w:rsidRPr="00BB534F">
        <w:rPr>
          <w:rFonts w:ascii="Times New Roman" w:eastAsia="Times New Roman" w:hAnsi="Times New Roman" w:cs="Times New Roman"/>
          <w:spacing w:val="-5"/>
          <w:sz w:val="24"/>
          <w:szCs w:val="24"/>
          <w:lang w:eastAsia="ru-RU"/>
        </w:rPr>
        <w:t xml:space="preserve">​) выпадает </w:t>
      </w:r>
      <w:r w:rsidRPr="00BB534F">
        <w:rPr>
          <w:rFonts w:ascii="Times New Roman" w:eastAsia="Times New Roman" w:hAnsi="Times New Roman" w:cs="Times New Roman"/>
          <w:b/>
          <w:bCs/>
          <w:color w:val="222222"/>
          <w:spacing w:val="-5"/>
          <w:sz w:val="24"/>
          <w:szCs w:val="24"/>
          <w:lang w:eastAsia="ru-RU"/>
        </w:rPr>
        <w:t>белый кристаллический осадок</w:t>
      </w:r>
      <w:r w:rsidRPr="00BB534F">
        <w:rPr>
          <w:rFonts w:ascii="Times New Roman" w:eastAsia="Times New Roman" w:hAnsi="Times New Roman" w:cs="Times New Roman"/>
          <w:spacing w:val="-5"/>
          <w:sz w:val="24"/>
          <w:szCs w:val="24"/>
          <w:lang w:eastAsia="ru-RU"/>
        </w:rPr>
        <w:t xml:space="preserve"> сульфата бария (</w:t>
      </w:r>
      <w:r w:rsidRPr="00BB534F">
        <w:rPr>
          <w:rFonts w:ascii="Times New Roman" w:eastAsia="Times New Roman" w:hAnsi="Times New Roman" w:cs="Times New Roman"/>
          <w:spacing w:val="-5"/>
          <w:sz w:val="24"/>
          <w:szCs w:val="24"/>
          <w:bdr w:val="none" w:sz="0" w:space="0" w:color="auto" w:frame="1"/>
          <w:lang w:eastAsia="ru-RU"/>
        </w:rPr>
        <w:t>BaSO4</w:t>
      </w:r>
      <w:r w:rsidRPr="00BB534F">
        <w:rPr>
          <w:rFonts w:ascii="Times New Roman" w:eastAsia="Times New Roman" w:hAnsi="Times New Roman" w:cs="Times New Roman"/>
          <w:i/>
          <w:iCs/>
          <w:spacing w:val="-5"/>
          <w:sz w:val="24"/>
          <w:szCs w:val="24"/>
          <w:lang w:eastAsia="ru-RU"/>
        </w:rPr>
        <w:t>BaSO</w:t>
      </w:r>
      <w:r w:rsidRPr="00BB534F">
        <w:rPr>
          <w:rFonts w:ascii="Times New Roman" w:eastAsia="Times New Roman" w:hAnsi="Times New Roman" w:cs="Times New Roman"/>
          <w:spacing w:val="-5"/>
          <w:sz w:val="24"/>
          <w:szCs w:val="24"/>
          <w:lang w:eastAsia="ru-RU"/>
        </w:rPr>
        <w:t>4​), нерастворимый в кислотах.</w:t>
      </w:r>
    </w:p>
    <w:p w:rsidR="00BB534F" w:rsidRPr="00BB534F" w:rsidRDefault="00BB534F" w:rsidP="00BB534F">
      <w:pPr>
        <w:shd w:val="clear" w:color="auto" w:fill="FAFCFF"/>
        <w:spacing w:after="0" w:line="240" w:lineRule="auto"/>
        <w:ind w:left="709"/>
        <w:jc w:val="both"/>
        <w:rPr>
          <w:rFonts w:ascii="Times New Roman" w:eastAsia="Times New Roman" w:hAnsi="Times New Roman" w:cs="Times New Roman"/>
          <w:spacing w:val="-5"/>
          <w:sz w:val="24"/>
          <w:szCs w:val="24"/>
          <w:lang w:val="en-US" w:eastAsia="ru-RU"/>
        </w:rPr>
      </w:pPr>
      <w:r w:rsidRPr="00BB534F">
        <w:rPr>
          <w:rFonts w:ascii="Times New Roman" w:eastAsia="Times New Roman" w:hAnsi="Times New Roman" w:cs="Times New Roman"/>
          <w:spacing w:val="-5"/>
          <w:sz w:val="24"/>
          <w:szCs w:val="24"/>
          <w:lang w:eastAsia="ru-RU"/>
        </w:rPr>
        <w:t>Реакция</w:t>
      </w:r>
      <w:r w:rsidRPr="00BB534F">
        <w:rPr>
          <w:rFonts w:ascii="Times New Roman" w:eastAsia="Times New Roman" w:hAnsi="Times New Roman" w:cs="Times New Roman"/>
          <w:spacing w:val="-5"/>
          <w:sz w:val="24"/>
          <w:szCs w:val="24"/>
          <w:lang w:val="en-US" w:eastAsia="ru-RU"/>
        </w:rPr>
        <w:t xml:space="preserve">: </w:t>
      </w:r>
      <w:r w:rsidRPr="00BB534F">
        <w:rPr>
          <w:rFonts w:ascii="Times New Roman" w:eastAsia="Times New Roman" w:hAnsi="Times New Roman" w:cs="Times New Roman"/>
          <w:spacing w:val="-5"/>
          <w:sz w:val="24"/>
          <w:szCs w:val="24"/>
          <w:bdr w:val="none" w:sz="0" w:space="0" w:color="auto" w:frame="1"/>
          <w:lang w:val="en-US" w:eastAsia="ru-RU"/>
        </w:rPr>
        <w:t>BaCl</w:t>
      </w:r>
      <w:r w:rsidRPr="00B342EB">
        <w:rPr>
          <w:rFonts w:ascii="Times New Roman" w:eastAsia="Times New Roman" w:hAnsi="Times New Roman" w:cs="Times New Roman"/>
          <w:spacing w:val="-5"/>
          <w:sz w:val="24"/>
          <w:szCs w:val="24"/>
          <w:bdr w:val="none" w:sz="0" w:space="0" w:color="auto" w:frame="1"/>
          <w:vertAlign w:val="subscript"/>
          <w:lang w:val="en-US" w:eastAsia="ru-RU"/>
        </w:rPr>
        <w:t>2</w:t>
      </w:r>
      <w:r w:rsidRPr="00BB534F">
        <w:rPr>
          <w:rFonts w:ascii="Times New Roman" w:eastAsia="Times New Roman" w:hAnsi="Times New Roman" w:cs="Times New Roman"/>
          <w:spacing w:val="-5"/>
          <w:sz w:val="24"/>
          <w:szCs w:val="24"/>
          <w:bdr w:val="none" w:sz="0" w:space="0" w:color="auto" w:frame="1"/>
          <w:lang w:val="en-US" w:eastAsia="ru-RU"/>
        </w:rPr>
        <w:t>+Na</w:t>
      </w:r>
      <w:r w:rsidRPr="00B342EB">
        <w:rPr>
          <w:rFonts w:ascii="Times New Roman" w:eastAsia="Times New Roman" w:hAnsi="Times New Roman" w:cs="Times New Roman"/>
          <w:spacing w:val="-5"/>
          <w:sz w:val="24"/>
          <w:szCs w:val="24"/>
          <w:bdr w:val="none" w:sz="0" w:space="0" w:color="auto" w:frame="1"/>
          <w:vertAlign w:val="subscript"/>
          <w:lang w:val="en-US" w:eastAsia="ru-RU"/>
        </w:rPr>
        <w:t>2</w:t>
      </w:r>
      <w:r w:rsidRPr="00BB534F">
        <w:rPr>
          <w:rFonts w:ascii="Times New Roman" w:eastAsia="Times New Roman" w:hAnsi="Times New Roman" w:cs="Times New Roman"/>
          <w:spacing w:val="-5"/>
          <w:sz w:val="24"/>
          <w:szCs w:val="24"/>
          <w:bdr w:val="none" w:sz="0" w:space="0" w:color="auto" w:frame="1"/>
          <w:lang w:val="en-US" w:eastAsia="ru-RU"/>
        </w:rPr>
        <w:t>SO</w:t>
      </w:r>
      <w:r w:rsidRPr="00B342EB">
        <w:rPr>
          <w:rFonts w:ascii="Times New Roman" w:eastAsia="Times New Roman" w:hAnsi="Times New Roman" w:cs="Times New Roman"/>
          <w:spacing w:val="-5"/>
          <w:sz w:val="24"/>
          <w:szCs w:val="24"/>
          <w:bdr w:val="none" w:sz="0" w:space="0" w:color="auto" w:frame="1"/>
          <w:vertAlign w:val="subscript"/>
          <w:lang w:val="en-US" w:eastAsia="ru-RU"/>
        </w:rPr>
        <w:t>4</w:t>
      </w:r>
      <w:r w:rsidRPr="00BB534F">
        <w:rPr>
          <w:rFonts w:ascii="Times New Roman" w:eastAsia="Times New Roman" w:hAnsi="Times New Roman" w:cs="Times New Roman"/>
          <w:spacing w:val="-5"/>
          <w:sz w:val="24"/>
          <w:szCs w:val="24"/>
          <w:bdr w:val="none" w:sz="0" w:space="0" w:color="auto" w:frame="1"/>
          <w:lang w:val="en-US" w:eastAsia="ru-RU"/>
        </w:rPr>
        <w:t>→BaSO4↓+2NaCl</w:t>
      </w:r>
      <w:r w:rsidRPr="00BB534F">
        <w:rPr>
          <w:rFonts w:ascii="Times New Roman" w:eastAsia="Times New Roman" w:hAnsi="Times New Roman" w:cs="Times New Roman"/>
          <w:i/>
          <w:iCs/>
          <w:spacing w:val="-5"/>
          <w:sz w:val="24"/>
          <w:szCs w:val="24"/>
          <w:lang w:val="en-US" w:eastAsia="ru-RU"/>
        </w:rPr>
        <w:t>BaCl</w:t>
      </w:r>
      <w:r w:rsidRPr="00BB534F">
        <w:rPr>
          <w:rFonts w:ascii="Times New Roman" w:eastAsia="Times New Roman" w:hAnsi="Times New Roman" w:cs="Times New Roman"/>
          <w:spacing w:val="-5"/>
          <w:sz w:val="24"/>
          <w:szCs w:val="24"/>
          <w:lang w:val="en-US" w:eastAsia="ru-RU"/>
        </w:rPr>
        <w:t>2​+</w:t>
      </w:r>
      <w:r w:rsidRPr="00BB534F">
        <w:rPr>
          <w:rFonts w:ascii="Times New Roman" w:eastAsia="Times New Roman" w:hAnsi="Times New Roman" w:cs="Times New Roman"/>
          <w:i/>
          <w:iCs/>
          <w:spacing w:val="-5"/>
          <w:sz w:val="24"/>
          <w:szCs w:val="24"/>
          <w:lang w:val="en-US" w:eastAsia="ru-RU"/>
        </w:rPr>
        <w:t>Na</w:t>
      </w:r>
      <w:r w:rsidRPr="00BB534F">
        <w:rPr>
          <w:rFonts w:ascii="Times New Roman" w:eastAsia="Times New Roman" w:hAnsi="Times New Roman" w:cs="Times New Roman"/>
          <w:spacing w:val="-5"/>
          <w:sz w:val="24"/>
          <w:szCs w:val="24"/>
          <w:lang w:val="en-US" w:eastAsia="ru-RU"/>
        </w:rPr>
        <w:t>2​</w:t>
      </w:r>
      <w:r w:rsidRPr="00BB534F">
        <w:rPr>
          <w:rFonts w:ascii="Times New Roman" w:eastAsia="Times New Roman" w:hAnsi="Times New Roman" w:cs="Times New Roman"/>
          <w:i/>
          <w:iCs/>
          <w:spacing w:val="-5"/>
          <w:sz w:val="24"/>
          <w:szCs w:val="24"/>
          <w:lang w:val="en-US" w:eastAsia="ru-RU"/>
        </w:rPr>
        <w:t>SO</w:t>
      </w:r>
      <w:r w:rsidRPr="00BB534F">
        <w:rPr>
          <w:rFonts w:ascii="Times New Roman" w:eastAsia="Times New Roman" w:hAnsi="Times New Roman" w:cs="Times New Roman"/>
          <w:spacing w:val="-5"/>
          <w:sz w:val="24"/>
          <w:szCs w:val="24"/>
          <w:lang w:val="en-US" w:eastAsia="ru-RU"/>
        </w:rPr>
        <w:t>4​→</w:t>
      </w:r>
      <w:r w:rsidRPr="00BB534F">
        <w:rPr>
          <w:rFonts w:ascii="Times New Roman" w:eastAsia="Times New Roman" w:hAnsi="Times New Roman" w:cs="Times New Roman"/>
          <w:i/>
          <w:iCs/>
          <w:spacing w:val="-5"/>
          <w:sz w:val="24"/>
          <w:szCs w:val="24"/>
          <w:lang w:val="en-US" w:eastAsia="ru-RU"/>
        </w:rPr>
        <w:t>BaSO</w:t>
      </w:r>
      <w:r w:rsidRPr="00BB534F">
        <w:rPr>
          <w:rFonts w:ascii="Times New Roman" w:eastAsia="Times New Roman" w:hAnsi="Times New Roman" w:cs="Times New Roman"/>
          <w:spacing w:val="-5"/>
          <w:sz w:val="24"/>
          <w:szCs w:val="24"/>
          <w:lang w:val="en-US" w:eastAsia="ru-RU"/>
        </w:rPr>
        <w:t>4​↓+2</w:t>
      </w:r>
      <w:r w:rsidRPr="00BB534F">
        <w:rPr>
          <w:rFonts w:ascii="Times New Roman" w:eastAsia="Times New Roman" w:hAnsi="Times New Roman" w:cs="Times New Roman"/>
          <w:i/>
          <w:iCs/>
          <w:spacing w:val="-5"/>
          <w:sz w:val="24"/>
          <w:szCs w:val="24"/>
          <w:lang w:val="en-US" w:eastAsia="ru-RU"/>
        </w:rPr>
        <w:t>NaCl</w:t>
      </w:r>
    </w:p>
    <w:p w:rsidR="00BB534F" w:rsidRPr="00BB534F" w:rsidRDefault="00BB534F" w:rsidP="00BB534F">
      <w:pPr>
        <w:shd w:val="clear" w:color="auto" w:fill="FAFCFF"/>
        <w:spacing w:after="0" w:line="240" w:lineRule="auto"/>
        <w:ind w:firstLine="709"/>
        <w:jc w:val="both"/>
        <w:outlineLvl w:val="2"/>
        <w:rPr>
          <w:rFonts w:ascii="Times New Roman" w:eastAsia="Times New Roman" w:hAnsi="Times New Roman" w:cs="Times New Roman"/>
          <w:b/>
          <w:bCs/>
          <w:color w:val="222222"/>
          <w:spacing w:val="-5"/>
          <w:sz w:val="24"/>
          <w:szCs w:val="24"/>
          <w:lang w:eastAsia="ru-RU"/>
        </w:rPr>
      </w:pPr>
      <w:r w:rsidRPr="00BB534F">
        <w:rPr>
          <w:rFonts w:ascii="Times New Roman" w:eastAsia="Times New Roman" w:hAnsi="Times New Roman" w:cs="Times New Roman"/>
          <w:b/>
          <w:bCs/>
          <w:color w:val="222222"/>
          <w:spacing w:val="-5"/>
          <w:sz w:val="24"/>
          <w:szCs w:val="24"/>
          <w:lang w:eastAsia="ru-RU"/>
        </w:rPr>
        <w:t>Алгоритм решения задачи:</w:t>
      </w:r>
    </w:p>
    <w:p w:rsidR="00BB534F" w:rsidRPr="00BB534F" w:rsidRDefault="00BB534F" w:rsidP="001D307E">
      <w:pPr>
        <w:numPr>
          <w:ilvl w:val="0"/>
          <w:numId w:val="41"/>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BB534F">
        <w:rPr>
          <w:rFonts w:ascii="Times New Roman" w:eastAsia="Times New Roman" w:hAnsi="Times New Roman" w:cs="Times New Roman"/>
          <w:spacing w:val="-5"/>
          <w:sz w:val="24"/>
          <w:szCs w:val="24"/>
          <w:lang w:eastAsia="ru-RU"/>
        </w:rPr>
        <w:t>Систематически приливать реактивы к каждому неизвестному веществу.</w:t>
      </w:r>
    </w:p>
    <w:p w:rsidR="00BB534F" w:rsidRPr="00BB534F" w:rsidRDefault="00BB534F" w:rsidP="001D307E">
      <w:pPr>
        <w:numPr>
          <w:ilvl w:val="0"/>
          <w:numId w:val="41"/>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BB534F">
        <w:rPr>
          <w:rFonts w:ascii="Times New Roman" w:eastAsia="Times New Roman" w:hAnsi="Times New Roman" w:cs="Times New Roman"/>
          <w:spacing w:val="-5"/>
          <w:sz w:val="24"/>
          <w:szCs w:val="24"/>
          <w:lang w:eastAsia="ru-RU"/>
        </w:rPr>
        <w:t>Фиксировать все видимые изменения: цвет, выпадение/растворение осадка, выделение газа.</w:t>
      </w:r>
    </w:p>
    <w:p w:rsidR="00BB534F" w:rsidRPr="00BB534F" w:rsidRDefault="00BB534F" w:rsidP="001D307E">
      <w:pPr>
        <w:numPr>
          <w:ilvl w:val="0"/>
          <w:numId w:val="41"/>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BB534F">
        <w:rPr>
          <w:rFonts w:ascii="Times New Roman" w:eastAsia="Times New Roman" w:hAnsi="Times New Roman" w:cs="Times New Roman"/>
          <w:spacing w:val="-5"/>
          <w:sz w:val="24"/>
          <w:szCs w:val="24"/>
          <w:lang w:eastAsia="ru-RU"/>
        </w:rPr>
        <w:t>Сопоставить наблюдения с таблицей качественных реакций.</w:t>
      </w:r>
    </w:p>
    <w:p w:rsidR="00BB534F" w:rsidRPr="00BB534F" w:rsidRDefault="00BB534F" w:rsidP="001D307E">
      <w:pPr>
        <w:numPr>
          <w:ilvl w:val="0"/>
          <w:numId w:val="41"/>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BB534F">
        <w:rPr>
          <w:rFonts w:ascii="Times New Roman" w:eastAsia="Times New Roman" w:hAnsi="Times New Roman" w:cs="Times New Roman"/>
          <w:spacing w:val="-5"/>
          <w:sz w:val="24"/>
          <w:szCs w:val="24"/>
          <w:lang w:eastAsia="ru-RU"/>
        </w:rPr>
        <w:t>Сделать вывод о составе вещества и написать уравнения реакций в молекулярном и ионном виде.</w:t>
      </w:r>
    </w:p>
    <w:p w:rsidR="00BB534F" w:rsidRPr="00BB534F" w:rsidRDefault="00BB534F" w:rsidP="00BB534F">
      <w:pPr>
        <w:pStyle w:val="a7"/>
        <w:shd w:val="clear" w:color="auto" w:fill="FFFFFF"/>
        <w:spacing w:before="0" w:beforeAutospacing="0" w:after="0" w:afterAutospacing="0"/>
        <w:ind w:firstLine="709"/>
        <w:jc w:val="both"/>
        <w:rPr>
          <w:color w:val="000000"/>
        </w:rPr>
      </w:pPr>
    </w:p>
    <w:p w:rsidR="00BB534F" w:rsidRPr="00BB534F" w:rsidRDefault="00BB534F" w:rsidP="00BB534F">
      <w:pPr>
        <w:pStyle w:val="a8"/>
        <w:ind w:firstLine="567"/>
        <w:jc w:val="both"/>
        <w:rPr>
          <w:rFonts w:ascii="Times New Roman" w:hAnsi="Times New Roman"/>
          <w:sz w:val="24"/>
          <w:szCs w:val="24"/>
          <w:u w:val="single"/>
          <w:lang w:eastAsia="ru-RU"/>
        </w:rPr>
      </w:pPr>
      <w:r w:rsidRPr="00BB534F">
        <w:rPr>
          <w:rFonts w:ascii="Times New Roman" w:hAnsi="Times New Roman"/>
          <w:b/>
          <w:sz w:val="24"/>
          <w:szCs w:val="24"/>
          <w:u w:val="single"/>
          <w:lang w:eastAsia="ru-RU"/>
        </w:rPr>
        <w:t>Оборудование и реактивы:</w:t>
      </w:r>
    </w:p>
    <w:p w:rsidR="00BB534F" w:rsidRPr="00BB534F" w:rsidRDefault="00BB534F" w:rsidP="00BB534F">
      <w:pPr>
        <w:pStyle w:val="a8"/>
        <w:ind w:firstLine="567"/>
        <w:jc w:val="both"/>
        <w:rPr>
          <w:rFonts w:ascii="Times New Roman" w:hAnsi="Times New Roman"/>
          <w:sz w:val="24"/>
          <w:szCs w:val="24"/>
          <w:lang w:eastAsia="ru-RU"/>
        </w:rPr>
      </w:pPr>
      <w:r w:rsidRPr="00BB534F">
        <w:rPr>
          <w:rFonts w:ascii="Times New Roman" w:hAnsi="Times New Roman"/>
          <w:b/>
          <w:sz w:val="24"/>
          <w:szCs w:val="24"/>
          <w:lang w:eastAsia="ru-RU"/>
        </w:rPr>
        <w:t>1 вариант:</w:t>
      </w:r>
      <w:r w:rsidRPr="00BB534F">
        <w:rPr>
          <w:rFonts w:ascii="Times New Roman" w:hAnsi="Times New Roman"/>
          <w:sz w:val="24"/>
          <w:szCs w:val="24"/>
          <w:lang w:eastAsia="ru-RU"/>
        </w:rPr>
        <w:t xml:space="preserve"> штатив для пробирок, пробирки, растворы азотной кислоты, соляной кислоты, гидроксида  натрия, сульфата никеля (</w:t>
      </w:r>
      <w:r w:rsidRPr="00BB534F">
        <w:rPr>
          <w:rFonts w:ascii="Times New Roman" w:hAnsi="Times New Roman"/>
          <w:sz w:val="24"/>
          <w:szCs w:val="24"/>
          <w:lang w:val="en-US" w:eastAsia="ru-RU"/>
        </w:rPr>
        <w:t>II</w:t>
      </w:r>
      <w:r w:rsidRPr="00BB534F">
        <w:rPr>
          <w:rFonts w:ascii="Times New Roman" w:hAnsi="Times New Roman"/>
          <w:sz w:val="24"/>
          <w:szCs w:val="24"/>
          <w:lang w:eastAsia="ru-RU"/>
        </w:rPr>
        <w:t>), нитрата серебра</w:t>
      </w:r>
      <w:proofErr w:type="gramStart"/>
      <w:r w:rsidRPr="00BB534F">
        <w:rPr>
          <w:rFonts w:ascii="Times New Roman" w:hAnsi="Times New Roman"/>
          <w:sz w:val="24"/>
          <w:szCs w:val="24"/>
          <w:lang w:eastAsia="ru-RU"/>
        </w:rPr>
        <w:t>.</w:t>
      </w:r>
      <w:proofErr w:type="gramEnd"/>
      <w:r w:rsidRPr="00BB534F">
        <w:rPr>
          <w:rFonts w:ascii="Times New Roman" w:hAnsi="Times New Roman"/>
          <w:sz w:val="24"/>
          <w:szCs w:val="24"/>
          <w:lang w:eastAsia="ru-RU"/>
        </w:rPr>
        <w:t xml:space="preserve"> </w:t>
      </w:r>
      <w:proofErr w:type="gramStart"/>
      <w:r w:rsidRPr="00BB534F">
        <w:rPr>
          <w:rFonts w:ascii="Times New Roman" w:hAnsi="Times New Roman"/>
          <w:sz w:val="24"/>
          <w:szCs w:val="24"/>
          <w:lang w:eastAsia="ru-RU"/>
        </w:rPr>
        <w:t>х</w:t>
      </w:r>
      <w:proofErr w:type="gramEnd"/>
      <w:r w:rsidRPr="00BB534F">
        <w:rPr>
          <w:rFonts w:ascii="Times New Roman" w:hAnsi="Times New Roman"/>
          <w:sz w:val="24"/>
          <w:szCs w:val="24"/>
          <w:lang w:eastAsia="ru-RU"/>
        </w:rPr>
        <w:t xml:space="preserve">лорида  железа (III),  роданида калия, фосфата натрия, сульфата цинка. </w:t>
      </w:r>
    </w:p>
    <w:p w:rsidR="00BB534F" w:rsidRPr="00C0699C" w:rsidRDefault="00BB534F" w:rsidP="00C0699C">
      <w:pPr>
        <w:pStyle w:val="a8"/>
        <w:ind w:firstLine="567"/>
        <w:rPr>
          <w:rFonts w:ascii="Times New Roman" w:hAnsi="Times New Roman"/>
          <w:b/>
          <w:sz w:val="24"/>
          <w:szCs w:val="24"/>
          <w:lang w:eastAsia="ru-RU"/>
        </w:rPr>
      </w:pPr>
      <w:r w:rsidRPr="00C0699C">
        <w:rPr>
          <w:rFonts w:ascii="Times New Roman" w:hAnsi="Times New Roman"/>
          <w:b/>
          <w:sz w:val="24"/>
          <w:szCs w:val="24"/>
          <w:lang w:eastAsia="ru-RU"/>
        </w:rPr>
        <w:t>Ход работы:</w:t>
      </w:r>
    </w:p>
    <w:p w:rsidR="00BB534F" w:rsidRPr="00BB534F" w:rsidRDefault="00BB534F" w:rsidP="00C0699C">
      <w:pPr>
        <w:tabs>
          <w:tab w:val="left" w:pos="8670"/>
        </w:tabs>
        <w:spacing w:after="0" w:line="240" w:lineRule="auto"/>
        <w:ind w:firstLine="425"/>
        <w:jc w:val="both"/>
        <w:rPr>
          <w:rFonts w:ascii="Times New Roman" w:hAnsi="Times New Roman" w:cs="Times New Roman"/>
          <w:b/>
          <w:sz w:val="24"/>
          <w:szCs w:val="24"/>
          <w:lang w:eastAsia="ru-RU"/>
        </w:rPr>
      </w:pPr>
      <w:r w:rsidRPr="00BB534F">
        <w:rPr>
          <w:rFonts w:ascii="Times New Roman" w:hAnsi="Times New Roman" w:cs="Times New Roman"/>
          <w:b/>
          <w:sz w:val="24"/>
          <w:szCs w:val="24"/>
        </w:rPr>
        <w:t>Вспомните правила техники безопасности при выпо</w:t>
      </w:r>
      <w:r w:rsidR="00C0699C">
        <w:rPr>
          <w:rFonts w:ascii="Times New Roman" w:hAnsi="Times New Roman" w:cs="Times New Roman"/>
          <w:b/>
          <w:sz w:val="24"/>
          <w:szCs w:val="24"/>
        </w:rPr>
        <w:t>лнении химического эксперимента</w:t>
      </w:r>
    </w:p>
    <w:p w:rsidR="00BB534F" w:rsidRPr="00BB534F" w:rsidRDefault="00BB534F" w:rsidP="001D307E">
      <w:pPr>
        <w:numPr>
          <w:ilvl w:val="0"/>
          <w:numId w:val="39"/>
        </w:numPr>
        <w:spacing w:after="0" w:line="240" w:lineRule="auto"/>
        <w:ind w:left="0" w:firstLine="709"/>
        <w:jc w:val="both"/>
        <w:rPr>
          <w:rFonts w:ascii="Times New Roman" w:hAnsi="Times New Roman" w:cs="Times New Roman"/>
          <w:sz w:val="24"/>
          <w:szCs w:val="24"/>
        </w:rPr>
      </w:pPr>
      <w:r w:rsidRPr="00BB534F">
        <w:rPr>
          <w:rFonts w:ascii="Times New Roman" w:hAnsi="Times New Roman" w:cs="Times New Roman"/>
          <w:sz w:val="24"/>
          <w:szCs w:val="24"/>
        </w:rPr>
        <w:t>В химической лаборатории не пробуют на вкус даже известные вещества, они могут содержать примеси, ядовитые для человека.</w:t>
      </w:r>
    </w:p>
    <w:p w:rsidR="00BB534F" w:rsidRPr="00BB534F" w:rsidRDefault="00BB534F" w:rsidP="001D307E">
      <w:pPr>
        <w:numPr>
          <w:ilvl w:val="0"/>
          <w:numId w:val="39"/>
        </w:numPr>
        <w:spacing w:after="0" w:line="240" w:lineRule="auto"/>
        <w:ind w:left="0" w:firstLine="709"/>
        <w:jc w:val="both"/>
        <w:rPr>
          <w:rFonts w:ascii="Times New Roman" w:hAnsi="Times New Roman" w:cs="Times New Roman"/>
          <w:sz w:val="24"/>
          <w:szCs w:val="24"/>
        </w:rPr>
      </w:pPr>
      <w:r w:rsidRPr="00BB534F">
        <w:rPr>
          <w:rFonts w:ascii="Times New Roman" w:hAnsi="Times New Roman" w:cs="Times New Roman"/>
          <w:sz w:val="24"/>
          <w:szCs w:val="24"/>
        </w:rPr>
        <w:t>Кислоты – едкие вещества. Разрушают и раздражают кожу, слизистые оболочки.</w:t>
      </w:r>
    </w:p>
    <w:p w:rsidR="00BB534F" w:rsidRPr="00BB534F" w:rsidRDefault="00BB534F" w:rsidP="001D307E">
      <w:pPr>
        <w:numPr>
          <w:ilvl w:val="0"/>
          <w:numId w:val="39"/>
        </w:numPr>
        <w:spacing w:after="0" w:line="240" w:lineRule="auto"/>
        <w:ind w:left="0" w:firstLine="709"/>
        <w:jc w:val="both"/>
        <w:rPr>
          <w:rFonts w:ascii="Times New Roman" w:hAnsi="Times New Roman" w:cs="Times New Roman"/>
          <w:sz w:val="24"/>
          <w:szCs w:val="24"/>
        </w:rPr>
      </w:pPr>
      <w:r w:rsidRPr="00BB534F">
        <w:rPr>
          <w:rFonts w:ascii="Times New Roman" w:hAnsi="Times New Roman" w:cs="Times New Roman"/>
          <w:sz w:val="24"/>
          <w:szCs w:val="24"/>
        </w:rPr>
        <w:t>Щёлочи – едкие вещества. Разрушают и раздражают кожу, слизистые оболочки. От них возможна полная потеря зрения.</w:t>
      </w:r>
    </w:p>
    <w:p w:rsidR="00BB534F" w:rsidRPr="00BB534F" w:rsidRDefault="00BB534F" w:rsidP="001D307E">
      <w:pPr>
        <w:numPr>
          <w:ilvl w:val="0"/>
          <w:numId w:val="39"/>
        </w:numPr>
        <w:spacing w:after="0" w:line="240" w:lineRule="auto"/>
        <w:ind w:left="0" w:firstLine="709"/>
        <w:jc w:val="both"/>
        <w:rPr>
          <w:rFonts w:ascii="Times New Roman" w:hAnsi="Times New Roman" w:cs="Times New Roman"/>
          <w:sz w:val="24"/>
          <w:szCs w:val="24"/>
        </w:rPr>
      </w:pPr>
      <w:r w:rsidRPr="00BB534F">
        <w:rPr>
          <w:rFonts w:ascii="Times New Roman" w:hAnsi="Times New Roman" w:cs="Times New Roman"/>
          <w:sz w:val="24"/>
          <w:szCs w:val="24"/>
        </w:rPr>
        <w:t>Если кислота или щёлочь попала на кожу, её надо немедленно промыть большим   количеством проточной воды.</w:t>
      </w:r>
    </w:p>
    <w:p w:rsidR="00BB534F" w:rsidRPr="00BB534F" w:rsidRDefault="00BB534F" w:rsidP="001D307E">
      <w:pPr>
        <w:numPr>
          <w:ilvl w:val="0"/>
          <w:numId w:val="39"/>
        </w:numPr>
        <w:spacing w:after="0" w:line="240" w:lineRule="auto"/>
        <w:ind w:left="0" w:firstLine="709"/>
        <w:rPr>
          <w:rFonts w:ascii="Times New Roman" w:hAnsi="Times New Roman" w:cs="Times New Roman"/>
          <w:sz w:val="24"/>
          <w:szCs w:val="24"/>
        </w:rPr>
      </w:pPr>
      <w:r w:rsidRPr="00BB534F">
        <w:rPr>
          <w:rFonts w:ascii="Times New Roman" w:hAnsi="Times New Roman" w:cs="Times New Roman"/>
          <w:sz w:val="24"/>
          <w:szCs w:val="24"/>
        </w:rPr>
        <w:lastRenderedPageBreak/>
        <w:t>Соединения меди в виде пыли при попадании на кожу, особенно в местах микротравм, могут вызвать раздражения, привести к аллергии в лёгкой форме.</w:t>
      </w:r>
    </w:p>
    <w:p w:rsidR="00BB534F" w:rsidRPr="00BB534F" w:rsidRDefault="00BB534F" w:rsidP="001D307E">
      <w:pPr>
        <w:numPr>
          <w:ilvl w:val="0"/>
          <w:numId w:val="39"/>
        </w:numPr>
        <w:spacing w:after="0" w:line="240" w:lineRule="auto"/>
        <w:ind w:left="0" w:firstLine="709"/>
        <w:rPr>
          <w:rFonts w:ascii="Times New Roman" w:hAnsi="Times New Roman" w:cs="Times New Roman"/>
          <w:sz w:val="24"/>
          <w:szCs w:val="24"/>
        </w:rPr>
      </w:pPr>
      <w:r w:rsidRPr="00BB534F">
        <w:rPr>
          <w:rFonts w:ascii="Times New Roman" w:hAnsi="Times New Roman" w:cs="Times New Roman"/>
          <w:sz w:val="24"/>
          <w:szCs w:val="24"/>
        </w:rPr>
        <w:t xml:space="preserve">Все нитраты оказывают сжигающее действие на кожу и слизистые оболочки. Нитрат серебра (ляпис) разлагается под действием солнечного света. При попадании на кожу вызывает её потемнение. </w:t>
      </w:r>
    </w:p>
    <w:p w:rsidR="00BB534F" w:rsidRPr="00BB534F" w:rsidRDefault="00BB534F" w:rsidP="001D307E">
      <w:pPr>
        <w:numPr>
          <w:ilvl w:val="0"/>
          <w:numId w:val="39"/>
        </w:numPr>
        <w:spacing w:after="0" w:line="240" w:lineRule="auto"/>
        <w:ind w:left="0" w:firstLine="709"/>
        <w:jc w:val="both"/>
        <w:rPr>
          <w:rFonts w:ascii="Times New Roman" w:hAnsi="Times New Roman" w:cs="Times New Roman"/>
          <w:sz w:val="24"/>
          <w:szCs w:val="24"/>
        </w:rPr>
      </w:pPr>
      <w:r w:rsidRPr="00BB534F">
        <w:rPr>
          <w:rFonts w:ascii="Times New Roman" w:hAnsi="Times New Roman" w:cs="Times New Roman"/>
          <w:sz w:val="24"/>
          <w:szCs w:val="24"/>
        </w:rPr>
        <w:t>Роданиды являются соединениями повышен</w:t>
      </w:r>
      <w:r w:rsidRPr="00BB534F">
        <w:rPr>
          <w:rFonts w:ascii="Times New Roman" w:hAnsi="Times New Roman" w:cs="Times New Roman"/>
          <w:sz w:val="24"/>
          <w:szCs w:val="24"/>
        </w:rPr>
        <w:softHyphen/>
        <w:t>ной физиологической активности. При работе с ними следует приме</w:t>
      </w:r>
      <w:r w:rsidRPr="00BB534F">
        <w:rPr>
          <w:rFonts w:ascii="Times New Roman" w:hAnsi="Times New Roman" w:cs="Times New Roman"/>
          <w:sz w:val="24"/>
          <w:szCs w:val="24"/>
        </w:rPr>
        <w:softHyphen/>
        <w:t xml:space="preserve">нять индивидуальные средства защиты, соблюдать правила личной </w:t>
      </w:r>
      <w:proofErr w:type="spellStart"/>
      <w:r w:rsidRPr="00BB534F">
        <w:rPr>
          <w:rFonts w:ascii="Times New Roman" w:hAnsi="Times New Roman" w:cs="Times New Roman"/>
          <w:sz w:val="24"/>
          <w:szCs w:val="24"/>
        </w:rPr>
        <w:t>гигиены</w:t>
      </w:r>
      <w:proofErr w:type="gramStart"/>
      <w:r w:rsidRPr="00BB534F">
        <w:rPr>
          <w:rFonts w:ascii="Times New Roman" w:hAnsi="Times New Roman" w:cs="Times New Roman"/>
          <w:sz w:val="24"/>
          <w:szCs w:val="24"/>
        </w:rPr>
        <w:t>.</w:t>
      </w:r>
      <w:r w:rsidRPr="00BB534F">
        <w:rPr>
          <w:rFonts w:ascii="Times New Roman" w:hAnsi="Times New Roman" w:cs="Times New Roman"/>
          <w:bCs/>
          <w:sz w:val="24"/>
          <w:szCs w:val="24"/>
        </w:rPr>
        <w:t>Н</w:t>
      </w:r>
      <w:proofErr w:type="gramEnd"/>
      <w:r w:rsidRPr="00BB534F">
        <w:rPr>
          <w:rFonts w:ascii="Times New Roman" w:hAnsi="Times New Roman" w:cs="Times New Roman"/>
          <w:bCs/>
          <w:sz w:val="24"/>
          <w:szCs w:val="24"/>
        </w:rPr>
        <w:t>е</w:t>
      </w:r>
      <w:proofErr w:type="spellEnd"/>
      <w:r w:rsidRPr="00BB534F">
        <w:rPr>
          <w:rFonts w:ascii="Times New Roman" w:hAnsi="Times New Roman" w:cs="Times New Roman"/>
          <w:bCs/>
          <w:sz w:val="24"/>
          <w:szCs w:val="24"/>
        </w:rPr>
        <w:t xml:space="preserve"> допускать попадания препаратов внутрь организма!</w:t>
      </w:r>
    </w:p>
    <w:p w:rsidR="00BB534F" w:rsidRPr="00BB534F" w:rsidRDefault="00BB534F" w:rsidP="001D307E">
      <w:pPr>
        <w:numPr>
          <w:ilvl w:val="0"/>
          <w:numId w:val="40"/>
        </w:numPr>
        <w:spacing w:after="0" w:line="240" w:lineRule="auto"/>
        <w:ind w:left="0" w:firstLine="709"/>
        <w:jc w:val="both"/>
        <w:rPr>
          <w:rFonts w:ascii="Times New Roman" w:hAnsi="Times New Roman" w:cs="Times New Roman"/>
          <w:sz w:val="24"/>
          <w:szCs w:val="24"/>
        </w:rPr>
      </w:pPr>
      <w:r w:rsidRPr="00BB534F">
        <w:rPr>
          <w:rFonts w:ascii="Times New Roman" w:hAnsi="Times New Roman" w:cs="Times New Roman"/>
          <w:sz w:val="24"/>
          <w:szCs w:val="24"/>
        </w:rPr>
        <w:t>Стекло – хрупкий материал, имеющий малое сопротивление при ударе и незначительную прочность при изгибе. Категорически запрещается использовать посуду, имеющую трещины и отбитые края.</w:t>
      </w:r>
    </w:p>
    <w:p w:rsidR="00BB534F" w:rsidRPr="00BB534F" w:rsidRDefault="00BB534F" w:rsidP="001D307E">
      <w:pPr>
        <w:numPr>
          <w:ilvl w:val="0"/>
          <w:numId w:val="40"/>
        </w:numPr>
        <w:spacing w:after="0" w:line="240" w:lineRule="auto"/>
        <w:ind w:left="0" w:firstLine="709"/>
        <w:jc w:val="both"/>
        <w:rPr>
          <w:rFonts w:ascii="Times New Roman" w:hAnsi="Times New Roman" w:cs="Times New Roman"/>
          <w:sz w:val="24"/>
          <w:szCs w:val="24"/>
        </w:rPr>
      </w:pPr>
      <w:r w:rsidRPr="00BB534F">
        <w:rPr>
          <w:rFonts w:ascii="Times New Roman" w:hAnsi="Times New Roman" w:cs="Times New Roman"/>
          <w:sz w:val="24"/>
          <w:szCs w:val="24"/>
        </w:rPr>
        <w:t>Пробирку закрепляют в держателе так, чтобы от горлышка пробирки до держателя было расстояние 1 – 1, 5 см.</w:t>
      </w:r>
    </w:p>
    <w:p w:rsidR="00BB534F" w:rsidRPr="00BB534F" w:rsidRDefault="00BB534F" w:rsidP="001D307E">
      <w:pPr>
        <w:numPr>
          <w:ilvl w:val="0"/>
          <w:numId w:val="40"/>
        </w:numPr>
        <w:tabs>
          <w:tab w:val="center" w:pos="0"/>
        </w:tabs>
        <w:spacing w:after="0" w:line="240" w:lineRule="auto"/>
        <w:ind w:left="0" w:firstLine="709"/>
        <w:jc w:val="both"/>
        <w:rPr>
          <w:rFonts w:ascii="Times New Roman" w:hAnsi="Times New Roman" w:cs="Times New Roman"/>
          <w:sz w:val="24"/>
          <w:szCs w:val="24"/>
        </w:rPr>
      </w:pPr>
      <w:r w:rsidRPr="00BB534F">
        <w:rPr>
          <w:rFonts w:ascii="Times New Roman" w:hAnsi="Times New Roman" w:cs="Times New Roman"/>
          <w:sz w:val="24"/>
          <w:szCs w:val="24"/>
        </w:rPr>
        <w:t>Опыты проводить с таким количеством  веществ, которые  указаны в методическом     руководстве по проведению каждого опыта.</w:t>
      </w:r>
    </w:p>
    <w:p w:rsidR="00BB534F" w:rsidRPr="00BB534F" w:rsidRDefault="00BB534F" w:rsidP="001D307E">
      <w:pPr>
        <w:numPr>
          <w:ilvl w:val="0"/>
          <w:numId w:val="40"/>
        </w:numPr>
        <w:tabs>
          <w:tab w:val="center" w:pos="0"/>
        </w:tabs>
        <w:spacing w:after="0" w:line="240" w:lineRule="auto"/>
        <w:ind w:left="0" w:firstLine="709"/>
        <w:jc w:val="both"/>
        <w:rPr>
          <w:rFonts w:ascii="Times New Roman" w:hAnsi="Times New Roman" w:cs="Times New Roman"/>
          <w:sz w:val="24"/>
          <w:szCs w:val="24"/>
        </w:rPr>
      </w:pPr>
      <w:r w:rsidRPr="00BB534F">
        <w:rPr>
          <w:rFonts w:ascii="Times New Roman" w:hAnsi="Times New Roman" w:cs="Times New Roman"/>
          <w:sz w:val="24"/>
          <w:szCs w:val="24"/>
        </w:rPr>
        <w:t>Без разрешения учителя, ничего на столах не трогать.</w:t>
      </w:r>
    </w:p>
    <w:p w:rsidR="00BB534F" w:rsidRPr="00BB534F" w:rsidRDefault="00BB534F" w:rsidP="001D307E">
      <w:pPr>
        <w:numPr>
          <w:ilvl w:val="0"/>
          <w:numId w:val="40"/>
        </w:numPr>
        <w:tabs>
          <w:tab w:val="center" w:pos="0"/>
        </w:tabs>
        <w:spacing w:after="0" w:line="240" w:lineRule="auto"/>
        <w:ind w:left="0" w:firstLine="709"/>
        <w:jc w:val="both"/>
        <w:rPr>
          <w:rFonts w:ascii="Times New Roman" w:hAnsi="Times New Roman" w:cs="Times New Roman"/>
          <w:sz w:val="24"/>
          <w:szCs w:val="24"/>
        </w:rPr>
      </w:pPr>
      <w:r w:rsidRPr="00BB534F">
        <w:rPr>
          <w:rFonts w:ascii="Times New Roman" w:hAnsi="Times New Roman" w:cs="Times New Roman"/>
          <w:sz w:val="24"/>
          <w:szCs w:val="24"/>
        </w:rPr>
        <w:t xml:space="preserve">Во время проведения эксперимента или </w:t>
      </w:r>
      <w:proofErr w:type="gramStart"/>
      <w:r w:rsidRPr="00BB534F">
        <w:rPr>
          <w:rFonts w:ascii="Times New Roman" w:hAnsi="Times New Roman" w:cs="Times New Roman"/>
          <w:sz w:val="24"/>
          <w:szCs w:val="24"/>
        </w:rPr>
        <w:t>оформлении</w:t>
      </w:r>
      <w:proofErr w:type="gramEnd"/>
      <w:r w:rsidRPr="00BB534F">
        <w:rPr>
          <w:rFonts w:ascii="Times New Roman" w:hAnsi="Times New Roman" w:cs="Times New Roman"/>
          <w:sz w:val="24"/>
          <w:szCs w:val="24"/>
        </w:rPr>
        <w:t xml:space="preserve"> отчёта  соблюдайте тишину.</w:t>
      </w:r>
    </w:p>
    <w:p w:rsidR="00BB534F" w:rsidRPr="00BB534F" w:rsidRDefault="00BB534F" w:rsidP="001D307E">
      <w:pPr>
        <w:numPr>
          <w:ilvl w:val="0"/>
          <w:numId w:val="40"/>
        </w:numPr>
        <w:tabs>
          <w:tab w:val="center" w:pos="0"/>
        </w:tabs>
        <w:spacing w:after="0" w:line="240" w:lineRule="auto"/>
        <w:ind w:left="0" w:firstLine="709"/>
        <w:jc w:val="both"/>
        <w:rPr>
          <w:rFonts w:ascii="Times New Roman" w:hAnsi="Times New Roman" w:cs="Times New Roman"/>
          <w:sz w:val="24"/>
          <w:szCs w:val="24"/>
        </w:rPr>
      </w:pPr>
      <w:r w:rsidRPr="00BB534F">
        <w:rPr>
          <w:rFonts w:ascii="Times New Roman" w:hAnsi="Times New Roman" w:cs="Times New Roman"/>
          <w:sz w:val="24"/>
          <w:szCs w:val="24"/>
        </w:rPr>
        <w:t>После работы приведи порядок на рабочем месте.</w:t>
      </w:r>
    </w:p>
    <w:p w:rsidR="00BB534F" w:rsidRPr="00BB534F" w:rsidRDefault="00BB534F" w:rsidP="00BB534F">
      <w:pPr>
        <w:pStyle w:val="a8"/>
        <w:ind w:left="720"/>
        <w:jc w:val="center"/>
        <w:rPr>
          <w:rFonts w:ascii="Times New Roman" w:hAnsi="Times New Roman"/>
          <w:b/>
          <w:sz w:val="24"/>
          <w:szCs w:val="24"/>
          <w:lang w:eastAsia="ru-RU"/>
        </w:rPr>
      </w:pPr>
      <w:r w:rsidRPr="00BB534F">
        <w:rPr>
          <w:rFonts w:ascii="Times New Roman" w:hAnsi="Times New Roman"/>
          <w:b/>
          <w:sz w:val="24"/>
          <w:szCs w:val="24"/>
          <w:lang w:val="en-US" w:eastAsia="ru-RU"/>
        </w:rPr>
        <w:t>I</w:t>
      </w:r>
      <w:r w:rsidRPr="00BB534F">
        <w:rPr>
          <w:rFonts w:ascii="Times New Roman" w:hAnsi="Times New Roman"/>
          <w:b/>
          <w:sz w:val="24"/>
          <w:szCs w:val="24"/>
          <w:lang w:eastAsia="ru-RU"/>
        </w:rPr>
        <w:t xml:space="preserve"> вариант</w:t>
      </w:r>
    </w:p>
    <w:p w:rsidR="00BB534F" w:rsidRDefault="00BB534F" w:rsidP="00BB534F">
      <w:pPr>
        <w:pStyle w:val="a8"/>
        <w:ind w:left="720"/>
        <w:rPr>
          <w:rFonts w:ascii="Times New Roman" w:hAnsi="Times New Roman"/>
          <w:b/>
          <w:sz w:val="24"/>
          <w:szCs w:val="24"/>
          <w:lang w:eastAsia="ru-RU"/>
        </w:rPr>
      </w:pPr>
      <w:r>
        <w:rPr>
          <w:rFonts w:ascii="Times New Roman" w:hAnsi="Times New Roman"/>
          <w:b/>
          <w:sz w:val="24"/>
          <w:szCs w:val="24"/>
          <w:lang w:eastAsia="ru-RU"/>
        </w:rPr>
        <w:t xml:space="preserve">Задание 1. </w:t>
      </w:r>
    </w:p>
    <w:p w:rsidR="00BB534F" w:rsidRDefault="00BB534F" w:rsidP="000717A6">
      <w:pPr>
        <w:pStyle w:val="a8"/>
        <w:ind w:firstLine="720"/>
        <w:rPr>
          <w:rFonts w:ascii="Times New Roman" w:hAnsi="Times New Roman"/>
          <w:sz w:val="24"/>
          <w:szCs w:val="24"/>
          <w:lang w:eastAsia="ru-RU"/>
        </w:rPr>
      </w:pPr>
      <w:r>
        <w:rPr>
          <w:rFonts w:ascii="Times New Roman" w:hAnsi="Times New Roman"/>
          <w:sz w:val="24"/>
          <w:szCs w:val="24"/>
          <w:lang w:eastAsia="ru-RU"/>
        </w:rPr>
        <w:t xml:space="preserve">Используя необходимые реактивы и оборудование, выполните следующие превращения </w:t>
      </w:r>
    </w:p>
    <w:p w:rsidR="00BB534F" w:rsidRDefault="00BB534F" w:rsidP="00BB534F">
      <w:pPr>
        <w:pStyle w:val="a8"/>
        <w:ind w:left="720"/>
        <w:jc w:val="center"/>
        <w:rPr>
          <w:rFonts w:ascii="Times New Roman" w:hAnsi="Times New Roman"/>
          <w:b/>
          <w:sz w:val="24"/>
          <w:szCs w:val="24"/>
          <w:vertAlign w:val="subscript"/>
          <w:lang w:val="en-US"/>
        </w:rPr>
      </w:pPr>
      <w:r>
        <w:rPr>
          <w:rFonts w:ascii="Times New Roman" w:hAnsi="Times New Roman"/>
          <w:b/>
          <w:sz w:val="24"/>
          <w:szCs w:val="24"/>
          <w:lang w:val="en-US"/>
        </w:rPr>
        <w:t>FeCl</w:t>
      </w:r>
      <w:r>
        <w:rPr>
          <w:rFonts w:ascii="Times New Roman" w:hAnsi="Times New Roman"/>
          <w:b/>
          <w:sz w:val="24"/>
          <w:szCs w:val="24"/>
          <w:vertAlign w:val="subscript"/>
          <w:lang w:val="en-US"/>
        </w:rPr>
        <w:t>3</w:t>
      </w:r>
      <w:r>
        <w:rPr>
          <w:rFonts w:ascii="Times New Roman" w:hAnsi="Times New Roman"/>
          <w:b/>
          <w:sz w:val="24"/>
          <w:szCs w:val="24"/>
          <w:lang w:val="en-US"/>
        </w:rPr>
        <w:t xml:space="preserve"> → </w:t>
      </w:r>
      <w:proofErr w:type="gramStart"/>
      <w:r>
        <w:rPr>
          <w:rFonts w:ascii="Times New Roman" w:hAnsi="Times New Roman"/>
          <w:b/>
          <w:sz w:val="24"/>
          <w:szCs w:val="24"/>
          <w:lang w:val="en-US"/>
        </w:rPr>
        <w:t>Fe(</w:t>
      </w:r>
      <w:proofErr w:type="gramEnd"/>
      <w:r>
        <w:rPr>
          <w:rFonts w:ascii="Times New Roman" w:hAnsi="Times New Roman"/>
          <w:b/>
          <w:sz w:val="24"/>
          <w:szCs w:val="24"/>
          <w:lang w:val="en-US"/>
        </w:rPr>
        <w:t>OH)</w:t>
      </w:r>
      <w:r>
        <w:rPr>
          <w:rFonts w:ascii="Times New Roman" w:hAnsi="Times New Roman"/>
          <w:b/>
          <w:sz w:val="24"/>
          <w:szCs w:val="24"/>
          <w:vertAlign w:val="subscript"/>
          <w:lang w:val="en-US"/>
        </w:rPr>
        <w:t>3</w:t>
      </w:r>
      <w:r>
        <w:rPr>
          <w:rFonts w:ascii="Times New Roman" w:hAnsi="Times New Roman"/>
          <w:b/>
          <w:sz w:val="24"/>
          <w:szCs w:val="24"/>
          <w:lang w:val="en-US"/>
        </w:rPr>
        <w:t xml:space="preserve"> → Fe(NO</w:t>
      </w:r>
      <w:r>
        <w:rPr>
          <w:rFonts w:ascii="Times New Roman" w:hAnsi="Times New Roman"/>
          <w:b/>
          <w:sz w:val="24"/>
          <w:szCs w:val="24"/>
          <w:vertAlign w:val="subscript"/>
          <w:lang w:val="en-US"/>
        </w:rPr>
        <w:t>3</w:t>
      </w:r>
      <w:r>
        <w:rPr>
          <w:rFonts w:ascii="Times New Roman" w:hAnsi="Times New Roman"/>
          <w:b/>
          <w:sz w:val="24"/>
          <w:szCs w:val="24"/>
          <w:lang w:val="en-US"/>
        </w:rPr>
        <w:t>)</w:t>
      </w:r>
      <w:r>
        <w:rPr>
          <w:rFonts w:ascii="Times New Roman" w:hAnsi="Times New Roman"/>
          <w:b/>
          <w:sz w:val="24"/>
          <w:szCs w:val="24"/>
          <w:vertAlign w:val="subscript"/>
          <w:lang w:val="en-US"/>
        </w:rPr>
        <w:t>3</w:t>
      </w:r>
      <w:r>
        <w:rPr>
          <w:rFonts w:ascii="Times New Roman" w:hAnsi="Times New Roman"/>
          <w:b/>
          <w:sz w:val="24"/>
          <w:szCs w:val="24"/>
          <w:lang w:val="en-US"/>
        </w:rPr>
        <w:t xml:space="preserve"> → Fe(CNS)</w:t>
      </w:r>
      <w:r>
        <w:rPr>
          <w:rFonts w:ascii="Times New Roman" w:hAnsi="Times New Roman"/>
          <w:b/>
          <w:sz w:val="24"/>
          <w:szCs w:val="24"/>
          <w:vertAlign w:val="subscript"/>
          <w:lang w:val="en-US"/>
        </w:rPr>
        <w:t>3</w:t>
      </w:r>
    </w:p>
    <w:p w:rsidR="00BB534F" w:rsidRDefault="00BB534F" w:rsidP="00BB534F">
      <w:pPr>
        <w:pStyle w:val="a8"/>
        <w:ind w:left="720"/>
        <w:jc w:val="center"/>
        <w:rPr>
          <w:rFonts w:ascii="Times New Roman" w:hAnsi="Times New Roman"/>
          <w:b/>
          <w:sz w:val="24"/>
          <w:szCs w:val="24"/>
          <w:vertAlign w:val="subscript"/>
          <w:lang w:val="en-US"/>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2835"/>
        <w:gridCol w:w="3260"/>
      </w:tblGrid>
      <w:tr w:rsidR="00BB534F" w:rsidTr="00BB534F">
        <w:trPr>
          <w:trHeight w:val="287"/>
        </w:trPr>
        <w:tc>
          <w:tcPr>
            <w:tcW w:w="3652" w:type="dxa"/>
            <w:tcBorders>
              <w:top w:val="single" w:sz="4" w:space="0" w:color="000000"/>
              <w:left w:val="single" w:sz="4" w:space="0" w:color="000000"/>
              <w:bottom w:val="single" w:sz="4" w:space="0" w:color="000000"/>
              <w:right w:val="single" w:sz="4" w:space="0" w:color="000000"/>
            </w:tcBorders>
            <w:hideMark/>
          </w:tcPr>
          <w:p w:rsidR="00BB534F" w:rsidRDefault="00BB534F">
            <w:pPr>
              <w:pStyle w:val="a8"/>
              <w:spacing w:line="276" w:lineRule="auto"/>
              <w:jc w:val="center"/>
              <w:rPr>
                <w:rFonts w:ascii="Times New Roman" w:hAnsi="Times New Roman"/>
                <w:b/>
                <w:color w:val="000000"/>
                <w:sz w:val="24"/>
                <w:szCs w:val="24"/>
                <w:lang w:eastAsia="ru-RU"/>
              </w:rPr>
            </w:pPr>
            <w:r>
              <w:rPr>
                <w:rFonts w:ascii="Times New Roman" w:hAnsi="Times New Roman"/>
                <w:b/>
                <w:color w:val="000000"/>
                <w:sz w:val="24"/>
                <w:szCs w:val="24"/>
                <w:lang w:eastAsia="ru-RU"/>
              </w:rPr>
              <w:t>Что делали</w:t>
            </w:r>
          </w:p>
        </w:tc>
        <w:tc>
          <w:tcPr>
            <w:tcW w:w="2835" w:type="dxa"/>
            <w:tcBorders>
              <w:top w:val="single" w:sz="4" w:space="0" w:color="000000"/>
              <w:left w:val="single" w:sz="4" w:space="0" w:color="000000"/>
              <w:bottom w:val="single" w:sz="4" w:space="0" w:color="000000"/>
              <w:right w:val="single" w:sz="4" w:space="0" w:color="000000"/>
            </w:tcBorders>
            <w:hideMark/>
          </w:tcPr>
          <w:p w:rsidR="00BB534F" w:rsidRDefault="00BB534F">
            <w:pPr>
              <w:pStyle w:val="a8"/>
              <w:spacing w:line="276" w:lineRule="auto"/>
              <w:jc w:val="center"/>
              <w:rPr>
                <w:rFonts w:ascii="Times New Roman" w:hAnsi="Times New Roman"/>
                <w:b/>
                <w:color w:val="000000"/>
                <w:sz w:val="24"/>
                <w:szCs w:val="24"/>
                <w:lang w:eastAsia="ru-RU"/>
              </w:rPr>
            </w:pPr>
            <w:r>
              <w:rPr>
                <w:rFonts w:ascii="Times New Roman" w:hAnsi="Times New Roman"/>
                <w:b/>
                <w:color w:val="000000"/>
                <w:sz w:val="24"/>
                <w:szCs w:val="24"/>
                <w:lang w:eastAsia="ru-RU"/>
              </w:rPr>
              <w:t>Наблюдения</w:t>
            </w:r>
          </w:p>
        </w:tc>
        <w:tc>
          <w:tcPr>
            <w:tcW w:w="3260" w:type="dxa"/>
            <w:tcBorders>
              <w:top w:val="single" w:sz="4" w:space="0" w:color="000000"/>
              <w:left w:val="single" w:sz="4" w:space="0" w:color="000000"/>
              <w:bottom w:val="single" w:sz="4" w:space="0" w:color="000000"/>
              <w:right w:val="single" w:sz="4" w:space="0" w:color="000000"/>
            </w:tcBorders>
            <w:hideMark/>
          </w:tcPr>
          <w:p w:rsidR="00BB534F" w:rsidRDefault="00BB534F">
            <w:pPr>
              <w:pStyle w:val="a8"/>
              <w:spacing w:line="276" w:lineRule="auto"/>
              <w:jc w:val="center"/>
              <w:rPr>
                <w:rFonts w:ascii="Times New Roman" w:hAnsi="Times New Roman"/>
                <w:b/>
                <w:color w:val="000000"/>
                <w:sz w:val="24"/>
                <w:szCs w:val="24"/>
                <w:lang w:eastAsia="ru-RU"/>
              </w:rPr>
            </w:pPr>
            <w:r>
              <w:rPr>
                <w:rFonts w:ascii="Times New Roman" w:hAnsi="Times New Roman"/>
                <w:b/>
                <w:color w:val="000000"/>
                <w:sz w:val="24"/>
                <w:szCs w:val="24"/>
                <w:lang w:eastAsia="ru-RU"/>
              </w:rPr>
              <w:t>Уравнения реакций</w:t>
            </w:r>
          </w:p>
        </w:tc>
      </w:tr>
      <w:tr w:rsidR="00BB534F" w:rsidTr="00BB534F">
        <w:trPr>
          <w:trHeight w:val="163"/>
        </w:trPr>
        <w:tc>
          <w:tcPr>
            <w:tcW w:w="3652" w:type="dxa"/>
            <w:tcBorders>
              <w:top w:val="single" w:sz="4" w:space="0" w:color="000000"/>
              <w:left w:val="single" w:sz="4" w:space="0" w:color="000000"/>
              <w:bottom w:val="single" w:sz="4" w:space="0" w:color="000000"/>
              <w:right w:val="single" w:sz="4" w:space="0" w:color="000000"/>
            </w:tcBorders>
            <w:hideMark/>
          </w:tcPr>
          <w:p w:rsidR="00BB534F" w:rsidRDefault="00BB534F" w:rsidP="00C0699C">
            <w:pPr>
              <w:pStyle w:val="a8"/>
              <w:spacing w:line="276" w:lineRule="auto"/>
              <w:jc w:val="center"/>
              <w:rPr>
                <w:rFonts w:ascii="Times New Roman" w:hAnsi="Times New Roman"/>
                <w:i/>
                <w:color w:val="000000"/>
                <w:sz w:val="24"/>
                <w:szCs w:val="24"/>
                <w:lang w:eastAsia="ru-RU"/>
              </w:rPr>
            </w:pPr>
            <w:r>
              <w:rPr>
                <w:rFonts w:ascii="Times New Roman" w:hAnsi="Times New Roman"/>
                <w:i/>
                <w:color w:val="000000"/>
                <w:sz w:val="24"/>
                <w:szCs w:val="24"/>
                <w:lang w:eastAsia="ru-RU"/>
              </w:rPr>
              <w:t xml:space="preserve">1. </w:t>
            </w:r>
            <w:r>
              <w:rPr>
                <w:rFonts w:ascii="Times New Roman" w:hAnsi="Times New Roman"/>
                <w:i/>
                <w:sz w:val="24"/>
                <w:szCs w:val="24"/>
              </w:rPr>
              <w:t>К  раствору хлорида  железа (III) добавим  несколько капель щелочи.</w:t>
            </w:r>
          </w:p>
        </w:tc>
        <w:tc>
          <w:tcPr>
            <w:tcW w:w="2835" w:type="dxa"/>
            <w:tcBorders>
              <w:top w:val="single" w:sz="4" w:space="0" w:color="000000"/>
              <w:left w:val="single" w:sz="4" w:space="0" w:color="000000"/>
              <w:bottom w:val="single" w:sz="4" w:space="0" w:color="000000"/>
              <w:right w:val="single" w:sz="4" w:space="0" w:color="000000"/>
            </w:tcBorders>
            <w:hideMark/>
          </w:tcPr>
          <w:p w:rsidR="00BB534F" w:rsidRDefault="00BB534F" w:rsidP="00C0699C">
            <w:pPr>
              <w:pStyle w:val="a8"/>
              <w:spacing w:line="276" w:lineRule="auto"/>
              <w:jc w:val="center"/>
              <w:rPr>
                <w:rFonts w:ascii="Times New Roman" w:hAnsi="Times New Roman"/>
                <w:i/>
                <w:color w:val="000000"/>
                <w:sz w:val="24"/>
                <w:szCs w:val="24"/>
                <w:lang w:eastAsia="ru-RU"/>
              </w:rPr>
            </w:pPr>
            <w:r>
              <w:rPr>
                <w:rFonts w:ascii="Times New Roman" w:hAnsi="Times New Roman"/>
                <w:i/>
                <w:color w:val="000000"/>
                <w:sz w:val="24"/>
                <w:szCs w:val="24"/>
                <w:lang w:eastAsia="ru-RU"/>
              </w:rPr>
              <w:t>Образуется осадок бурого цвета.</w:t>
            </w:r>
          </w:p>
        </w:tc>
        <w:tc>
          <w:tcPr>
            <w:tcW w:w="3260" w:type="dxa"/>
            <w:tcBorders>
              <w:top w:val="single" w:sz="4" w:space="0" w:color="000000"/>
              <w:left w:val="single" w:sz="4" w:space="0" w:color="000000"/>
              <w:bottom w:val="single" w:sz="4" w:space="0" w:color="000000"/>
              <w:right w:val="single" w:sz="4" w:space="0" w:color="000000"/>
            </w:tcBorders>
            <w:hideMark/>
          </w:tcPr>
          <w:p w:rsidR="00BB534F" w:rsidRDefault="00BB534F">
            <w:pPr>
              <w:pStyle w:val="a8"/>
              <w:spacing w:line="276" w:lineRule="auto"/>
              <w:jc w:val="center"/>
              <w:rPr>
                <w:rFonts w:ascii="Times New Roman" w:hAnsi="Times New Roman"/>
                <w:i/>
                <w:color w:val="000000"/>
                <w:sz w:val="24"/>
                <w:szCs w:val="24"/>
                <w:lang w:eastAsia="ru-RU"/>
              </w:rPr>
            </w:pPr>
            <w:proofErr w:type="spellStart"/>
            <w:r>
              <w:rPr>
                <w:rFonts w:ascii="Times New Roman" w:hAnsi="Times New Roman"/>
                <w:i/>
                <w:color w:val="000000"/>
                <w:sz w:val="24"/>
                <w:szCs w:val="24"/>
                <w:lang w:val="en-US" w:eastAsia="ru-RU"/>
              </w:rPr>
              <w:t>FeCl</w:t>
            </w:r>
            <w:proofErr w:type="spellEnd"/>
            <w:r>
              <w:rPr>
                <w:rFonts w:ascii="Times New Roman" w:hAnsi="Times New Roman"/>
                <w:i/>
                <w:color w:val="000000"/>
                <w:sz w:val="24"/>
                <w:szCs w:val="24"/>
                <w:vertAlign w:val="subscript"/>
                <w:lang w:eastAsia="ru-RU"/>
              </w:rPr>
              <w:t>3</w:t>
            </w:r>
            <w:r>
              <w:rPr>
                <w:rFonts w:ascii="Times New Roman" w:hAnsi="Times New Roman"/>
                <w:i/>
                <w:color w:val="000000"/>
                <w:sz w:val="24"/>
                <w:szCs w:val="24"/>
                <w:lang w:eastAsia="ru-RU"/>
              </w:rPr>
              <w:t xml:space="preserve"> + 3</w:t>
            </w:r>
            <w:proofErr w:type="spellStart"/>
            <w:r>
              <w:rPr>
                <w:rFonts w:ascii="Times New Roman" w:hAnsi="Times New Roman"/>
                <w:i/>
                <w:color w:val="000000"/>
                <w:sz w:val="24"/>
                <w:szCs w:val="24"/>
                <w:lang w:val="en-US" w:eastAsia="ru-RU"/>
              </w:rPr>
              <w:t>NaOH</w:t>
            </w:r>
            <w:proofErr w:type="spellEnd"/>
            <w:r>
              <w:rPr>
                <w:rFonts w:ascii="Times New Roman" w:hAnsi="Times New Roman"/>
                <w:i/>
                <w:color w:val="000000"/>
                <w:sz w:val="24"/>
                <w:szCs w:val="24"/>
                <w:lang w:eastAsia="ru-RU"/>
              </w:rPr>
              <w:t xml:space="preserve"> → </w:t>
            </w:r>
            <w:r>
              <w:rPr>
                <w:rFonts w:ascii="Times New Roman" w:hAnsi="Times New Roman"/>
                <w:i/>
                <w:color w:val="000000"/>
                <w:sz w:val="24"/>
                <w:szCs w:val="24"/>
                <w:lang w:val="en-US" w:eastAsia="ru-RU"/>
              </w:rPr>
              <w:t>Fe</w:t>
            </w:r>
            <w:r>
              <w:rPr>
                <w:rFonts w:ascii="Times New Roman" w:hAnsi="Times New Roman"/>
                <w:i/>
                <w:color w:val="000000"/>
                <w:sz w:val="24"/>
                <w:szCs w:val="24"/>
                <w:lang w:eastAsia="ru-RU"/>
              </w:rPr>
              <w:t>(</w:t>
            </w:r>
            <w:r>
              <w:rPr>
                <w:rFonts w:ascii="Times New Roman" w:hAnsi="Times New Roman"/>
                <w:i/>
                <w:color w:val="000000"/>
                <w:sz w:val="24"/>
                <w:szCs w:val="24"/>
                <w:lang w:val="en-US" w:eastAsia="ru-RU"/>
              </w:rPr>
              <w:t>OH</w:t>
            </w:r>
            <w:r>
              <w:rPr>
                <w:rFonts w:ascii="Times New Roman" w:hAnsi="Times New Roman"/>
                <w:i/>
                <w:color w:val="000000"/>
                <w:sz w:val="24"/>
                <w:szCs w:val="24"/>
                <w:lang w:eastAsia="ru-RU"/>
              </w:rPr>
              <w:t>)</w:t>
            </w:r>
            <w:r>
              <w:rPr>
                <w:rFonts w:ascii="Times New Roman" w:hAnsi="Times New Roman"/>
                <w:i/>
                <w:color w:val="000000"/>
                <w:sz w:val="24"/>
                <w:szCs w:val="24"/>
                <w:vertAlign w:val="subscript"/>
                <w:lang w:eastAsia="ru-RU"/>
              </w:rPr>
              <w:t>3</w:t>
            </w:r>
            <w:r>
              <w:rPr>
                <w:rFonts w:ascii="Times New Roman" w:hAnsi="Times New Roman"/>
                <w:i/>
                <w:color w:val="000000"/>
                <w:sz w:val="24"/>
                <w:szCs w:val="24"/>
                <w:lang w:eastAsia="ru-RU"/>
              </w:rPr>
              <w:t>↓ + 3</w:t>
            </w:r>
            <w:proofErr w:type="spellStart"/>
            <w:r>
              <w:rPr>
                <w:rFonts w:ascii="Times New Roman" w:hAnsi="Times New Roman"/>
                <w:i/>
                <w:color w:val="000000"/>
                <w:sz w:val="24"/>
                <w:szCs w:val="24"/>
                <w:lang w:val="en-US" w:eastAsia="ru-RU"/>
              </w:rPr>
              <w:t>NaCl</w:t>
            </w:r>
            <w:proofErr w:type="spellEnd"/>
          </w:p>
          <w:p w:rsidR="00BB534F" w:rsidRDefault="00BB534F">
            <w:pPr>
              <w:pStyle w:val="a8"/>
              <w:spacing w:line="276" w:lineRule="auto"/>
              <w:jc w:val="center"/>
              <w:rPr>
                <w:rFonts w:ascii="Times New Roman" w:hAnsi="Times New Roman"/>
                <w:i/>
                <w:color w:val="000000"/>
                <w:sz w:val="24"/>
                <w:szCs w:val="24"/>
                <w:lang w:eastAsia="ru-RU"/>
              </w:rPr>
            </w:pPr>
            <w:r>
              <w:rPr>
                <w:rFonts w:ascii="Times New Roman" w:hAnsi="Times New Roman"/>
                <w:i/>
                <w:color w:val="000000"/>
                <w:sz w:val="24"/>
                <w:szCs w:val="24"/>
                <w:lang w:val="en-US" w:eastAsia="ru-RU"/>
              </w:rPr>
              <w:t>Fe</w:t>
            </w:r>
            <w:r>
              <w:rPr>
                <w:rFonts w:ascii="Times New Roman" w:hAnsi="Times New Roman"/>
                <w:i/>
                <w:color w:val="000000"/>
                <w:sz w:val="24"/>
                <w:szCs w:val="24"/>
                <w:vertAlign w:val="superscript"/>
                <w:lang w:eastAsia="ru-RU"/>
              </w:rPr>
              <w:t>3+</w:t>
            </w:r>
            <w:r>
              <w:rPr>
                <w:rFonts w:ascii="Times New Roman" w:hAnsi="Times New Roman"/>
                <w:i/>
                <w:color w:val="000000"/>
                <w:sz w:val="24"/>
                <w:szCs w:val="24"/>
                <w:lang w:eastAsia="ru-RU"/>
              </w:rPr>
              <w:t xml:space="preserve"> + 3</w:t>
            </w:r>
            <w:r>
              <w:rPr>
                <w:rFonts w:ascii="Times New Roman" w:hAnsi="Times New Roman"/>
                <w:i/>
                <w:color w:val="000000"/>
                <w:sz w:val="24"/>
                <w:szCs w:val="24"/>
                <w:lang w:val="en-US" w:eastAsia="ru-RU"/>
              </w:rPr>
              <w:t>OH</w:t>
            </w:r>
            <w:r>
              <w:rPr>
                <w:rFonts w:ascii="Times New Roman" w:hAnsi="Times New Roman"/>
                <w:i/>
                <w:color w:val="000000"/>
                <w:sz w:val="24"/>
                <w:szCs w:val="24"/>
                <w:vertAlign w:val="superscript"/>
                <w:lang w:eastAsia="ru-RU"/>
              </w:rPr>
              <w:t>-</w:t>
            </w:r>
            <w:r>
              <w:rPr>
                <w:rFonts w:ascii="Times New Roman" w:hAnsi="Times New Roman"/>
                <w:i/>
                <w:color w:val="000000"/>
                <w:sz w:val="24"/>
                <w:szCs w:val="24"/>
                <w:lang w:eastAsia="ru-RU"/>
              </w:rPr>
              <w:t xml:space="preserve"> → </w:t>
            </w:r>
            <w:r>
              <w:rPr>
                <w:rFonts w:ascii="Times New Roman" w:hAnsi="Times New Roman"/>
                <w:i/>
                <w:color w:val="000000"/>
                <w:sz w:val="24"/>
                <w:szCs w:val="24"/>
                <w:lang w:val="en-US" w:eastAsia="ru-RU"/>
              </w:rPr>
              <w:t>Fe</w:t>
            </w:r>
            <w:r>
              <w:rPr>
                <w:rFonts w:ascii="Times New Roman" w:hAnsi="Times New Roman"/>
                <w:i/>
                <w:color w:val="000000"/>
                <w:sz w:val="24"/>
                <w:szCs w:val="24"/>
                <w:lang w:eastAsia="ru-RU"/>
              </w:rPr>
              <w:t>(</w:t>
            </w:r>
            <w:r>
              <w:rPr>
                <w:rFonts w:ascii="Times New Roman" w:hAnsi="Times New Roman"/>
                <w:i/>
                <w:color w:val="000000"/>
                <w:sz w:val="24"/>
                <w:szCs w:val="24"/>
                <w:lang w:val="en-US" w:eastAsia="ru-RU"/>
              </w:rPr>
              <w:t>OH</w:t>
            </w:r>
            <w:r>
              <w:rPr>
                <w:rFonts w:ascii="Times New Roman" w:hAnsi="Times New Roman"/>
                <w:i/>
                <w:color w:val="000000"/>
                <w:sz w:val="24"/>
                <w:szCs w:val="24"/>
                <w:lang w:eastAsia="ru-RU"/>
              </w:rPr>
              <w:t>)</w:t>
            </w:r>
            <w:r>
              <w:rPr>
                <w:rFonts w:ascii="Times New Roman" w:hAnsi="Times New Roman"/>
                <w:i/>
                <w:color w:val="000000"/>
                <w:sz w:val="24"/>
                <w:szCs w:val="24"/>
                <w:vertAlign w:val="subscript"/>
                <w:lang w:eastAsia="ru-RU"/>
              </w:rPr>
              <w:t>3</w:t>
            </w:r>
            <w:r>
              <w:rPr>
                <w:rFonts w:ascii="Times New Roman" w:hAnsi="Times New Roman"/>
                <w:i/>
                <w:color w:val="000000"/>
                <w:sz w:val="24"/>
                <w:szCs w:val="24"/>
                <w:lang w:eastAsia="ru-RU"/>
              </w:rPr>
              <w:t>↓</w:t>
            </w:r>
          </w:p>
        </w:tc>
      </w:tr>
      <w:tr w:rsidR="00BB534F" w:rsidTr="00BB534F">
        <w:trPr>
          <w:trHeight w:val="163"/>
        </w:trPr>
        <w:tc>
          <w:tcPr>
            <w:tcW w:w="3652" w:type="dxa"/>
            <w:tcBorders>
              <w:top w:val="single" w:sz="4" w:space="0" w:color="000000"/>
              <w:left w:val="single" w:sz="4" w:space="0" w:color="000000"/>
              <w:bottom w:val="single" w:sz="4" w:space="0" w:color="000000"/>
              <w:right w:val="single" w:sz="4" w:space="0" w:color="000000"/>
            </w:tcBorders>
            <w:hideMark/>
          </w:tcPr>
          <w:p w:rsidR="00BB534F" w:rsidRDefault="00BB534F" w:rsidP="00C0699C">
            <w:pPr>
              <w:pStyle w:val="a8"/>
              <w:spacing w:line="276" w:lineRule="auto"/>
              <w:jc w:val="center"/>
              <w:rPr>
                <w:rFonts w:ascii="Times New Roman" w:hAnsi="Times New Roman"/>
                <w:i/>
                <w:color w:val="000000"/>
                <w:sz w:val="24"/>
                <w:szCs w:val="24"/>
                <w:lang w:eastAsia="ru-RU"/>
              </w:rPr>
            </w:pPr>
            <w:r>
              <w:rPr>
                <w:rFonts w:ascii="Times New Roman" w:hAnsi="Times New Roman"/>
                <w:i/>
                <w:color w:val="000000"/>
                <w:sz w:val="24"/>
                <w:szCs w:val="24"/>
                <w:lang w:eastAsia="ru-RU"/>
              </w:rPr>
              <w:t xml:space="preserve">2. </w:t>
            </w:r>
            <w:r>
              <w:rPr>
                <w:rFonts w:ascii="Times New Roman" w:hAnsi="Times New Roman"/>
                <w:i/>
                <w:sz w:val="24"/>
                <w:szCs w:val="24"/>
              </w:rPr>
              <w:t>К полученному осадку добавим  раствор азотной кислоты.</w:t>
            </w:r>
          </w:p>
        </w:tc>
        <w:tc>
          <w:tcPr>
            <w:tcW w:w="2835" w:type="dxa"/>
            <w:tcBorders>
              <w:top w:val="single" w:sz="4" w:space="0" w:color="000000"/>
              <w:left w:val="single" w:sz="4" w:space="0" w:color="000000"/>
              <w:bottom w:val="single" w:sz="4" w:space="0" w:color="000000"/>
              <w:right w:val="single" w:sz="4" w:space="0" w:color="000000"/>
            </w:tcBorders>
            <w:hideMark/>
          </w:tcPr>
          <w:p w:rsidR="00BB534F" w:rsidRDefault="00BB534F" w:rsidP="00C0699C">
            <w:pPr>
              <w:pStyle w:val="a8"/>
              <w:spacing w:line="276" w:lineRule="auto"/>
              <w:jc w:val="center"/>
              <w:rPr>
                <w:rFonts w:ascii="Times New Roman" w:hAnsi="Times New Roman"/>
                <w:i/>
                <w:color w:val="000000"/>
                <w:sz w:val="24"/>
                <w:szCs w:val="24"/>
                <w:lang w:eastAsia="ru-RU"/>
              </w:rPr>
            </w:pPr>
            <w:r>
              <w:rPr>
                <w:rFonts w:ascii="Times New Roman" w:hAnsi="Times New Roman"/>
                <w:i/>
                <w:color w:val="000000"/>
                <w:sz w:val="24"/>
                <w:szCs w:val="24"/>
                <w:lang w:eastAsia="ru-RU"/>
              </w:rPr>
              <w:t>Осадок растворяется, образуется раствор желтого цвета.</w:t>
            </w:r>
          </w:p>
        </w:tc>
        <w:tc>
          <w:tcPr>
            <w:tcW w:w="3260" w:type="dxa"/>
            <w:tcBorders>
              <w:top w:val="single" w:sz="4" w:space="0" w:color="000000"/>
              <w:left w:val="single" w:sz="4" w:space="0" w:color="000000"/>
              <w:bottom w:val="single" w:sz="4" w:space="0" w:color="000000"/>
              <w:right w:val="single" w:sz="4" w:space="0" w:color="000000"/>
            </w:tcBorders>
            <w:hideMark/>
          </w:tcPr>
          <w:p w:rsidR="00BB534F" w:rsidRDefault="00BB534F">
            <w:pPr>
              <w:pStyle w:val="a8"/>
              <w:spacing w:line="276" w:lineRule="auto"/>
              <w:jc w:val="center"/>
              <w:rPr>
                <w:rFonts w:ascii="Times New Roman" w:hAnsi="Times New Roman"/>
                <w:i/>
                <w:color w:val="000000"/>
                <w:sz w:val="24"/>
                <w:szCs w:val="24"/>
                <w:lang w:val="en-US" w:eastAsia="ru-RU"/>
              </w:rPr>
            </w:pPr>
            <w:r>
              <w:rPr>
                <w:rFonts w:ascii="Times New Roman" w:hAnsi="Times New Roman"/>
                <w:i/>
                <w:color w:val="000000"/>
                <w:sz w:val="24"/>
                <w:szCs w:val="24"/>
                <w:lang w:val="en-US" w:eastAsia="ru-RU"/>
              </w:rPr>
              <w:t>Fe(OH)</w:t>
            </w:r>
            <w:r>
              <w:rPr>
                <w:rFonts w:ascii="Times New Roman" w:hAnsi="Times New Roman"/>
                <w:i/>
                <w:color w:val="000000"/>
                <w:sz w:val="24"/>
                <w:szCs w:val="24"/>
                <w:vertAlign w:val="subscript"/>
                <w:lang w:val="en-US" w:eastAsia="ru-RU"/>
              </w:rPr>
              <w:t>3</w:t>
            </w:r>
            <w:r>
              <w:rPr>
                <w:rFonts w:ascii="Times New Roman" w:hAnsi="Times New Roman"/>
                <w:i/>
                <w:color w:val="000000"/>
                <w:sz w:val="24"/>
                <w:szCs w:val="24"/>
                <w:lang w:val="en-US" w:eastAsia="ru-RU"/>
              </w:rPr>
              <w:t xml:space="preserve"> + 3HNO</w:t>
            </w:r>
            <w:r>
              <w:rPr>
                <w:rFonts w:ascii="Times New Roman" w:hAnsi="Times New Roman"/>
                <w:i/>
                <w:color w:val="000000"/>
                <w:sz w:val="24"/>
                <w:szCs w:val="24"/>
                <w:vertAlign w:val="subscript"/>
                <w:lang w:val="en-US" w:eastAsia="ru-RU"/>
              </w:rPr>
              <w:t>3</w:t>
            </w:r>
            <w:r>
              <w:rPr>
                <w:rFonts w:ascii="Times New Roman" w:hAnsi="Times New Roman"/>
                <w:i/>
                <w:color w:val="000000"/>
                <w:sz w:val="24"/>
                <w:szCs w:val="24"/>
                <w:lang w:val="en-US" w:eastAsia="ru-RU"/>
              </w:rPr>
              <w:t xml:space="preserve"> → Fe(NO</w:t>
            </w:r>
            <w:r>
              <w:rPr>
                <w:rFonts w:ascii="Times New Roman" w:hAnsi="Times New Roman"/>
                <w:i/>
                <w:color w:val="000000"/>
                <w:sz w:val="24"/>
                <w:szCs w:val="24"/>
                <w:vertAlign w:val="subscript"/>
                <w:lang w:val="en-US" w:eastAsia="ru-RU"/>
              </w:rPr>
              <w:t>3</w:t>
            </w:r>
            <w:r>
              <w:rPr>
                <w:rFonts w:ascii="Times New Roman" w:hAnsi="Times New Roman"/>
                <w:i/>
                <w:color w:val="000000"/>
                <w:sz w:val="24"/>
                <w:szCs w:val="24"/>
                <w:lang w:val="en-US" w:eastAsia="ru-RU"/>
              </w:rPr>
              <w:t>)</w:t>
            </w:r>
            <w:r>
              <w:rPr>
                <w:rFonts w:ascii="Times New Roman" w:hAnsi="Times New Roman"/>
                <w:i/>
                <w:color w:val="000000"/>
                <w:sz w:val="24"/>
                <w:szCs w:val="24"/>
                <w:vertAlign w:val="subscript"/>
                <w:lang w:val="en-US" w:eastAsia="ru-RU"/>
              </w:rPr>
              <w:t>3</w:t>
            </w:r>
            <w:r>
              <w:rPr>
                <w:rFonts w:ascii="Times New Roman" w:hAnsi="Times New Roman"/>
                <w:i/>
                <w:color w:val="000000"/>
                <w:sz w:val="24"/>
                <w:szCs w:val="24"/>
                <w:lang w:val="en-US" w:eastAsia="ru-RU"/>
              </w:rPr>
              <w:t xml:space="preserve"> + 3H</w:t>
            </w:r>
            <w:r>
              <w:rPr>
                <w:rFonts w:ascii="Times New Roman" w:hAnsi="Times New Roman"/>
                <w:i/>
                <w:color w:val="000000"/>
                <w:sz w:val="24"/>
                <w:szCs w:val="24"/>
                <w:vertAlign w:val="subscript"/>
                <w:lang w:val="en-US" w:eastAsia="ru-RU"/>
              </w:rPr>
              <w:t>2</w:t>
            </w:r>
            <w:r>
              <w:rPr>
                <w:rFonts w:ascii="Times New Roman" w:hAnsi="Times New Roman"/>
                <w:i/>
                <w:color w:val="000000"/>
                <w:sz w:val="24"/>
                <w:szCs w:val="24"/>
                <w:lang w:val="en-US" w:eastAsia="ru-RU"/>
              </w:rPr>
              <w:t>O</w:t>
            </w:r>
          </w:p>
          <w:p w:rsidR="00BB534F" w:rsidRDefault="00BB534F">
            <w:pPr>
              <w:pStyle w:val="a8"/>
              <w:spacing w:line="276" w:lineRule="auto"/>
              <w:jc w:val="center"/>
              <w:rPr>
                <w:rFonts w:ascii="Times New Roman" w:hAnsi="Times New Roman"/>
                <w:i/>
                <w:color w:val="000000"/>
                <w:sz w:val="24"/>
                <w:szCs w:val="24"/>
                <w:vertAlign w:val="subscript"/>
                <w:lang w:val="en-US" w:eastAsia="ru-RU"/>
              </w:rPr>
            </w:pPr>
            <w:r>
              <w:rPr>
                <w:rFonts w:ascii="Times New Roman" w:hAnsi="Times New Roman"/>
                <w:i/>
                <w:color w:val="000000"/>
                <w:sz w:val="24"/>
                <w:szCs w:val="24"/>
                <w:lang w:val="en-US" w:eastAsia="ru-RU"/>
              </w:rPr>
              <w:t>Fe(OH)</w:t>
            </w:r>
            <w:r>
              <w:rPr>
                <w:rFonts w:ascii="Times New Roman" w:hAnsi="Times New Roman"/>
                <w:i/>
                <w:color w:val="000000"/>
                <w:sz w:val="24"/>
                <w:szCs w:val="24"/>
                <w:vertAlign w:val="subscript"/>
                <w:lang w:eastAsia="ru-RU"/>
              </w:rPr>
              <w:t>3</w:t>
            </w:r>
            <w:r>
              <w:rPr>
                <w:rFonts w:ascii="Times New Roman" w:hAnsi="Times New Roman"/>
                <w:i/>
                <w:color w:val="000000"/>
                <w:sz w:val="24"/>
                <w:szCs w:val="24"/>
                <w:lang w:val="en-US" w:eastAsia="ru-RU"/>
              </w:rPr>
              <w:t xml:space="preserve"> + </w:t>
            </w:r>
            <w:r>
              <w:rPr>
                <w:rFonts w:ascii="Times New Roman" w:hAnsi="Times New Roman"/>
                <w:i/>
                <w:color w:val="000000"/>
                <w:sz w:val="24"/>
                <w:szCs w:val="24"/>
                <w:lang w:eastAsia="ru-RU"/>
              </w:rPr>
              <w:t>3</w:t>
            </w:r>
            <w:r>
              <w:rPr>
                <w:rFonts w:ascii="Times New Roman" w:hAnsi="Times New Roman"/>
                <w:i/>
                <w:color w:val="000000"/>
                <w:sz w:val="24"/>
                <w:szCs w:val="24"/>
                <w:lang w:val="en-US" w:eastAsia="ru-RU"/>
              </w:rPr>
              <w:t>H</w:t>
            </w:r>
            <w:r>
              <w:rPr>
                <w:rFonts w:ascii="Times New Roman" w:hAnsi="Times New Roman"/>
                <w:i/>
                <w:color w:val="000000"/>
                <w:sz w:val="24"/>
                <w:szCs w:val="24"/>
                <w:vertAlign w:val="superscript"/>
                <w:lang w:val="en-US" w:eastAsia="ru-RU"/>
              </w:rPr>
              <w:t>+</w:t>
            </w:r>
            <w:r>
              <w:rPr>
                <w:rFonts w:ascii="Times New Roman" w:hAnsi="Times New Roman"/>
                <w:i/>
                <w:color w:val="000000"/>
                <w:sz w:val="24"/>
                <w:szCs w:val="24"/>
                <w:lang w:val="en-US" w:eastAsia="ru-RU"/>
              </w:rPr>
              <w:t xml:space="preserve"> → Fe</w:t>
            </w:r>
            <w:r>
              <w:rPr>
                <w:rFonts w:ascii="Times New Roman" w:hAnsi="Times New Roman"/>
                <w:i/>
                <w:color w:val="000000"/>
                <w:sz w:val="24"/>
                <w:szCs w:val="24"/>
                <w:vertAlign w:val="superscript"/>
                <w:lang w:eastAsia="ru-RU"/>
              </w:rPr>
              <w:t>3</w:t>
            </w:r>
            <w:r>
              <w:rPr>
                <w:rFonts w:ascii="Times New Roman" w:hAnsi="Times New Roman"/>
                <w:i/>
                <w:color w:val="000000"/>
                <w:sz w:val="24"/>
                <w:szCs w:val="24"/>
                <w:vertAlign w:val="superscript"/>
                <w:lang w:val="en-US" w:eastAsia="ru-RU"/>
              </w:rPr>
              <w:t>+</w:t>
            </w:r>
            <w:r>
              <w:rPr>
                <w:rFonts w:ascii="Times New Roman" w:hAnsi="Times New Roman"/>
                <w:i/>
                <w:color w:val="000000"/>
                <w:sz w:val="24"/>
                <w:szCs w:val="24"/>
                <w:lang w:val="en-US" w:eastAsia="ru-RU"/>
              </w:rPr>
              <w:t xml:space="preserve">+ </w:t>
            </w:r>
            <w:r>
              <w:rPr>
                <w:rFonts w:ascii="Times New Roman" w:hAnsi="Times New Roman"/>
                <w:i/>
                <w:color w:val="000000"/>
                <w:sz w:val="24"/>
                <w:szCs w:val="24"/>
                <w:lang w:eastAsia="ru-RU"/>
              </w:rPr>
              <w:t>3</w:t>
            </w:r>
            <w:r>
              <w:rPr>
                <w:rFonts w:ascii="Times New Roman" w:hAnsi="Times New Roman"/>
                <w:i/>
                <w:color w:val="000000"/>
                <w:sz w:val="24"/>
                <w:szCs w:val="24"/>
                <w:lang w:val="en-US" w:eastAsia="ru-RU"/>
              </w:rPr>
              <w:t>H</w:t>
            </w:r>
            <w:r>
              <w:rPr>
                <w:rFonts w:ascii="Times New Roman" w:hAnsi="Times New Roman"/>
                <w:i/>
                <w:color w:val="000000"/>
                <w:sz w:val="24"/>
                <w:szCs w:val="24"/>
                <w:vertAlign w:val="subscript"/>
                <w:lang w:val="en-US" w:eastAsia="ru-RU"/>
              </w:rPr>
              <w:t>2</w:t>
            </w:r>
            <w:r>
              <w:rPr>
                <w:rFonts w:ascii="Times New Roman" w:hAnsi="Times New Roman"/>
                <w:i/>
                <w:color w:val="000000"/>
                <w:sz w:val="24"/>
                <w:szCs w:val="24"/>
                <w:lang w:val="en-US" w:eastAsia="ru-RU"/>
              </w:rPr>
              <w:t>O</w:t>
            </w:r>
          </w:p>
        </w:tc>
      </w:tr>
      <w:tr w:rsidR="00BB534F" w:rsidTr="00BB534F">
        <w:trPr>
          <w:trHeight w:val="163"/>
        </w:trPr>
        <w:tc>
          <w:tcPr>
            <w:tcW w:w="3652" w:type="dxa"/>
            <w:tcBorders>
              <w:top w:val="single" w:sz="4" w:space="0" w:color="000000"/>
              <w:left w:val="single" w:sz="4" w:space="0" w:color="000000"/>
              <w:bottom w:val="single" w:sz="4" w:space="0" w:color="000000"/>
              <w:right w:val="single" w:sz="4" w:space="0" w:color="000000"/>
            </w:tcBorders>
            <w:hideMark/>
          </w:tcPr>
          <w:p w:rsidR="00BB534F" w:rsidRDefault="00BB534F" w:rsidP="00C0699C">
            <w:pPr>
              <w:pStyle w:val="a8"/>
              <w:spacing w:line="276" w:lineRule="auto"/>
              <w:jc w:val="center"/>
              <w:rPr>
                <w:rFonts w:ascii="Times New Roman" w:hAnsi="Times New Roman"/>
                <w:i/>
                <w:color w:val="000000"/>
                <w:sz w:val="24"/>
                <w:szCs w:val="24"/>
                <w:lang w:eastAsia="ru-RU"/>
              </w:rPr>
            </w:pPr>
            <w:r>
              <w:rPr>
                <w:rFonts w:ascii="Times New Roman" w:hAnsi="Times New Roman"/>
                <w:i/>
                <w:color w:val="000000"/>
                <w:sz w:val="24"/>
                <w:szCs w:val="24"/>
                <w:lang w:eastAsia="ru-RU"/>
              </w:rPr>
              <w:t xml:space="preserve">3. </w:t>
            </w:r>
            <w:r>
              <w:rPr>
                <w:rFonts w:ascii="Times New Roman" w:hAnsi="Times New Roman"/>
                <w:i/>
                <w:sz w:val="24"/>
                <w:szCs w:val="24"/>
              </w:rPr>
              <w:t>К  раствору нитрата  железа (III) добавим  несколько капель роданида калия.</w:t>
            </w:r>
          </w:p>
        </w:tc>
        <w:tc>
          <w:tcPr>
            <w:tcW w:w="2835" w:type="dxa"/>
            <w:tcBorders>
              <w:top w:val="single" w:sz="4" w:space="0" w:color="000000"/>
              <w:left w:val="single" w:sz="4" w:space="0" w:color="000000"/>
              <w:bottom w:val="single" w:sz="4" w:space="0" w:color="000000"/>
              <w:right w:val="single" w:sz="4" w:space="0" w:color="000000"/>
            </w:tcBorders>
            <w:hideMark/>
          </w:tcPr>
          <w:p w:rsidR="00BB534F" w:rsidRDefault="00BB534F" w:rsidP="00C0699C">
            <w:pPr>
              <w:pStyle w:val="a8"/>
              <w:spacing w:line="276" w:lineRule="auto"/>
              <w:jc w:val="center"/>
              <w:rPr>
                <w:rFonts w:ascii="Times New Roman" w:hAnsi="Times New Roman"/>
                <w:i/>
                <w:color w:val="000000"/>
                <w:sz w:val="24"/>
                <w:szCs w:val="24"/>
                <w:lang w:eastAsia="ru-RU"/>
              </w:rPr>
            </w:pPr>
            <w:r>
              <w:rPr>
                <w:rFonts w:ascii="Times New Roman" w:hAnsi="Times New Roman"/>
                <w:i/>
                <w:color w:val="000000"/>
                <w:sz w:val="24"/>
                <w:szCs w:val="24"/>
                <w:lang w:eastAsia="ru-RU"/>
              </w:rPr>
              <w:t>Появление кроваво-красного окрашивания.</w:t>
            </w:r>
          </w:p>
        </w:tc>
        <w:tc>
          <w:tcPr>
            <w:tcW w:w="3260" w:type="dxa"/>
            <w:tcBorders>
              <w:top w:val="single" w:sz="4" w:space="0" w:color="000000"/>
              <w:left w:val="single" w:sz="4" w:space="0" w:color="000000"/>
              <w:bottom w:val="single" w:sz="4" w:space="0" w:color="000000"/>
              <w:right w:val="single" w:sz="4" w:space="0" w:color="000000"/>
            </w:tcBorders>
            <w:hideMark/>
          </w:tcPr>
          <w:p w:rsidR="00BB534F" w:rsidRDefault="00BB534F">
            <w:pPr>
              <w:pStyle w:val="a8"/>
              <w:tabs>
                <w:tab w:val="right" w:pos="3895"/>
              </w:tabs>
              <w:spacing w:line="276" w:lineRule="auto"/>
              <w:jc w:val="center"/>
              <w:rPr>
                <w:rFonts w:ascii="Times New Roman" w:hAnsi="Times New Roman"/>
                <w:i/>
                <w:color w:val="000000"/>
                <w:sz w:val="24"/>
                <w:szCs w:val="24"/>
                <w:vertAlign w:val="subscript"/>
                <w:lang w:val="en-US" w:eastAsia="ru-RU"/>
              </w:rPr>
            </w:pPr>
            <w:r>
              <w:rPr>
                <w:rFonts w:ascii="Times New Roman" w:hAnsi="Times New Roman"/>
                <w:i/>
                <w:color w:val="000000"/>
                <w:sz w:val="24"/>
                <w:szCs w:val="24"/>
                <w:lang w:val="en-US" w:eastAsia="ru-RU"/>
              </w:rPr>
              <w:t>Fe(NO</w:t>
            </w:r>
            <w:r>
              <w:rPr>
                <w:rFonts w:ascii="Times New Roman" w:hAnsi="Times New Roman"/>
                <w:i/>
                <w:color w:val="000000"/>
                <w:sz w:val="24"/>
                <w:szCs w:val="24"/>
                <w:vertAlign w:val="subscript"/>
                <w:lang w:val="en-US" w:eastAsia="ru-RU"/>
              </w:rPr>
              <w:t>3</w:t>
            </w:r>
            <w:r>
              <w:rPr>
                <w:rFonts w:ascii="Times New Roman" w:hAnsi="Times New Roman"/>
                <w:i/>
                <w:color w:val="000000"/>
                <w:sz w:val="24"/>
                <w:szCs w:val="24"/>
                <w:lang w:val="en-US" w:eastAsia="ru-RU"/>
              </w:rPr>
              <w:t>)</w:t>
            </w:r>
            <w:r>
              <w:rPr>
                <w:rFonts w:ascii="Times New Roman" w:hAnsi="Times New Roman"/>
                <w:i/>
                <w:color w:val="000000"/>
                <w:sz w:val="24"/>
                <w:szCs w:val="24"/>
                <w:vertAlign w:val="subscript"/>
                <w:lang w:val="en-US" w:eastAsia="ru-RU"/>
              </w:rPr>
              <w:t xml:space="preserve">3 </w:t>
            </w:r>
            <w:r>
              <w:rPr>
                <w:rFonts w:ascii="Times New Roman" w:hAnsi="Times New Roman"/>
                <w:i/>
                <w:color w:val="000000"/>
                <w:sz w:val="24"/>
                <w:szCs w:val="24"/>
                <w:lang w:val="en-US" w:eastAsia="ru-RU"/>
              </w:rPr>
              <w:t>+ 3KCNS → Fe(CNS)</w:t>
            </w:r>
            <w:r>
              <w:rPr>
                <w:rFonts w:ascii="Times New Roman" w:hAnsi="Times New Roman"/>
                <w:i/>
                <w:color w:val="000000"/>
                <w:sz w:val="24"/>
                <w:szCs w:val="24"/>
                <w:vertAlign w:val="subscript"/>
                <w:lang w:val="en-US" w:eastAsia="ru-RU"/>
              </w:rPr>
              <w:t>3</w:t>
            </w:r>
            <w:r>
              <w:rPr>
                <w:rFonts w:ascii="Times New Roman" w:hAnsi="Times New Roman"/>
                <w:i/>
                <w:color w:val="000000"/>
                <w:sz w:val="24"/>
                <w:szCs w:val="24"/>
                <w:lang w:val="en-US" w:eastAsia="ru-RU"/>
              </w:rPr>
              <w:t xml:space="preserve"> + 3KNO</w:t>
            </w:r>
            <w:r>
              <w:rPr>
                <w:rFonts w:ascii="Times New Roman" w:hAnsi="Times New Roman"/>
                <w:i/>
                <w:color w:val="000000"/>
                <w:sz w:val="24"/>
                <w:szCs w:val="24"/>
                <w:vertAlign w:val="subscript"/>
                <w:lang w:val="en-US" w:eastAsia="ru-RU"/>
              </w:rPr>
              <w:t>3</w:t>
            </w:r>
          </w:p>
          <w:p w:rsidR="00BB534F" w:rsidRDefault="00BB534F">
            <w:pPr>
              <w:pStyle w:val="a8"/>
              <w:tabs>
                <w:tab w:val="right" w:pos="3895"/>
              </w:tabs>
              <w:spacing w:line="276" w:lineRule="auto"/>
              <w:jc w:val="center"/>
              <w:rPr>
                <w:rFonts w:ascii="Times New Roman" w:hAnsi="Times New Roman"/>
                <w:i/>
                <w:color w:val="000000"/>
                <w:sz w:val="24"/>
                <w:szCs w:val="24"/>
                <w:lang w:val="en-US" w:eastAsia="ru-RU"/>
              </w:rPr>
            </w:pPr>
            <w:r>
              <w:rPr>
                <w:rFonts w:ascii="Times New Roman" w:hAnsi="Times New Roman"/>
                <w:i/>
                <w:color w:val="000000"/>
                <w:sz w:val="24"/>
                <w:szCs w:val="24"/>
                <w:lang w:val="en-US" w:eastAsia="ru-RU"/>
              </w:rPr>
              <w:t>Fe</w:t>
            </w:r>
            <w:r>
              <w:rPr>
                <w:rFonts w:ascii="Times New Roman" w:hAnsi="Times New Roman"/>
                <w:i/>
                <w:color w:val="000000"/>
                <w:sz w:val="24"/>
                <w:szCs w:val="24"/>
                <w:vertAlign w:val="superscript"/>
                <w:lang w:val="en-US" w:eastAsia="ru-RU"/>
              </w:rPr>
              <w:t>3+</w:t>
            </w:r>
            <w:r>
              <w:rPr>
                <w:rFonts w:ascii="Times New Roman" w:hAnsi="Times New Roman"/>
                <w:i/>
                <w:color w:val="000000"/>
                <w:sz w:val="24"/>
                <w:szCs w:val="24"/>
                <w:lang w:val="en-US" w:eastAsia="ru-RU"/>
              </w:rPr>
              <w:t>+ 3CNS</w:t>
            </w:r>
            <w:r>
              <w:rPr>
                <w:rFonts w:ascii="Times New Roman" w:hAnsi="Times New Roman"/>
                <w:i/>
                <w:color w:val="000000"/>
                <w:sz w:val="24"/>
                <w:szCs w:val="24"/>
                <w:vertAlign w:val="superscript"/>
                <w:lang w:val="en-US" w:eastAsia="ru-RU"/>
              </w:rPr>
              <w:t>-</w:t>
            </w:r>
            <w:r>
              <w:rPr>
                <w:rFonts w:ascii="Times New Roman" w:hAnsi="Times New Roman"/>
                <w:i/>
                <w:color w:val="000000"/>
                <w:sz w:val="24"/>
                <w:szCs w:val="24"/>
                <w:lang w:val="en-US" w:eastAsia="ru-RU"/>
              </w:rPr>
              <w:t xml:space="preserve"> ↔ Fe(CNS)</w:t>
            </w:r>
            <w:r>
              <w:rPr>
                <w:rFonts w:ascii="Times New Roman" w:hAnsi="Times New Roman"/>
                <w:i/>
                <w:color w:val="000000"/>
                <w:sz w:val="24"/>
                <w:szCs w:val="24"/>
                <w:vertAlign w:val="subscript"/>
                <w:lang w:val="en-US" w:eastAsia="ru-RU"/>
              </w:rPr>
              <w:t>3</w:t>
            </w:r>
          </w:p>
        </w:tc>
      </w:tr>
    </w:tbl>
    <w:p w:rsidR="00BB534F" w:rsidRPr="00BB534F" w:rsidRDefault="00BB534F" w:rsidP="000717A6">
      <w:pPr>
        <w:spacing w:after="0" w:line="240" w:lineRule="auto"/>
        <w:ind w:firstLine="709"/>
        <w:rPr>
          <w:rFonts w:ascii="Times New Roman" w:eastAsia="Times New Roman" w:hAnsi="Times New Roman" w:cs="Times New Roman"/>
          <w:b/>
          <w:color w:val="000000"/>
          <w:sz w:val="24"/>
          <w:szCs w:val="24"/>
        </w:rPr>
      </w:pPr>
      <w:r w:rsidRPr="00BB534F">
        <w:rPr>
          <w:rFonts w:ascii="Times New Roman" w:hAnsi="Times New Roman" w:cs="Times New Roman"/>
          <w:b/>
          <w:color w:val="000000"/>
          <w:sz w:val="24"/>
          <w:szCs w:val="24"/>
          <w:u w:val="single"/>
        </w:rPr>
        <w:t xml:space="preserve">Вывод: </w:t>
      </w:r>
      <w:r w:rsidRPr="00BB534F">
        <w:rPr>
          <w:rFonts w:ascii="Times New Roman" w:hAnsi="Times New Roman" w:cs="Times New Roman"/>
          <w:color w:val="000000"/>
          <w:sz w:val="24"/>
          <w:szCs w:val="24"/>
        </w:rPr>
        <w:t>Экспериментально осуществили превращения химических реакций.</w:t>
      </w:r>
    </w:p>
    <w:p w:rsidR="00BB534F" w:rsidRPr="00BB534F" w:rsidRDefault="00BB534F" w:rsidP="000717A6">
      <w:pPr>
        <w:spacing w:after="0" w:line="240" w:lineRule="auto"/>
        <w:ind w:firstLine="709"/>
        <w:rPr>
          <w:rFonts w:ascii="Times New Roman" w:hAnsi="Times New Roman" w:cs="Times New Roman"/>
          <w:color w:val="000000"/>
          <w:sz w:val="24"/>
          <w:szCs w:val="24"/>
        </w:rPr>
      </w:pPr>
      <w:r w:rsidRPr="00BB534F">
        <w:rPr>
          <w:rFonts w:ascii="Times New Roman" w:hAnsi="Times New Roman" w:cs="Times New Roman"/>
          <w:b/>
          <w:color w:val="000000"/>
          <w:sz w:val="24"/>
          <w:szCs w:val="24"/>
        </w:rPr>
        <w:t xml:space="preserve">Задание 2.  </w:t>
      </w:r>
      <w:r w:rsidRPr="00BB534F">
        <w:rPr>
          <w:rFonts w:ascii="Times New Roman" w:hAnsi="Times New Roman" w:cs="Times New Roman"/>
          <w:color w:val="000000"/>
          <w:sz w:val="24"/>
          <w:szCs w:val="24"/>
        </w:rPr>
        <w:t>Приготовьте гидроксид  никеля (</w:t>
      </w:r>
      <w:r w:rsidRPr="00BB534F">
        <w:rPr>
          <w:rFonts w:ascii="Times New Roman" w:hAnsi="Times New Roman" w:cs="Times New Roman"/>
          <w:color w:val="000000"/>
          <w:sz w:val="24"/>
          <w:szCs w:val="24"/>
          <w:lang w:val="en-US"/>
        </w:rPr>
        <w:t>II</w:t>
      </w:r>
      <w:r w:rsidRPr="00BB534F">
        <w:rPr>
          <w:rFonts w:ascii="Times New Roman" w:hAnsi="Times New Roman" w:cs="Times New Roman"/>
          <w:color w:val="000000"/>
          <w:sz w:val="24"/>
          <w:szCs w:val="24"/>
        </w:rPr>
        <w:t xml:space="preserve">) и исследуйте его свойства. </w:t>
      </w:r>
    </w:p>
    <w:p w:rsidR="00BB534F" w:rsidRPr="00BB534F" w:rsidRDefault="00BB534F" w:rsidP="00BB534F">
      <w:pPr>
        <w:spacing w:after="0" w:line="240" w:lineRule="auto"/>
        <w:ind w:left="567"/>
        <w:rPr>
          <w:rFonts w:ascii="Times New Roman" w:hAnsi="Times New Roman" w:cs="Times New Roman"/>
          <w:color w:val="000000"/>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66"/>
        <w:gridCol w:w="2629"/>
        <w:gridCol w:w="3676"/>
      </w:tblGrid>
      <w:tr w:rsidR="00BB534F" w:rsidRPr="00BB534F" w:rsidTr="00BB534F">
        <w:trPr>
          <w:trHeight w:val="284"/>
        </w:trPr>
        <w:tc>
          <w:tcPr>
            <w:tcW w:w="3652" w:type="dxa"/>
            <w:tcBorders>
              <w:top w:val="single" w:sz="4" w:space="0" w:color="000000"/>
              <w:left w:val="single" w:sz="4" w:space="0" w:color="000000"/>
              <w:bottom w:val="single" w:sz="4" w:space="0" w:color="000000"/>
              <w:right w:val="single" w:sz="4" w:space="0" w:color="000000"/>
            </w:tcBorders>
            <w:hideMark/>
          </w:tcPr>
          <w:p w:rsidR="00BB534F" w:rsidRPr="00BB534F" w:rsidRDefault="00BB534F" w:rsidP="00BB534F">
            <w:pPr>
              <w:pStyle w:val="a8"/>
              <w:jc w:val="center"/>
              <w:rPr>
                <w:rFonts w:ascii="Times New Roman" w:hAnsi="Times New Roman"/>
                <w:b/>
                <w:color w:val="000000"/>
                <w:sz w:val="24"/>
                <w:szCs w:val="24"/>
                <w:lang w:eastAsia="ru-RU"/>
              </w:rPr>
            </w:pPr>
            <w:r w:rsidRPr="00BB534F">
              <w:rPr>
                <w:rFonts w:ascii="Times New Roman" w:hAnsi="Times New Roman"/>
                <w:b/>
                <w:color w:val="000000"/>
                <w:sz w:val="24"/>
                <w:szCs w:val="24"/>
                <w:lang w:eastAsia="ru-RU"/>
              </w:rPr>
              <w:t>Что делали</w:t>
            </w:r>
          </w:p>
        </w:tc>
        <w:tc>
          <w:tcPr>
            <w:tcW w:w="2835" w:type="dxa"/>
            <w:tcBorders>
              <w:top w:val="single" w:sz="4" w:space="0" w:color="000000"/>
              <w:left w:val="single" w:sz="4" w:space="0" w:color="000000"/>
              <w:bottom w:val="single" w:sz="4" w:space="0" w:color="000000"/>
              <w:right w:val="single" w:sz="4" w:space="0" w:color="000000"/>
            </w:tcBorders>
            <w:hideMark/>
          </w:tcPr>
          <w:p w:rsidR="00BB534F" w:rsidRPr="00BB534F" w:rsidRDefault="00BB534F" w:rsidP="00BB534F">
            <w:pPr>
              <w:pStyle w:val="a8"/>
              <w:jc w:val="center"/>
              <w:rPr>
                <w:rFonts w:ascii="Times New Roman" w:hAnsi="Times New Roman"/>
                <w:b/>
                <w:color w:val="000000"/>
                <w:sz w:val="24"/>
                <w:szCs w:val="24"/>
                <w:lang w:eastAsia="ru-RU"/>
              </w:rPr>
            </w:pPr>
            <w:r w:rsidRPr="00BB534F">
              <w:rPr>
                <w:rFonts w:ascii="Times New Roman" w:hAnsi="Times New Roman"/>
                <w:b/>
                <w:color w:val="000000"/>
                <w:sz w:val="24"/>
                <w:szCs w:val="24"/>
                <w:lang w:eastAsia="ru-RU"/>
              </w:rPr>
              <w:t>Наблюдения</w:t>
            </w:r>
          </w:p>
        </w:tc>
        <w:tc>
          <w:tcPr>
            <w:tcW w:w="4169" w:type="dxa"/>
            <w:tcBorders>
              <w:top w:val="single" w:sz="4" w:space="0" w:color="000000"/>
              <w:left w:val="single" w:sz="4" w:space="0" w:color="000000"/>
              <w:bottom w:val="single" w:sz="4" w:space="0" w:color="000000"/>
              <w:right w:val="single" w:sz="4" w:space="0" w:color="000000"/>
            </w:tcBorders>
            <w:hideMark/>
          </w:tcPr>
          <w:p w:rsidR="00BB534F" w:rsidRPr="00BB534F" w:rsidRDefault="00BB534F" w:rsidP="00BB534F">
            <w:pPr>
              <w:pStyle w:val="a8"/>
              <w:jc w:val="center"/>
              <w:rPr>
                <w:rFonts w:ascii="Times New Roman" w:hAnsi="Times New Roman"/>
                <w:b/>
                <w:color w:val="000000"/>
                <w:sz w:val="24"/>
                <w:szCs w:val="24"/>
                <w:lang w:eastAsia="ru-RU"/>
              </w:rPr>
            </w:pPr>
            <w:r w:rsidRPr="00BB534F">
              <w:rPr>
                <w:rFonts w:ascii="Times New Roman" w:hAnsi="Times New Roman"/>
                <w:b/>
                <w:color w:val="000000"/>
                <w:sz w:val="24"/>
                <w:szCs w:val="24"/>
                <w:lang w:eastAsia="ru-RU"/>
              </w:rPr>
              <w:t>Уравнения реакций</w:t>
            </w:r>
          </w:p>
        </w:tc>
      </w:tr>
      <w:tr w:rsidR="00BB534F" w:rsidRPr="0083013B" w:rsidTr="00BB534F">
        <w:trPr>
          <w:trHeight w:val="161"/>
        </w:trPr>
        <w:tc>
          <w:tcPr>
            <w:tcW w:w="3652" w:type="dxa"/>
            <w:tcBorders>
              <w:top w:val="single" w:sz="4" w:space="0" w:color="000000"/>
              <w:left w:val="single" w:sz="4" w:space="0" w:color="000000"/>
              <w:bottom w:val="single" w:sz="4" w:space="0" w:color="000000"/>
              <w:right w:val="single" w:sz="4" w:space="0" w:color="000000"/>
            </w:tcBorders>
            <w:hideMark/>
          </w:tcPr>
          <w:p w:rsidR="00BB534F" w:rsidRPr="00BB534F" w:rsidRDefault="00BB534F" w:rsidP="00C0699C">
            <w:pPr>
              <w:pStyle w:val="a8"/>
              <w:jc w:val="center"/>
              <w:rPr>
                <w:rFonts w:ascii="Times New Roman" w:hAnsi="Times New Roman"/>
                <w:i/>
                <w:color w:val="000000"/>
                <w:sz w:val="24"/>
                <w:szCs w:val="24"/>
                <w:lang w:eastAsia="ru-RU"/>
              </w:rPr>
            </w:pPr>
            <w:r w:rsidRPr="00BB534F">
              <w:rPr>
                <w:rFonts w:ascii="Times New Roman" w:hAnsi="Times New Roman"/>
                <w:i/>
                <w:color w:val="000000"/>
                <w:sz w:val="24"/>
                <w:szCs w:val="24"/>
                <w:lang w:eastAsia="ru-RU"/>
              </w:rPr>
              <w:t xml:space="preserve">1. </w:t>
            </w:r>
            <w:r w:rsidRPr="00BB534F">
              <w:rPr>
                <w:rFonts w:ascii="Times New Roman" w:hAnsi="Times New Roman"/>
                <w:i/>
                <w:sz w:val="24"/>
                <w:szCs w:val="24"/>
              </w:rPr>
              <w:t>К  раствору сульфата никеля (II) добавим  несколько капель щелочи.</w:t>
            </w:r>
          </w:p>
        </w:tc>
        <w:tc>
          <w:tcPr>
            <w:tcW w:w="2835" w:type="dxa"/>
            <w:tcBorders>
              <w:top w:val="single" w:sz="4" w:space="0" w:color="000000"/>
              <w:left w:val="single" w:sz="4" w:space="0" w:color="000000"/>
              <w:bottom w:val="single" w:sz="4" w:space="0" w:color="000000"/>
              <w:right w:val="single" w:sz="4" w:space="0" w:color="000000"/>
            </w:tcBorders>
            <w:hideMark/>
          </w:tcPr>
          <w:p w:rsidR="00BB534F" w:rsidRPr="00BB534F" w:rsidRDefault="00BB534F" w:rsidP="00C0699C">
            <w:pPr>
              <w:pStyle w:val="a8"/>
              <w:jc w:val="center"/>
              <w:rPr>
                <w:rFonts w:ascii="Times New Roman" w:hAnsi="Times New Roman"/>
                <w:i/>
                <w:color w:val="000000"/>
                <w:sz w:val="24"/>
                <w:szCs w:val="24"/>
                <w:lang w:eastAsia="ru-RU"/>
              </w:rPr>
            </w:pPr>
            <w:r w:rsidRPr="00BB534F">
              <w:rPr>
                <w:rFonts w:ascii="Times New Roman" w:hAnsi="Times New Roman"/>
                <w:i/>
                <w:color w:val="000000"/>
                <w:sz w:val="24"/>
                <w:szCs w:val="24"/>
                <w:lang w:eastAsia="ru-RU"/>
              </w:rPr>
              <w:t>Образует</w:t>
            </w:r>
            <w:r w:rsidR="00C0699C">
              <w:rPr>
                <w:rFonts w:ascii="Times New Roman" w:hAnsi="Times New Roman"/>
                <w:i/>
                <w:color w:val="000000"/>
                <w:sz w:val="24"/>
                <w:szCs w:val="24"/>
                <w:lang w:eastAsia="ru-RU"/>
              </w:rPr>
              <w:t>ся осадок светло-зеленого цвета</w:t>
            </w:r>
          </w:p>
        </w:tc>
        <w:tc>
          <w:tcPr>
            <w:tcW w:w="4169" w:type="dxa"/>
            <w:tcBorders>
              <w:top w:val="single" w:sz="4" w:space="0" w:color="000000"/>
              <w:left w:val="single" w:sz="4" w:space="0" w:color="000000"/>
              <w:bottom w:val="single" w:sz="4" w:space="0" w:color="000000"/>
              <w:right w:val="single" w:sz="4" w:space="0" w:color="000000"/>
            </w:tcBorders>
            <w:hideMark/>
          </w:tcPr>
          <w:p w:rsidR="00BB534F" w:rsidRPr="00BB534F" w:rsidRDefault="00BB534F" w:rsidP="00C0699C">
            <w:pPr>
              <w:pStyle w:val="a8"/>
              <w:jc w:val="center"/>
              <w:rPr>
                <w:rFonts w:ascii="Times New Roman" w:hAnsi="Times New Roman"/>
                <w:i/>
                <w:color w:val="000000"/>
                <w:sz w:val="24"/>
                <w:szCs w:val="24"/>
                <w:vertAlign w:val="subscript"/>
                <w:lang w:val="en-US" w:eastAsia="ru-RU"/>
              </w:rPr>
            </w:pPr>
            <w:r w:rsidRPr="00BB534F">
              <w:rPr>
                <w:rFonts w:ascii="Times New Roman" w:hAnsi="Times New Roman"/>
                <w:i/>
                <w:color w:val="000000"/>
                <w:sz w:val="24"/>
                <w:szCs w:val="24"/>
                <w:lang w:val="en-US" w:eastAsia="ru-RU"/>
              </w:rPr>
              <w:t>NiSO</w:t>
            </w:r>
            <w:r w:rsidRPr="00BB534F">
              <w:rPr>
                <w:rFonts w:ascii="Times New Roman" w:hAnsi="Times New Roman"/>
                <w:i/>
                <w:color w:val="000000"/>
                <w:sz w:val="24"/>
                <w:szCs w:val="24"/>
                <w:vertAlign w:val="subscript"/>
                <w:lang w:val="en-US" w:eastAsia="ru-RU"/>
              </w:rPr>
              <w:t>4</w:t>
            </w:r>
            <w:r w:rsidRPr="00BB534F">
              <w:rPr>
                <w:rFonts w:ascii="Times New Roman" w:hAnsi="Times New Roman"/>
                <w:i/>
                <w:color w:val="000000"/>
                <w:sz w:val="24"/>
                <w:szCs w:val="24"/>
                <w:lang w:val="en-US" w:eastAsia="ru-RU"/>
              </w:rPr>
              <w:t xml:space="preserve"> + 2NaOH → Ni(OH)</w:t>
            </w:r>
            <w:r w:rsidRPr="00BB534F">
              <w:rPr>
                <w:rFonts w:ascii="Times New Roman" w:hAnsi="Times New Roman"/>
                <w:i/>
                <w:color w:val="000000"/>
                <w:sz w:val="24"/>
                <w:szCs w:val="24"/>
                <w:vertAlign w:val="subscript"/>
                <w:lang w:val="en-US" w:eastAsia="ru-RU"/>
              </w:rPr>
              <w:t>2</w:t>
            </w:r>
            <w:r w:rsidRPr="00BB534F">
              <w:rPr>
                <w:rFonts w:ascii="Times New Roman" w:hAnsi="Times New Roman"/>
                <w:i/>
                <w:color w:val="000000"/>
                <w:sz w:val="24"/>
                <w:szCs w:val="24"/>
                <w:lang w:val="en-US" w:eastAsia="ru-RU"/>
              </w:rPr>
              <w:t>↓ + Na</w:t>
            </w:r>
            <w:r w:rsidRPr="00BB534F">
              <w:rPr>
                <w:rFonts w:ascii="Times New Roman" w:hAnsi="Times New Roman"/>
                <w:i/>
                <w:color w:val="000000"/>
                <w:sz w:val="24"/>
                <w:szCs w:val="24"/>
                <w:vertAlign w:val="subscript"/>
                <w:lang w:val="en-US" w:eastAsia="ru-RU"/>
              </w:rPr>
              <w:t>2</w:t>
            </w:r>
            <w:r w:rsidRPr="00BB534F">
              <w:rPr>
                <w:rFonts w:ascii="Times New Roman" w:hAnsi="Times New Roman"/>
                <w:i/>
                <w:color w:val="000000"/>
                <w:sz w:val="24"/>
                <w:szCs w:val="24"/>
                <w:lang w:val="en-US" w:eastAsia="ru-RU"/>
              </w:rPr>
              <w:t>SO</w:t>
            </w:r>
            <w:r w:rsidRPr="00BB534F">
              <w:rPr>
                <w:rFonts w:ascii="Times New Roman" w:hAnsi="Times New Roman"/>
                <w:i/>
                <w:color w:val="000000"/>
                <w:sz w:val="24"/>
                <w:szCs w:val="24"/>
                <w:vertAlign w:val="subscript"/>
                <w:lang w:val="en-US" w:eastAsia="ru-RU"/>
              </w:rPr>
              <w:t>4</w:t>
            </w:r>
          </w:p>
          <w:p w:rsidR="00BB534F" w:rsidRPr="00BB534F" w:rsidRDefault="00BB534F" w:rsidP="00C0699C">
            <w:pPr>
              <w:pStyle w:val="a8"/>
              <w:jc w:val="center"/>
              <w:rPr>
                <w:rFonts w:ascii="Times New Roman" w:hAnsi="Times New Roman"/>
                <w:i/>
                <w:color w:val="000000"/>
                <w:sz w:val="24"/>
                <w:szCs w:val="24"/>
                <w:lang w:val="en-US" w:eastAsia="ru-RU"/>
              </w:rPr>
            </w:pPr>
            <w:r w:rsidRPr="00BB534F">
              <w:rPr>
                <w:rFonts w:ascii="Times New Roman" w:hAnsi="Times New Roman"/>
                <w:i/>
                <w:color w:val="000000"/>
                <w:sz w:val="24"/>
                <w:szCs w:val="24"/>
                <w:lang w:val="en-US" w:eastAsia="ru-RU"/>
              </w:rPr>
              <w:t>Ni</w:t>
            </w:r>
            <w:r w:rsidRPr="00BB534F">
              <w:rPr>
                <w:rFonts w:ascii="Times New Roman" w:hAnsi="Times New Roman"/>
                <w:i/>
                <w:color w:val="000000"/>
                <w:sz w:val="24"/>
                <w:szCs w:val="24"/>
                <w:vertAlign w:val="superscript"/>
                <w:lang w:val="en-US" w:eastAsia="ru-RU"/>
              </w:rPr>
              <w:t>2+</w:t>
            </w:r>
            <w:r w:rsidRPr="00BB534F">
              <w:rPr>
                <w:rFonts w:ascii="Times New Roman" w:hAnsi="Times New Roman"/>
                <w:i/>
                <w:color w:val="000000"/>
                <w:sz w:val="24"/>
                <w:szCs w:val="24"/>
                <w:lang w:val="en-US" w:eastAsia="ru-RU"/>
              </w:rPr>
              <w:t xml:space="preserve"> + 2OH</w:t>
            </w:r>
            <w:r w:rsidRPr="00BB534F">
              <w:rPr>
                <w:rFonts w:ascii="Times New Roman" w:hAnsi="Times New Roman"/>
                <w:i/>
                <w:color w:val="000000"/>
                <w:sz w:val="24"/>
                <w:szCs w:val="24"/>
                <w:vertAlign w:val="superscript"/>
                <w:lang w:val="en-US" w:eastAsia="ru-RU"/>
              </w:rPr>
              <w:t>-</w:t>
            </w:r>
            <w:r w:rsidRPr="00BB534F">
              <w:rPr>
                <w:rFonts w:ascii="Times New Roman" w:hAnsi="Times New Roman"/>
                <w:i/>
                <w:color w:val="000000"/>
                <w:sz w:val="24"/>
                <w:szCs w:val="24"/>
                <w:lang w:val="en-US" w:eastAsia="ru-RU"/>
              </w:rPr>
              <w:t xml:space="preserve"> → Ni(OH)</w:t>
            </w:r>
            <w:r w:rsidRPr="00BB534F">
              <w:rPr>
                <w:rFonts w:ascii="Times New Roman" w:hAnsi="Times New Roman"/>
                <w:i/>
                <w:color w:val="000000"/>
                <w:sz w:val="24"/>
                <w:szCs w:val="24"/>
                <w:vertAlign w:val="subscript"/>
                <w:lang w:val="en-US" w:eastAsia="ru-RU"/>
              </w:rPr>
              <w:t>2</w:t>
            </w:r>
            <w:r w:rsidRPr="00BB534F">
              <w:rPr>
                <w:rFonts w:ascii="Times New Roman" w:hAnsi="Times New Roman"/>
                <w:i/>
                <w:color w:val="000000"/>
                <w:sz w:val="24"/>
                <w:szCs w:val="24"/>
                <w:lang w:val="en-US" w:eastAsia="ru-RU"/>
              </w:rPr>
              <w:t>↓</w:t>
            </w:r>
          </w:p>
        </w:tc>
      </w:tr>
      <w:tr w:rsidR="00BB534F" w:rsidRPr="00BB534F" w:rsidTr="00BB534F">
        <w:trPr>
          <w:trHeight w:val="161"/>
        </w:trPr>
        <w:tc>
          <w:tcPr>
            <w:tcW w:w="3652" w:type="dxa"/>
            <w:tcBorders>
              <w:top w:val="single" w:sz="4" w:space="0" w:color="000000"/>
              <w:left w:val="single" w:sz="4" w:space="0" w:color="000000"/>
              <w:bottom w:val="single" w:sz="4" w:space="0" w:color="000000"/>
              <w:right w:val="single" w:sz="4" w:space="0" w:color="000000"/>
            </w:tcBorders>
            <w:hideMark/>
          </w:tcPr>
          <w:p w:rsidR="00BB534F" w:rsidRPr="00BB534F" w:rsidRDefault="00BB534F" w:rsidP="00C0699C">
            <w:pPr>
              <w:pStyle w:val="a8"/>
              <w:jc w:val="center"/>
              <w:rPr>
                <w:rFonts w:ascii="Times New Roman" w:hAnsi="Times New Roman"/>
                <w:i/>
                <w:color w:val="000000"/>
                <w:sz w:val="24"/>
                <w:szCs w:val="24"/>
                <w:lang w:eastAsia="ru-RU"/>
              </w:rPr>
            </w:pPr>
            <w:r w:rsidRPr="00BB534F">
              <w:rPr>
                <w:rFonts w:ascii="Times New Roman" w:hAnsi="Times New Roman"/>
                <w:i/>
                <w:color w:val="000000"/>
                <w:sz w:val="24"/>
                <w:szCs w:val="24"/>
                <w:lang w:eastAsia="ru-RU"/>
              </w:rPr>
              <w:t xml:space="preserve">2. Полученный осадок раздел на 2 части. В одну </w:t>
            </w:r>
            <w:r w:rsidRPr="00BB534F">
              <w:rPr>
                <w:rFonts w:ascii="Times New Roman" w:hAnsi="Times New Roman"/>
                <w:i/>
                <w:sz w:val="24"/>
                <w:szCs w:val="24"/>
              </w:rPr>
              <w:t>пробирку к  полученному осадку добавим раствор соляной кислоты.</w:t>
            </w:r>
          </w:p>
        </w:tc>
        <w:tc>
          <w:tcPr>
            <w:tcW w:w="2835" w:type="dxa"/>
            <w:tcBorders>
              <w:top w:val="single" w:sz="4" w:space="0" w:color="000000"/>
              <w:left w:val="single" w:sz="4" w:space="0" w:color="000000"/>
              <w:bottom w:val="single" w:sz="4" w:space="0" w:color="000000"/>
              <w:right w:val="single" w:sz="4" w:space="0" w:color="000000"/>
            </w:tcBorders>
            <w:hideMark/>
          </w:tcPr>
          <w:p w:rsidR="00BB534F" w:rsidRPr="00BB534F" w:rsidRDefault="00C0699C" w:rsidP="00C0699C">
            <w:pPr>
              <w:pStyle w:val="a8"/>
              <w:jc w:val="center"/>
              <w:rPr>
                <w:rFonts w:ascii="Times New Roman" w:hAnsi="Times New Roman"/>
                <w:i/>
                <w:color w:val="000000"/>
                <w:sz w:val="24"/>
                <w:szCs w:val="24"/>
                <w:lang w:eastAsia="ru-RU"/>
              </w:rPr>
            </w:pPr>
            <w:r>
              <w:rPr>
                <w:rFonts w:ascii="Times New Roman" w:hAnsi="Times New Roman"/>
                <w:i/>
                <w:color w:val="000000"/>
                <w:sz w:val="24"/>
                <w:szCs w:val="24"/>
                <w:lang w:eastAsia="ru-RU"/>
              </w:rPr>
              <w:t>Осадок растворяется</w:t>
            </w:r>
          </w:p>
        </w:tc>
        <w:tc>
          <w:tcPr>
            <w:tcW w:w="4169" w:type="dxa"/>
            <w:tcBorders>
              <w:top w:val="single" w:sz="4" w:space="0" w:color="000000"/>
              <w:left w:val="single" w:sz="4" w:space="0" w:color="000000"/>
              <w:bottom w:val="single" w:sz="4" w:space="0" w:color="000000"/>
              <w:right w:val="single" w:sz="4" w:space="0" w:color="000000"/>
            </w:tcBorders>
            <w:hideMark/>
          </w:tcPr>
          <w:p w:rsidR="00BB534F" w:rsidRPr="00BB534F" w:rsidRDefault="00BB534F" w:rsidP="00C0699C">
            <w:pPr>
              <w:pStyle w:val="a8"/>
              <w:jc w:val="center"/>
              <w:rPr>
                <w:rFonts w:ascii="Times New Roman" w:hAnsi="Times New Roman"/>
                <w:i/>
                <w:color w:val="000000"/>
                <w:sz w:val="24"/>
                <w:szCs w:val="24"/>
                <w:lang w:eastAsia="ru-RU"/>
              </w:rPr>
            </w:pPr>
            <w:r w:rsidRPr="00BB534F">
              <w:rPr>
                <w:rFonts w:ascii="Times New Roman" w:hAnsi="Times New Roman"/>
                <w:i/>
                <w:color w:val="000000"/>
                <w:sz w:val="24"/>
                <w:szCs w:val="24"/>
                <w:lang w:val="en-US" w:eastAsia="ru-RU"/>
              </w:rPr>
              <w:t>Ni</w:t>
            </w:r>
            <w:r w:rsidRPr="00BB534F">
              <w:rPr>
                <w:rFonts w:ascii="Times New Roman" w:hAnsi="Times New Roman"/>
                <w:i/>
                <w:color w:val="000000"/>
                <w:sz w:val="24"/>
                <w:szCs w:val="24"/>
                <w:lang w:eastAsia="ru-RU"/>
              </w:rPr>
              <w:t>(</w:t>
            </w:r>
            <w:r w:rsidRPr="00BB534F">
              <w:rPr>
                <w:rFonts w:ascii="Times New Roman" w:hAnsi="Times New Roman"/>
                <w:i/>
                <w:color w:val="000000"/>
                <w:sz w:val="24"/>
                <w:szCs w:val="24"/>
                <w:lang w:val="en-US" w:eastAsia="ru-RU"/>
              </w:rPr>
              <w:t>OH</w:t>
            </w:r>
            <w:r w:rsidRPr="00BB534F">
              <w:rPr>
                <w:rFonts w:ascii="Times New Roman" w:hAnsi="Times New Roman"/>
                <w:i/>
                <w:color w:val="000000"/>
                <w:sz w:val="24"/>
                <w:szCs w:val="24"/>
                <w:lang w:eastAsia="ru-RU"/>
              </w:rPr>
              <w:t>)</w:t>
            </w:r>
            <w:r w:rsidRPr="00BB534F">
              <w:rPr>
                <w:rFonts w:ascii="Times New Roman" w:hAnsi="Times New Roman"/>
                <w:i/>
                <w:color w:val="000000"/>
                <w:sz w:val="24"/>
                <w:szCs w:val="24"/>
                <w:vertAlign w:val="subscript"/>
                <w:lang w:eastAsia="ru-RU"/>
              </w:rPr>
              <w:t>2</w:t>
            </w:r>
            <w:r w:rsidRPr="00BB534F">
              <w:rPr>
                <w:rFonts w:ascii="Times New Roman" w:hAnsi="Times New Roman"/>
                <w:i/>
                <w:color w:val="000000"/>
                <w:sz w:val="24"/>
                <w:szCs w:val="24"/>
                <w:lang w:eastAsia="ru-RU"/>
              </w:rPr>
              <w:t xml:space="preserve"> + 2</w:t>
            </w:r>
            <w:proofErr w:type="spellStart"/>
            <w:r w:rsidRPr="00BB534F">
              <w:rPr>
                <w:rFonts w:ascii="Times New Roman" w:hAnsi="Times New Roman"/>
                <w:i/>
                <w:color w:val="000000"/>
                <w:sz w:val="24"/>
                <w:szCs w:val="24"/>
                <w:lang w:val="en-US" w:eastAsia="ru-RU"/>
              </w:rPr>
              <w:t>HCl</w:t>
            </w:r>
            <w:proofErr w:type="spellEnd"/>
            <w:r w:rsidRPr="00BB534F">
              <w:rPr>
                <w:rFonts w:ascii="Times New Roman" w:hAnsi="Times New Roman"/>
                <w:i/>
                <w:color w:val="000000"/>
                <w:sz w:val="24"/>
                <w:szCs w:val="24"/>
                <w:lang w:eastAsia="ru-RU"/>
              </w:rPr>
              <w:t xml:space="preserve"> → </w:t>
            </w:r>
            <w:proofErr w:type="spellStart"/>
            <w:r w:rsidRPr="00BB534F">
              <w:rPr>
                <w:rFonts w:ascii="Times New Roman" w:hAnsi="Times New Roman"/>
                <w:i/>
                <w:color w:val="000000"/>
                <w:sz w:val="24"/>
                <w:szCs w:val="24"/>
                <w:lang w:val="en-US" w:eastAsia="ru-RU"/>
              </w:rPr>
              <w:t>NiCl</w:t>
            </w:r>
            <w:proofErr w:type="spellEnd"/>
            <w:r w:rsidRPr="00BB534F">
              <w:rPr>
                <w:rFonts w:ascii="Times New Roman" w:hAnsi="Times New Roman"/>
                <w:i/>
                <w:color w:val="000000"/>
                <w:sz w:val="24"/>
                <w:szCs w:val="24"/>
                <w:vertAlign w:val="subscript"/>
                <w:lang w:eastAsia="ru-RU"/>
              </w:rPr>
              <w:t>2</w:t>
            </w:r>
            <w:r w:rsidRPr="00BB534F">
              <w:rPr>
                <w:rFonts w:ascii="Times New Roman" w:hAnsi="Times New Roman"/>
                <w:i/>
                <w:color w:val="000000"/>
                <w:sz w:val="24"/>
                <w:szCs w:val="24"/>
                <w:lang w:eastAsia="ru-RU"/>
              </w:rPr>
              <w:t xml:space="preserve"> + 2</w:t>
            </w:r>
            <w:r w:rsidRPr="00BB534F">
              <w:rPr>
                <w:rFonts w:ascii="Times New Roman" w:hAnsi="Times New Roman"/>
                <w:i/>
                <w:color w:val="000000"/>
                <w:sz w:val="24"/>
                <w:szCs w:val="24"/>
                <w:lang w:val="en-US" w:eastAsia="ru-RU"/>
              </w:rPr>
              <w:t>H</w:t>
            </w:r>
            <w:r w:rsidRPr="00BB534F">
              <w:rPr>
                <w:rFonts w:ascii="Times New Roman" w:hAnsi="Times New Roman"/>
                <w:i/>
                <w:color w:val="000000"/>
                <w:sz w:val="24"/>
                <w:szCs w:val="24"/>
                <w:vertAlign w:val="subscript"/>
                <w:lang w:eastAsia="ru-RU"/>
              </w:rPr>
              <w:t>2</w:t>
            </w:r>
            <w:r w:rsidRPr="00BB534F">
              <w:rPr>
                <w:rFonts w:ascii="Times New Roman" w:hAnsi="Times New Roman"/>
                <w:i/>
                <w:color w:val="000000"/>
                <w:sz w:val="24"/>
                <w:szCs w:val="24"/>
                <w:lang w:val="en-US" w:eastAsia="ru-RU"/>
              </w:rPr>
              <w:t>O</w:t>
            </w:r>
          </w:p>
          <w:p w:rsidR="00BB534F" w:rsidRPr="00BB534F" w:rsidRDefault="00BB534F" w:rsidP="00C0699C">
            <w:pPr>
              <w:pStyle w:val="a8"/>
              <w:jc w:val="center"/>
              <w:rPr>
                <w:rFonts w:ascii="Times New Roman" w:hAnsi="Times New Roman"/>
                <w:i/>
                <w:color w:val="000000"/>
                <w:sz w:val="24"/>
                <w:szCs w:val="24"/>
                <w:lang w:eastAsia="ru-RU"/>
              </w:rPr>
            </w:pPr>
            <w:r w:rsidRPr="00BB534F">
              <w:rPr>
                <w:rFonts w:ascii="Times New Roman" w:hAnsi="Times New Roman"/>
                <w:i/>
                <w:color w:val="000000"/>
                <w:sz w:val="24"/>
                <w:szCs w:val="24"/>
                <w:lang w:val="en-US" w:eastAsia="ru-RU"/>
              </w:rPr>
              <w:t>Ni</w:t>
            </w:r>
            <w:r w:rsidRPr="00BB534F">
              <w:rPr>
                <w:rFonts w:ascii="Times New Roman" w:hAnsi="Times New Roman"/>
                <w:i/>
                <w:color w:val="000000"/>
                <w:sz w:val="24"/>
                <w:szCs w:val="24"/>
                <w:lang w:eastAsia="ru-RU"/>
              </w:rPr>
              <w:t>(</w:t>
            </w:r>
            <w:r w:rsidRPr="00BB534F">
              <w:rPr>
                <w:rFonts w:ascii="Times New Roman" w:hAnsi="Times New Roman"/>
                <w:i/>
                <w:color w:val="000000"/>
                <w:sz w:val="24"/>
                <w:szCs w:val="24"/>
                <w:lang w:val="en-US" w:eastAsia="ru-RU"/>
              </w:rPr>
              <w:t>OH</w:t>
            </w:r>
            <w:r w:rsidRPr="00BB534F">
              <w:rPr>
                <w:rFonts w:ascii="Times New Roman" w:hAnsi="Times New Roman"/>
                <w:i/>
                <w:color w:val="000000"/>
                <w:sz w:val="24"/>
                <w:szCs w:val="24"/>
                <w:lang w:eastAsia="ru-RU"/>
              </w:rPr>
              <w:t>)</w:t>
            </w:r>
            <w:r w:rsidRPr="00BB534F">
              <w:rPr>
                <w:rFonts w:ascii="Times New Roman" w:hAnsi="Times New Roman"/>
                <w:i/>
                <w:color w:val="000000"/>
                <w:sz w:val="24"/>
                <w:szCs w:val="24"/>
                <w:vertAlign w:val="subscript"/>
                <w:lang w:eastAsia="ru-RU"/>
              </w:rPr>
              <w:t>2</w:t>
            </w:r>
            <w:r w:rsidRPr="00BB534F">
              <w:rPr>
                <w:rFonts w:ascii="Times New Roman" w:hAnsi="Times New Roman"/>
                <w:i/>
                <w:color w:val="000000"/>
                <w:sz w:val="24"/>
                <w:szCs w:val="24"/>
                <w:lang w:eastAsia="ru-RU"/>
              </w:rPr>
              <w:t xml:space="preserve"> + 2</w:t>
            </w:r>
            <w:r w:rsidRPr="00BB534F">
              <w:rPr>
                <w:rFonts w:ascii="Times New Roman" w:hAnsi="Times New Roman"/>
                <w:i/>
                <w:color w:val="000000"/>
                <w:sz w:val="24"/>
                <w:szCs w:val="24"/>
                <w:lang w:val="en-US" w:eastAsia="ru-RU"/>
              </w:rPr>
              <w:t>H</w:t>
            </w:r>
            <w:r w:rsidRPr="00BB534F">
              <w:rPr>
                <w:rFonts w:ascii="Times New Roman" w:hAnsi="Times New Roman"/>
                <w:i/>
                <w:color w:val="000000"/>
                <w:sz w:val="24"/>
                <w:szCs w:val="24"/>
                <w:vertAlign w:val="superscript"/>
                <w:lang w:eastAsia="ru-RU"/>
              </w:rPr>
              <w:t>+</w:t>
            </w:r>
            <w:r w:rsidRPr="00BB534F">
              <w:rPr>
                <w:rFonts w:ascii="Times New Roman" w:hAnsi="Times New Roman"/>
                <w:i/>
                <w:color w:val="000000"/>
                <w:sz w:val="24"/>
                <w:szCs w:val="24"/>
                <w:lang w:eastAsia="ru-RU"/>
              </w:rPr>
              <w:t xml:space="preserve"> → </w:t>
            </w:r>
            <w:r w:rsidRPr="00BB534F">
              <w:rPr>
                <w:rFonts w:ascii="Times New Roman" w:hAnsi="Times New Roman"/>
                <w:i/>
                <w:color w:val="000000"/>
                <w:sz w:val="24"/>
                <w:szCs w:val="24"/>
                <w:lang w:val="en-US" w:eastAsia="ru-RU"/>
              </w:rPr>
              <w:t>Ni</w:t>
            </w:r>
            <w:r w:rsidRPr="00BB534F">
              <w:rPr>
                <w:rFonts w:ascii="Times New Roman" w:hAnsi="Times New Roman"/>
                <w:i/>
                <w:color w:val="000000"/>
                <w:sz w:val="24"/>
                <w:szCs w:val="24"/>
                <w:vertAlign w:val="superscript"/>
                <w:lang w:eastAsia="ru-RU"/>
              </w:rPr>
              <w:t>2+</w:t>
            </w:r>
            <w:r w:rsidRPr="00BB534F">
              <w:rPr>
                <w:rFonts w:ascii="Times New Roman" w:hAnsi="Times New Roman"/>
                <w:i/>
                <w:color w:val="000000"/>
                <w:sz w:val="24"/>
                <w:szCs w:val="24"/>
                <w:lang w:eastAsia="ru-RU"/>
              </w:rPr>
              <w:t>+ 2</w:t>
            </w:r>
            <w:r w:rsidRPr="00BB534F">
              <w:rPr>
                <w:rFonts w:ascii="Times New Roman" w:hAnsi="Times New Roman"/>
                <w:i/>
                <w:color w:val="000000"/>
                <w:sz w:val="24"/>
                <w:szCs w:val="24"/>
                <w:lang w:val="en-US" w:eastAsia="ru-RU"/>
              </w:rPr>
              <w:t>H</w:t>
            </w:r>
            <w:r w:rsidRPr="00BB534F">
              <w:rPr>
                <w:rFonts w:ascii="Times New Roman" w:hAnsi="Times New Roman"/>
                <w:i/>
                <w:color w:val="000000"/>
                <w:sz w:val="24"/>
                <w:szCs w:val="24"/>
                <w:vertAlign w:val="subscript"/>
                <w:lang w:eastAsia="ru-RU"/>
              </w:rPr>
              <w:t>2</w:t>
            </w:r>
            <w:r w:rsidRPr="00BB534F">
              <w:rPr>
                <w:rFonts w:ascii="Times New Roman" w:hAnsi="Times New Roman"/>
                <w:i/>
                <w:color w:val="000000"/>
                <w:sz w:val="24"/>
                <w:szCs w:val="24"/>
                <w:lang w:val="en-US" w:eastAsia="ru-RU"/>
              </w:rPr>
              <w:t>O</w:t>
            </w:r>
          </w:p>
        </w:tc>
      </w:tr>
      <w:tr w:rsidR="00BB534F" w:rsidRPr="00BB534F" w:rsidTr="00BB534F">
        <w:trPr>
          <w:trHeight w:val="161"/>
        </w:trPr>
        <w:tc>
          <w:tcPr>
            <w:tcW w:w="3652" w:type="dxa"/>
            <w:tcBorders>
              <w:top w:val="single" w:sz="4" w:space="0" w:color="000000"/>
              <w:left w:val="single" w:sz="4" w:space="0" w:color="000000"/>
              <w:bottom w:val="single" w:sz="4" w:space="0" w:color="000000"/>
              <w:right w:val="single" w:sz="4" w:space="0" w:color="000000"/>
            </w:tcBorders>
            <w:hideMark/>
          </w:tcPr>
          <w:p w:rsidR="00BB534F" w:rsidRPr="00BB534F" w:rsidRDefault="00BB534F" w:rsidP="00C0699C">
            <w:pPr>
              <w:pStyle w:val="a8"/>
              <w:jc w:val="center"/>
              <w:rPr>
                <w:rFonts w:ascii="Times New Roman" w:hAnsi="Times New Roman"/>
                <w:i/>
                <w:color w:val="000000"/>
                <w:sz w:val="24"/>
                <w:szCs w:val="24"/>
                <w:lang w:eastAsia="ru-RU"/>
              </w:rPr>
            </w:pPr>
            <w:r w:rsidRPr="00BB534F">
              <w:rPr>
                <w:rFonts w:ascii="Times New Roman" w:hAnsi="Times New Roman"/>
                <w:i/>
                <w:color w:val="000000"/>
                <w:sz w:val="24"/>
                <w:szCs w:val="24"/>
                <w:lang w:eastAsia="ru-RU"/>
              </w:rPr>
              <w:t xml:space="preserve">3. В другую  </w:t>
            </w:r>
            <w:r w:rsidRPr="00BB534F">
              <w:rPr>
                <w:rFonts w:ascii="Times New Roman" w:hAnsi="Times New Roman"/>
                <w:i/>
                <w:sz w:val="24"/>
                <w:szCs w:val="24"/>
              </w:rPr>
              <w:t xml:space="preserve">пробирку к  </w:t>
            </w:r>
            <w:r w:rsidRPr="00BB534F">
              <w:rPr>
                <w:rFonts w:ascii="Times New Roman" w:hAnsi="Times New Roman"/>
                <w:i/>
                <w:sz w:val="24"/>
                <w:szCs w:val="24"/>
              </w:rPr>
              <w:lastRenderedPageBreak/>
              <w:t xml:space="preserve">полученному осадку добавим </w:t>
            </w:r>
            <w:proofErr w:type="spellStart"/>
            <w:r w:rsidRPr="00BB534F">
              <w:rPr>
                <w:rFonts w:ascii="Times New Roman" w:hAnsi="Times New Roman"/>
                <w:i/>
                <w:sz w:val="24"/>
                <w:szCs w:val="24"/>
              </w:rPr>
              <w:t>конц</w:t>
            </w:r>
            <w:proofErr w:type="spellEnd"/>
            <w:r w:rsidRPr="00BB534F">
              <w:rPr>
                <w:rFonts w:ascii="Times New Roman" w:hAnsi="Times New Roman"/>
                <w:i/>
                <w:sz w:val="24"/>
                <w:szCs w:val="24"/>
              </w:rPr>
              <w:t>. раствор щелочи.</w:t>
            </w:r>
          </w:p>
        </w:tc>
        <w:tc>
          <w:tcPr>
            <w:tcW w:w="2835" w:type="dxa"/>
            <w:tcBorders>
              <w:top w:val="single" w:sz="4" w:space="0" w:color="000000"/>
              <w:left w:val="single" w:sz="4" w:space="0" w:color="000000"/>
              <w:bottom w:val="single" w:sz="4" w:space="0" w:color="000000"/>
              <w:right w:val="single" w:sz="4" w:space="0" w:color="000000"/>
            </w:tcBorders>
            <w:hideMark/>
          </w:tcPr>
          <w:p w:rsidR="00BB534F" w:rsidRPr="00BB534F" w:rsidRDefault="00C0699C" w:rsidP="00C0699C">
            <w:pPr>
              <w:pStyle w:val="a8"/>
              <w:jc w:val="center"/>
              <w:rPr>
                <w:rFonts w:ascii="Times New Roman" w:hAnsi="Times New Roman"/>
                <w:i/>
                <w:color w:val="000000"/>
                <w:sz w:val="24"/>
                <w:szCs w:val="24"/>
                <w:lang w:eastAsia="ru-RU"/>
              </w:rPr>
            </w:pPr>
            <w:r>
              <w:rPr>
                <w:rFonts w:ascii="Times New Roman" w:hAnsi="Times New Roman"/>
                <w:i/>
                <w:color w:val="000000"/>
                <w:sz w:val="24"/>
                <w:szCs w:val="24"/>
                <w:lang w:eastAsia="ru-RU"/>
              </w:rPr>
              <w:lastRenderedPageBreak/>
              <w:t>Изменений нет</w:t>
            </w:r>
          </w:p>
        </w:tc>
        <w:tc>
          <w:tcPr>
            <w:tcW w:w="4169" w:type="dxa"/>
            <w:tcBorders>
              <w:top w:val="single" w:sz="4" w:space="0" w:color="000000"/>
              <w:left w:val="single" w:sz="4" w:space="0" w:color="000000"/>
              <w:bottom w:val="single" w:sz="4" w:space="0" w:color="000000"/>
              <w:right w:val="single" w:sz="4" w:space="0" w:color="000000"/>
            </w:tcBorders>
          </w:tcPr>
          <w:p w:rsidR="00BB534F" w:rsidRPr="00BB534F" w:rsidRDefault="00BB534F" w:rsidP="00C0699C">
            <w:pPr>
              <w:pStyle w:val="a8"/>
              <w:jc w:val="center"/>
              <w:rPr>
                <w:rFonts w:ascii="Times New Roman" w:hAnsi="Times New Roman"/>
                <w:i/>
                <w:color w:val="000000"/>
                <w:sz w:val="24"/>
                <w:szCs w:val="24"/>
                <w:lang w:eastAsia="ru-RU"/>
              </w:rPr>
            </w:pPr>
          </w:p>
        </w:tc>
      </w:tr>
    </w:tbl>
    <w:p w:rsidR="00BB534F" w:rsidRPr="00BB534F" w:rsidRDefault="00BB534F" w:rsidP="00BB534F">
      <w:pPr>
        <w:pStyle w:val="a8"/>
        <w:ind w:left="720"/>
        <w:rPr>
          <w:rFonts w:ascii="Times New Roman" w:hAnsi="Times New Roman"/>
          <w:b/>
          <w:color w:val="000000"/>
          <w:sz w:val="24"/>
          <w:szCs w:val="24"/>
        </w:rPr>
      </w:pPr>
      <w:r w:rsidRPr="00604491">
        <w:rPr>
          <w:rFonts w:ascii="Times New Roman" w:hAnsi="Times New Roman"/>
          <w:b/>
          <w:sz w:val="24"/>
          <w:szCs w:val="24"/>
          <w:lang w:eastAsia="ru-RU"/>
        </w:rPr>
        <w:lastRenderedPageBreak/>
        <w:t>Вывод:</w:t>
      </w:r>
      <w:r w:rsidRPr="00BB534F">
        <w:rPr>
          <w:rFonts w:ascii="Times New Roman" w:hAnsi="Times New Roman"/>
          <w:b/>
          <w:sz w:val="24"/>
          <w:szCs w:val="24"/>
          <w:u w:val="single"/>
          <w:lang w:eastAsia="ru-RU"/>
        </w:rPr>
        <w:t xml:space="preserve"> </w:t>
      </w:r>
      <w:r w:rsidRPr="00BB534F">
        <w:rPr>
          <w:rFonts w:ascii="Times New Roman" w:hAnsi="Times New Roman"/>
          <w:sz w:val="24"/>
          <w:szCs w:val="24"/>
          <w:lang w:eastAsia="ru-RU"/>
        </w:rPr>
        <w:t>Гидроксид никеля (</w:t>
      </w:r>
      <w:r w:rsidRPr="00BB534F">
        <w:rPr>
          <w:rFonts w:ascii="Times New Roman" w:hAnsi="Times New Roman"/>
          <w:sz w:val="24"/>
          <w:szCs w:val="24"/>
          <w:lang w:val="en-US" w:eastAsia="ru-RU"/>
        </w:rPr>
        <w:t>II</w:t>
      </w:r>
      <w:r w:rsidRPr="00BB534F">
        <w:rPr>
          <w:rFonts w:ascii="Times New Roman" w:hAnsi="Times New Roman"/>
          <w:sz w:val="24"/>
          <w:szCs w:val="24"/>
          <w:lang w:eastAsia="ru-RU"/>
        </w:rPr>
        <w:t>) – осадок светло-зеленого цвета, проявляет основные свойства.</w:t>
      </w:r>
    </w:p>
    <w:p w:rsidR="00BB534F" w:rsidRPr="00BB534F" w:rsidRDefault="00BB534F" w:rsidP="00BB534F">
      <w:pPr>
        <w:spacing w:after="0" w:line="240" w:lineRule="auto"/>
        <w:ind w:firstLine="567"/>
        <w:jc w:val="both"/>
        <w:rPr>
          <w:rFonts w:ascii="Times New Roman" w:hAnsi="Times New Roman" w:cs="Times New Roman"/>
          <w:color w:val="000000"/>
          <w:sz w:val="24"/>
          <w:szCs w:val="24"/>
        </w:rPr>
      </w:pPr>
      <w:r w:rsidRPr="00BB534F">
        <w:rPr>
          <w:rFonts w:ascii="Times New Roman" w:hAnsi="Times New Roman" w:cs="Times New Roman"/>
          <w:b/>
          <w:color w:val="000000"/>
          <w:sz w:val="24"/>
          <w:szCs w:val="24"/>
        </w:rPr>
        <w:t xml:space="preserve">Задание 3.  </w:t>
      </w:r>
      <w:r w:rsidRPr="00BB534F">
        <w:rPr>
          <w:rFonts w:ascii="Times New Roman" w:hAnsi="Times New Roman" w:cs="Times New Roman"/>
          <w:color w:val="000000"/>
          <w:sz w:val="24"/>
          <w:szCs w:val="24"/>
        </w:rPr>
        <w:t xml:space="preserve">Предложите наиболее рациональный путь определения солей, растворы которых находятся в пронумерованных пробирках: </w:t>
      </w:r>
      <w:r w:rsidRPr="00BB534F">
        <w:rPr>
          <w:rFonts w:ascii="Times New Roman" w:hAnsi="Times New Roman" w:cs="Times New Roman"/>
          <w:color w:val="000000"/>
          <w:sz w:val="24"/>
          <w:szCs w:val="24"/>
          <w:lang w:val="en-US"/>
        </w:rPr>
        <w:t>Na</w:t>
      </w:r>
      <w:r w:rsidRPr="00BB534F">
        <w:rPr>
          <w:rFonts w:ascii="Times New Roman" w:hAnsi="Times New Roman" w:cs="Times New Roman"/>
          <w:color w:val="000000"/>
          <w:sz w:val="24"/>
          <w:szCs w:val="24"/>
          <w:vertAlign w:val="subscript"/>
        </w:rPr>
        <w:t>3</w:t>
      </w:r>
      <w:r w:rsidRPr="00BB534F">
        <w:rPr>
          <w:rFonts w:ascii="Times New Roman" w:hAnsi="Times New Roman" w:cs="Times New Roman"/>
          <w:color w:val="000000"/>
          <w:sz w:val="24"/>
          <w:szCs w:val="24"/>
          <w:lang w:val="en-US"/>
        </w:rPr>
        <w:t>PO</w:t>
      </w:r>
      <w:r w:rsidRPr="00BB534F">
        <w:rPr>
          <w:rFonts w:ascii="Times New Roman" w:hAnsi="Times New Roman" w:cs="Times New Roman"/>
          <w:color w:val="000000"/>
          <w:sz w:val="24"/>
          <w:szCs w:val="24"/>
          <w:vertAlign w:val="subscript"/>
        </w:rPr>
        <w:t>4</w:t>
      </w:r>
      <w:r w:rsidRPr="00BB534F">
        <w:rPr>
          <w:rFonts w:ascii="Times New Roman" w:hAnsi="Times New Roman" w:cs="Times New Roman"/>
          <w:color w:val="000000"/>
          <w:sz w:val="24"/>
          <w:szCs w:val="24"/>
        </w:rPr>
        <w:t>, FeCl</w:t>
      </w:r>
      <w:r w:rsidRPr="00BB534F">
        <w:rPr>
          <w:rFonts w:ascii="Times New Roman" w:hAnsi="Times New Roman" w:cs="Times New Roman"/>
          <w:color w:val="000000"/>
          <w:sz w:val="24"/>
          <w:szCs w:val="24"/>
          <w:vertAlign w:val="subscript"/>
        </w:rPr>
        <w:t>3</w:t>
      </w:r>
      <w:r w:rsidRPr="00BB534F">
        <w:rPr>
          <w:rFonts w:ascii="Times New Roman" w:hAnsi="Times New Roman" w:cs="Times New Roman"/>
          <w:color w:val="000000"/>
          <w:sz w:val="24"/>
          <w:szCs w:val="24"/>
        </w:rPr>
        <w:t xml:space="preserve">, </w:t>
      </w:r>
      <w:proofErr w:type="spellStart"/>
      <w:r w:rsidRPr="00BB534F">
        <w:rPr>
          <w:rFonts w:ascii="Times New Roman" w:hAnsi="Times New Roman" w:cs="Times New Roman"/>
          <w:color w:val="000000"/>
          <w:sz w:val="24"/>
          <w:szCs w:val="24"/>
          <w:lang w:val="en-US"/>
        </w:rPr>
        <w:t>ZnS</w:t>
      </w:r>
      <w:proofErr w:type="spellEnd"/>
      <w:r w:rsidRPr="00BB534F">
        <w:rPr>
          <w:rFonts w:ascii="Times New Roman" w:hAnsi="Times New Roman" w:cs="Times New Roman"/>
          <w:color w:val="000000"/>
          <w:sz w:val="24"/>
          <w:szCs w:val="24"/>
        </w:rPr>
        <w:t>O</w:t>
      </w:r>
      <w:r w:rsidRPr="00BB534F">
        <w:rPr>
          <w:rFonts w:ascii="Times New Roman" w:hAnsi="Times New Roman" w:cs="Times New Roman"/>
          <w:color w:val="000000"/>
          <w:sz w:val="24"/>
          <w:szCs w:val="24"/>
          <w:vertAlign w:val="subscript"/>
        </w:rPr>
        <w:t>4</w:t>
      </w:r>
      <w:r w:rsidRPr="00BB534F">
        <w:rPr>
          <w:rFonts w:ascii="Times New Roman" w:hAnsi="Times New Roman" w:cs="Times New Roman"/>
          <w:color w:val="000000"/>
          <w:sz w:val="24"/>
          <w:szCs w:val="24"/>
        </w:rPr>
        <w:t xml:space="preserve">, Уравнения реакция запишите в молекулярной и ионной форме. </w:t>
      </w:r>
    </w:p>
    <w:tbl>
      <w:tblPr>
        <w:tblW w:w="0" w:type="auto"/>
        <w:jc w:val="center"/>
        <w:tblInd w:w="-4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1"/>
        <w:gridCol w:w="1959"/>
        <w:gridCol w:w="1942"/>
        <w:gridCol w:w="3100"/>
      </w:tblGrid>
      <w:tr w:rsidR="00BB534F" w:rsidRPr="00BB534F" w:rsidTr="00F8230A">
        <w:trPr>
          <w:jc w:val="center"/>
        </w:trPr>
        <w:tc>
          <w:tcPr>
            <w:tcW w:w="2391" w:type="dxa"/>
            <w:tcBorders>
              <w:top w:val="single" w:sz="4" w:space="0" w:color="auto"/>
              <w:left w:val="single" w:sz="4" w:space="0" w:color="auto"/>
              <w:bottom w:val="single" w:sz="4" w:space="0" w:color="auto"/>
              <w:right w:val="single" w:sz="4" w:space="0" w:color="auto"/>
              <w:tl2br w:val="single" w:sz="4" w:space="0" w:color="auto"/>
            </w:tcBorders>
            <w:hideMark/>
          </w:tcPr>
          <w:p w:rsidR="00BB534F" w:rsidRPr="00BB534F" w:rsidRDefault="00BB534F" w:rsidP="00BB534F">
            <w:pPr>
              <w:spacing w:after="0" w:line="240" w:lineRule="auto"/>
              <w:jc w:val="both"/>
              <w:rPr>
                <w:rFonts w:ascii="Times New Roman" w:eastAsia="Times New Roman" w:hAnsi="Times New Roman" w:cs="Times New Roman"/>
                <w:b/>
                <w:sz w:val="24"/>
                <w:szCs w:val="24"/>
              </w:rPr>
            </w:pPr>
            <w:r w:rsidRPr="00BB534F">
              <w:rPr>
                <w:rFonts w:ascii="Times New Roman" w:hAnsi="Times New Roman" w:cs="Times New Roman"/>
                <w:b/>
                <w:sz w:val="24"/>
                <w:szCs w:val="24"/>
              </w:rPr>
              <w:t xml:space="preserve">                     вещество</w:t>
            </w:r>
          </w:p>
          <w:p w:rsidR="00BB534F" w:rsidRPr="00BB534F" w:rsidRDefault="00BB534F" w:rsidP="00BB534F">
            <w:pPr>
              <w:spacing w:after="0" w:line="240" w:lineRule="auto"/>
              <w:jc w:val="both"/>
              <w:rPr>
                <w:rFonts w:ascii="Times New Roman" w:eastAsia="Times New Roman" w:hAnsi="Times New Roman" w:cs="Times New Roman"/>
                <w:b/>
                <w:sz w:val="24"/>
                <w:szCs w:val="24"/>
              </w:rPr>
            </w:pPr>
            <w:r w:rsidRPr="00BB534F">
              <w:rPr>
                <w:rFonts w:ascii="Times New Roman" w:hAnsi="Times New Roman" w:cs="Times New Roman"/>
                <w:b/>
                <w:sz w:val="24"/>
                <w:szCs w:val="24"/>
              </w:rPr>
              <w:t>реактив</w:t>
            </w:r>
          </w:p>
        </w:tc>
        <w:tc>
          <w:tcPr>
            <w:tcW w:w="1959" w:type="dxa"/>
            <w:tcBorders>
              <w:top w:val="single" w:sz="4" w:space="0" w:color="auto"/>
              <w:left w:val="single" w:sz="4" w:space="0" w:color="auto"/>
              <w:bottom w:val="single" w:sz="4" w:space="0" w:color="auto"/>
              <w:right w:val="single" w:sz="4" w:space="0" w:color="auto"/>
            </w:tcBorders>
            <w:hideMark/>
          </w:tcPr>
          <w:p w:rsidR="00BB534F" w:rsidRPr="00BB534F" w:rsidRDefault="00BB534F" w:rsidP="00BB534F">
            <w:pPr>
              <w:spacing w:after="0" w:line="240" w:lineRule="auto"/>
              <w:jc w:val="center"/>
              <w:rPr>
                <w:rFonts w:ascii="Times New Roman" w:eastAsia="Times New Roman" w:hAnsi="Times New Roman" w:cs="Times New Roman"/>
                <w:b/>
                <w:sz w:val="24"/>
                <w:szCs w:val="24"/>
              </w:rPr>
            </w:pPr>
            <w:r w:rsidRPr="00BB534F">
              <w:rPr>
                <w:rFonts w:ascii="Times New Roman" w:hAnsi="Times New Roman" w:cs="Times New Roman"/>
                <w:b/>
                <w:color w:val="000000"/>
                <w:sz w:val="24"/>
                <w:szCs w:val="24"/>
                <w:lang w:val="en-US"/>
              </w:rPr>
              <w:t>Na</w:t>
            </w:r>
            <w:r w:rsidRPr="00BB534F">
              <w:rPr>
                <w:rFonts w:ascii="Times New Roman" w:hAnsi="Times New Roman" w:cs="Times New Roman"/>
                <w:b/>
                <w:color w:val="000000"/>
                <w:sz w:val="24"/>
                <w:szCs w:val="24"/>
                <w:vertAlign w:val="subscript"/>
              </w:rPr>
              <w:t>3</w:t>
            </w:r>
            <w:r w:rsidRPr="00BB534F">
              <w:rPr>
                <w:rFonts w:ascii="Times New Roman" w:hAnsi="Times New Roman" w:cs="Times New Roman"/>
                <w:b/>
                <w:color w:val="000000"/>
                <w:sz w:val="24"/>
                <w:szCs w:val="24"/>
                <w:lang w:val="en-US"/>
              </w:rPr>
              <w:t>PO</w:t>
            </w:r>
            <w:r w:rsidRPr="00BB534F">
              <w:rPr>
                <w:rFonts w:ascii="Times New Roman" w:hAnsi="Times New Roman" w:cs="Times New Roman"/>
                <w:b/>
                <w:color w:val="000000"/>
                <w:sz w:val="24"/>
                <w:szCs w:val="24"/>
                <w:vertAlign w:val="subscript"/>
              </w:rPr>
              <w:t>4</w:t>
            </w:r>
          </w:p>
        </w:tc>
        <w:tc>
          <w:tcPr>
            <w:tcW w:w="1942" w:type="dxa"/>
            <w:tcBorders>
              <w:top w:val="single" w:sz="4" w:space="0" w:color="auto"/>
              <w:left w:val="single" w:sz="4" w:space="0" w:color="auto"/>
              <w:bottom w:val="single" w:sz="4" w:space="0" w:color="auto"/>
              <w:right w:val="single" w:sz="4" w:space="0" w:color="auto"/>
            </w:tcBorders>
            <w:hideMark/>
          </w:tcPr>
          <w:p w:rsidR="00BB534F" w:rsidRPr="00BB534F" w:rsidRDefault="00BB534F" w:rsidP="00BB534F">
            <w:pPr>
              <w:spacing w:after="0" w:line="240" w:lineRule="auto"/>
              <w:jc w:val="center"/>
              <w:rPr>
                <w:rFonts w:ascii="Times New Roman" w:eastAsia="Times New Roman" w:hAnsi="Times New Roman" w:cs="Times New Roman"/>
                <w:b/>
                <w:sz w:val="24"/>
                <w:szCs w:val="24"/>
                <w:vertAlign w:val="subscript"/>
              </w:rPr>
            </w:pPr>
            <w:r w:rsidRPr="00BB534F">
              <w:rPr>
                <w:rFonts w:ascii="Times New Roman" w:hAnsi="Times New Roman" w:cs="Times New Roman"/>
                <w:b/>
                <w:color w:val="000000"/>
                <w:sz w:val="24"/>
                <w:szCs w:val="24"/>
              </w:rPr>
              <w:t>FeCl</w:t>
            </w:r>
            <w:r w:rsidRPr="00BB534F">
              <w:rPr>
                <w:rFonts w:ascii="Times New Roman" w:hAnsi="Times New Roman" w:cs="Times New Roman"/>
                <w:b/>
                <w:color w:val="000000"/>
                <w:sz w:val="24"/>
                <w:szCs w:val="24"/>
                <w:vertAlign w:val="subscript"/>
              </w:rPr>
              <w:t>3</w:t>
            </w:r>
          </w:p>
        </w:tc>
        <w:tc>
          <w:tcPr>
            <w:tcW w:w="3100" w:type="dxa"/>
            <w:tcBorders>
              <w:top w:val="single" w:sz="4" w:space="0" w:color="auto"/>
              <w:left w:val="single" w:sz="4" w:space="0" w:color="auto"/>
              <w:bottom w:val="single" w:sz="4" w:space="0" w:color="auto"/>
              <w:right w:val="single" w:sz="4" w:space="0" w:color="auto"/>
            </w:tcBorders>
            <w:hideMark/>
          </w:tcPr>
          <w:p w:rsidR="00BB534F" w:rsidRPr="00BB534F" w:rsidRDefault="00BB534F" w:rsidP="00BB534F">
            <w:pPr>
              <w:spacing w:after="0" w:line="240" w:lineRule="auto"/>
              <w:jc w:val="center"/>
              <w:rPr>
                <w:rFonts w:ascii="Times New Roman" w:eastAsia="Times New Roman" w:hAnsi="Times New Roman" w:cs="Times New Roman"/>
                <w:b/>
                <w:sz w:val="24"/>
                <w:szCs w:val="24"/>
                <w:vertAlign w:val="subscript"/>
                <w:lang w:val="en-US"/>
              </w:rPr>
            </w:pPr>
            <w:proofErr w:type="spellStart"/>
            <w:r w:rsidRPr="00BB534F">
              <w:rPr>
                <w:rFonts w:ascii="Times New Roman" w:hAnsi="Times New Roman" w:cs="Times New Roman"/>
                <w:b/>
                <w:color w:val="000000"/>
                <w:sz w:val="24"/>
                <w:szCs w:val="24"/>
                <w:lang w:val="en-US"/>
              </w:rPr>
              <w:t>ZnS</w:t>
            </w:r>
            <w:proofErr w:type="spellEnd"/>
            <w:r w:rsidRPr="00BB534F">
              <w:rPr>
                <w:rFonts w:ascii="Times New Roman" w:hAnsi="Times New Roman" w:cs="Times New Roman"/>
                <w:b/>
                <w:color w:val="000000"/>
                <w:sz w:val="24"/>
                <w:szCs w:val="24"/>
              </w:rPr>
              <w:t>O</w:t>
            </w:r>
            <w:r w:rsidRPr="00BB534F">
              <w:rPr>
                <w:rFonts w:ascii="Times New Roman" w:hAnsi="Times New Roman" w:cs="Times New Roman"/>
                <w:b/>
                <w:color w:val="000000"/>
                <w:sz w:val="24"/>
                <w:szCs w:val="24"/>
                <w:vertAlign w:val="subscript"/>
              </w:rPr>
              <w:t>4</w:t>
            </w:r>
          </w:p>
        </w:tc>
      </w:tr>
      <w:tr w:rsidR="00BB534F" w:rsidRPr="00BB534F" w:rsidTr="00F8230A">
        <w:trPr>
          <w:jc w:val="center"/>
        </w:trPr>
        <w:tc>
          <w:tcPr>
            <w:tcW w:w="2391" w:type="dxa"/>
            <w:tcBorders>
              <w:top w:val="single" w:sz="4" w:space="0" w:color="auto"/>
              <w:left w:val="single" w:sz="4" w:space="0" w:color="auto"/>
              <w:bottom w:val="single" w:sz="4" w:space="0" w:color="auto"/>
              <w:right w:val="single" w:sz="4" w:space="0" w:color="auto"/>
            </w:tcBorders>
          </w:tcPr>
          <w:p w:rsidR="00BB534F" w:rsidRPr="00BB534F" w:rsidRDefault="00BB534F" w:rsidP="00BB534F">
            <w:pPr>
              <w:spacing w:after="0" w:line="240" w:lineRule="auto"/>
              <w:jc w:val="center"/>
              <w:rPr>
                <w:rFonts w:ascii="Times New Roman" w:eastAsia="Times New Roman" w:hAnsi="Times New Roman" w:cs="Times New Roman"/>
                <w:b/>
                <w:sz w:val="24"/>
                <w:szCs w:val="24"/>
              </w:rPr>
            </w:pPr>
          </w:p>
          <w:p w:rsidR="00BB534F" w:rsidRPr="00BB534F" w:rsidRDefault="00BB534F" w:rsidP="00BB534F">
            <w:pPr>
              <w:spacing w:after="0" w:line="240" w:lineRule="auto"/>
              <w:jc w:val="center"/>
              <w:rPr>
                <w:rFonts w:ascii="Times New Roman" w:eastAsia="Times New Roman" w:hAnsi="Times New Roman" w:cs="Times New Roman"/>
                <w:b/>
                <w:sz w:val="24"/>
                <w:szCs w:val="24"/>
                <w:lang w:val="en-US"/>
              </w:rPr>
            </w:pPr>
            <w:proofErr w:type="spellStart"/>
            <w:r w:rsidRPr="00BB534F">
              <w:rPr>
                <w:rFonts w:ascii="Times New Roman" w:hAnsi="Times New Roman" w:cs="Times New Roman"/>
                <w:b/>
                <w:sz w:val="24"/>
                <w:szCs w:val="24"/>
                <w:lang w:val="en-US"/>
              </w:rPr>
              <w:t>NaOH</w:t>
            </w:r>
            <w:proofErr w:type="spellEnd"/>
          </w:p>
        </w:tc>
        <w:tc>
          <w:tcPr>
            <w:tcW w:w="1959" w:type="dxa"/>
            <w:tcBorders>
              <w:top w:val="single" w:sz="4" w:space="0" w:color="auto"/>
              <w:left w:val="single" w:sz="4" w:space="0" w:color="auto"/>
              <w:bottom w:val="single" w:sz="4" w:space="0" w:color="auto"/>
              <w:right w:val="single" w:sz="4" w:space="0" w:color="auto"/>
            </w:tcBorders>
          </w:tcPr>
          <w:p w:rsidR="00BB534F" w:rsidRPr="00BB534F" w:rsidRDefault="00BB534F" w:rsidP="00BB534F">
            <w:pPr>
              <w:spacing w:after="0" w:line="240" w:lineRule="auto"/>
              <w:jc w:val="center"/>
              <w:rPr>
                <w:rFonts w:ascii="Times New Roman" w:eastAsia="Times New Roman" w:hAnsi="Times New Roman" w:cs="Times New Roman"/>
                <w:i/>
                <w:sz w:val="24"/>
                <w:szCs w:val="24"/>
              </w:rPr>
            </w:pPr>
          </w:p>
          <w:p w:rsidR="00BB534F" w:rsidRPr="00BB534F" w:rsidRDefault="00BB534F" w:rsidP="00BB534F">
            <w:pPr>
              <w:spacing w:after="0" w:line="240" w:lineRule="auto"/>
              <w:jc w:val="center"/>
              <w:rPr>
                <w:rFonts w:ascii="Times New Roman" w:hAnsi="Times New Roman" w:cs="Times New Roman"/>
                <w:i/>
                <w:sz w:val="24"/>
                <w:szCs w:val="24"/>
              </w:rPr>
            </w:pPr>
            <w:r w:rsidRPr="00BB534F">
              <w:rPr>
                <w:rFonts w:ascii="Times New Roman" w:hAnsi="Times New Roman" w:cs="Times New Roman"/>
                <w:i/>
                <w:sz w:val="24"/>
                <w:szCs w:val="24"/>
              </w:rPr>
              <w:t>нет изменений</w:t>
            </w:r>
          </w:p>
          <w:p w:rsidR="00BB534F" w:rsidRPr="00BB534F" w:rsidRDefault="00BB534F" w:rsidP="00BB534F">
            <w:pPr>
              <w:spacing w:after="0" w:line="240" w:lineRule="auto"/>
              <w:jc w:val="center"/>
              <w:rPr>
                <w:rFonts w:ascii="Times New Roman" w:eastAsia="Times New Roman" w:hAnsi="Times New Roman" w:cs="Times New Roman"/>
                <w:i/>
                <w:sz w:val="24"/>
                <w:szCs w:val="24"/>
              </w:rPr>
            </w:pPr>
          </w:p>
        </w:tc>
        <w:tc>
          <w:tcPr>
            <w:tcW w:w="1942" w:type="dxa"/>
            <w:tcBorders>
              <w:top w:val="single" w:sz="4" w:space="0" w:color="auto"/>
              <w:left w:val="single" w:sz="4" w:space="0" w:color="auto"/>
              <w:bottom w:val="single" w:sz="4" w:space="0" w:color="auto"/>
              <w:right w:val="single" w:sz="4" w:space="0" w:color="auto"/>
            </w:tcBorders>
          </w:tcPr>
          <w:p w:rsidR="00BB534F" w:rsidRPr="00BB534F" w:rsidRDefault="00BB534F" w:rsidP="00BB534F">
            <w:pPr>
              <w:spacing w:after="0" w:line="240" w:lineRule="auto"/>
              <w:jc w:val="center"/>
              <w:rPr>
                <w:rFonts w:ascii="Times New Roman" w:eastAsia="Times New Roman" w:hAnsi="Times New Roman" w:cs="Times New Roman"/>
                <w:i/>
                <w:sz w:val="24"/>
                <w:szCs w:val="24"/>
              </w:rPr>
            </w:pPr>
          </w:p>
          <w:p w:rsidR="00BB534F" w:rsidRPr="00BB534F" w:rsidRDefault="00BB534F" w:rsidP="00BB534F">
            <w:pPr>
              <w:spacing w:after="0" w:line="240" w:lineRule="auto"/>
              <w:jc w:val="center"/>
              <w:rPr>
                <w:rFonts w:ascii="Times New Roman" w:hAnsi="Times New Roman" w:cs="Times New Roman"/>
                <w:i/>
                <w:sz w:val="24"/>
                <w:szCs w:val="24"/>
              </w:rPr>
            </w:pPr>
            <w:r w:rsidRPr="00BB534F">
              <w:rPr>
                <w:rFonts w:ascii="Times New Roman" w:hAnsi="Times New Roman" w:cs="Times New Roman"/>
                <w:i/>
                <w:sz w:val="24"/>
                <w:szCs w:val="24"/>
                <w:lang w:val="en-US"/>
              </w:rPr>
              <w:t>Fe</w:t>
            </w:r>
            <w:r w:rsidRPr="00BB534F">
              <w:rPr>
                <w:rFonts w:ascii="Times New Roman" w:hAnsi="Times New Roman" w:cs="Times New Roman"/>
                <w:i/>
                <w:sz w:val="24"/>
                <w:szCs w:val="24"/>
              </w:rPr>
              <w:t>(</w:t>
            </w:r>
            <w:r w:rsidRPr="00BB534F">
              <w:rPr>
                <w:rFonts w:ascii="Times New Roman" w:hAnsi="Times New Roman" w:cs="Times New Roman"/>
                <w:i/>
                <w:sz w:val="24"/>
                <w:szCs w:val="24"/>
                <w:lang w:val="en-US"/>
              </w:rPr>
              <w:t>OH</w:t>
            </w:r>
            <w:r w:rsidRPr="00BB534F">
              <w:rPr>
                <w:rFonts w:ascii="Times New Roman" w:hAnsi="Times New Roman" w:cs="Times New Roman"/>
                <w:i/>
                <w:sz w:val="24"/>
                <w:szCs w:val="24"/>
              </w:rPr>
              <w:t>)</w:t>
            </w:r>
            <w:r w:rsidRPr="00BB534F">
              <w:rPr>
                <w:rFonts w:ascii="Times New Roman" w:hAnsi="Times New Roman" w:cs="Times New Roman"/>
                <w:i/>
                <w:sz w:val="24"/>
                <w:szCs w:val="24"/>
                <w:vertAlign w:val="subscript"/>
              </w:rPr>
              <w:t>3</w:t>
            </w:r>
            <w:r w:rsidRPr="00BB534F">
              <w:rPr>
                <w:rFonts w:ascii="Times New Roman" w:hAnsi="Times New Roman" w:cs="Times New Roman"/>
                <w:i/>
                <w:sz w:val="24"/>
                <w:szCs w:val="24"/>
              </w:rPr>
              <w:t>↓</w:t>
            </w:r>
          </w:p>
          <w:p w:rsidR="00BB534F" w:rsidRPr="00BB534F" w:rsidRDefault="00BB534F" w:rsidP="00BB534F">
            <w:pPr>
              <w:spacing w:after="0" w:line="240" w:lineRule="auto"/>
              <w:jc w:val="center"/>
              <w:rPr>
                <w:rFonts w:ascii="Times New Roman" w:eastAsia="Times New Roman" w:hAnsi="Times New Roman" w:cs="Times New Roman"/>
                <w:i/>
                <w:sz w:val="24"/>
                <w:szCs w:val="24"/>
              </w:rPr>
            </w:pPr>
            <w:r w:rsidRPr="00BB534F">
              <w:rPr>
                <w:rFonts w:ascii="Times New Roman" w:hAnsi="Times New Roman" w:cs="Times New Roman"/>
                <w:i/>
                <w:sz w:val="24"/>
                <w:szCs w:val="24"/>
              </w:rPr>
              <w:t>бурый</w:t>
            </w:r>
          </w:p>
        </w:tc>
        <w:tc>
          <w:tcPr>
            <w:tcW w:w="3100" w:type="dxa"/>
            <w:tcBorders>
              <w:top w:val="single" w:sz="4" w:space="0" w:color="auto"/>
              <w:left w:val="single" w:sz="4" w:space="0" w:color="auto"/>
              <w:bottom w:val="single" w:sz="4" w:space="0" w:color="auto"/>
              <w:right w:val="single" w:sz="4" w:space="0" w:color="auto"/>
            </w:tcBorders>
          </w:tcPr>
          <w:p w:rsidR="00BB534F" w:rsidRPr="00BB534F" w:rsidRDefault="00BB534F" w:rsidP="00BB534F">
            <w:pPr>
              <w:spacing w:after="0" w:line="240" w:lineRule="auto"/>
              <w:jc w:val="center"/>
              <w:rPr>
                <w:rFonts w:ascii="Times New Roman" w:eastAsia="Times New Roman" w:hAnsi="Times New Roman" w:cs="Times New Roman"/>
                <w:i/>
                <w:sz w:val="24"/>
                <w:szCs w:val="24"/>
              </w:rPr>
            </w:pPr>
          </w:p>
          <w:p w:rsidR="00BB534F" w:rsidRPr="00BB534F" w:rsidRDefault="00BB534F" w:rsidP="00BB534F">
            <w:pPr>
              <w:spacing w:after="0" w:line="240" w:lineRule="auto"/>
              <w:jc w:val="center"/>
              <w:rPr>
                <w:rFonts w:ascii="Times New Roman" w:hAnsi="Times New Roman" w:cs="Times New Roman"/>
                <w:i/>
                <w:sz w:val="24"/>
                <w:szCs w:val="24"/>
              </w:rPr>
            </w:pPr>
            <w:r w:rsidRPr="00BB534F">
              <w:rPr>
                <w:rFonts w:ascii="Times New Roman" w:hAnsi="Times New Roman" w:cs="Times New Roman"/>
                <w:i/>
                <w:sz w:val="24"/>
                <w:szCs w:val="24"/>
                <w:lang w:val="en-US"/>
              </w:rPr>
              <w:t>Zn</w:t>
            </w:r>
            <w:r w:rsidRPr="00BB534F">
              <w:rPr>
                <w:rFonts w:ascii="Times New Roman" w:hAnsi="Times New Roman" w:cs="Times New Roman"/>
                <w:i/>
                <w:sz w:val="24"/>
                <w:szCs w:val="24"/>
              </w:rPr>
              <w:t>(</w:t>
            </w:r>
            <w:r w:rsidRPr="00BB534F">
              <w:rPr>
                <w:rFonts w:ascii="Times New Roman" w:hAnsi="Times New Roman" w:cs="Times New Roman"/>
                <w:i/>
                <w:sz w:val="24"/>
                <w:szCs w:val="24"/>
                <w:lang w:val="en-US"/>
              </w:rPr>
              <w:t>OH</w:t>
            </w:r>
            <w:r w:rsidRPr="00BB534F">
              <w:rPr>
                <w:rFonts w:ascii="Times New Roman" w:hAnsi="Times New Roman" w:cs="Times New Roman"/>
                <w:i/>
                <w:sz w:val="24"/>
                <w:szCs w:val="24"/>
              </w:rPr>
              <w:t>)</w:t>
            </w:r>
            <w:r w:rsidRPr="00BB534F">
              <w:rPr>
                <w:rFonts w:ascii="Times New Roman" w:hAnsi="Times New Roman" w:cs="Times New Roman"/>
                <w:i/>
                <w:sz w:val="24"/>
                <w:szCs w:val="24"/>
                <w:vertAlign w:val="subscript"/>
              </w:rPr>
              <w:t xml:space="preserve">2 </w:t>
            </w:r>
            <w:r w:rsidRPr="00BB534F">
              <w:rPr>
                <w:rFonts w:ascii="Times New Roman" w:hAnsi="Times New Roman" w:cs="Times New Roman"/>
                <w:i/>
                <w:sz w:val="24"/>
                <w:szCs w:val="24"/>
              </w:rPr>
              <w:t xml:space="preserve">↓ </w:t>
            </w:r>
          </w:p>
          <w:p w:rsidR="00BB534F" w:rsidRPr="00BB534F" w:rsidRDefault="00BB534F" w:rsidP="00BB534F">
            <w:pPr>
              <w:spacing w:after="0" w:line="240" w:lineRule="auto"/>
              <w:jc w:val="center"/>
              <w:rPr>
                <w:rFonts w:ascii="Times New Roman" w:eastAsia="Times New Roman" w:hAnsi="Times New Roman" w:cs="Times New Roman"/>
                <w:i/>
                <w:sz w:val="24"/>
                <w:szCs w:val="24"/>
              </w:rPr>
            </w:pPr>
            <w:r w:rsidRPr="00BB534F">
              <w:rPr>
                <w:rFonts w:ascii="Times New Roman" w:hAnsi="Times New Roman" w:cs="Times New Roman"/>
                <w:i/>
                <w:sz w:val="24"/>
                <w:szCs w:val="24"/>
              </w:rPr>
              <w:t>белый</w:t>
            </w:r>
          </w:p>
        </w:tc>
      </w:tr>
      <w:tr w:rsidR="00BB534F" w:rsidRPr="00BB534F" w:rsidTr="00F8230A">
        <w:trPr>
          <w:jc w:val="center"/>
        </w:trPr>
        <w:tc>
          <w:tcPr>
            <w:tcW w:w="2391" w:type="dxa"/>
            <w:tcBorders>
              <w:top w:val="single" w:sz="4" w:space="0" w:color="auto"/>
              <w:left w:val="single" w:sz="4" w:space="0" w:color="auto"/>
              <w:bottom w:val="single" w:sz="4" w:space="0" w:color="auto"/>
              <w:right w:val="single" w:sz="4" w:space="0" w:color="auto"/>
            </w:tcBorders>
          </w:tcPr>
          <w:p w:rsidR="00BB534F" w:rsidRPr="00BB534F" w:rsidRDefault="00BB534F" w:rsidP="00BB534F">
            <w:pPr>
              <w:spacing w:after="0" w:line="240" w:lineRule="auto"/>
              <w:jc w:val="center"/>
              <w:rPr>
                <w:rFonts w:ascii="Times New Roman" w:eastAsia="Times New Roman" w:hAnsi="Times New Roman" w:cs="Times New Roman"/>
                <w:b/>
                <w:sz w:val="24"/>
                <w:szCs w:val="24"/>
              </w:rPr>
            </w:pPr>
          </w:p>
          <w:p w:rsidR="00BB534F" w:rsidRPr="00BB534F" w:rsidRDefault="00BB534F" w:rsidP="00BB534F">
            <w:pPr>
              <w:spacing w:after="0" w:line="240" w:lineRule="auto"/>
              <w:jc w:val="center"/>
              <w:rPr>
                <w:rFonts w:ascii="Times New Roman" w:hAnsi="Times New Roman" w:cs="Times New Roman"/>
                <w:b/>
                <w:sz w:val="24"/>
                <w:szCs w:val="24"/>
                <w:vertAlign w:val="subscript"/>
              </w:rPr>
            </w:pPr>
            <w:r w:rsidRPr="00BB534F">
              <w:rPr>
                <w:rFonts w:ascii="Times New Roman" w:hAnsi="Times New Roman" w:cs="Times New Roman"/>
                <w:b/>
                <w:sz w:val="24"/>
                <w:szCs w:val="24"/>
                <w:lang w:val="en-US"/>
              </w:rPr>
              <w:t>AgNO</w:t>
            </w:r>
            <w:r w:rsidRPr="00BB534F">
              <w:rPr>
                <w:rFonts w:ascii="Times New Roman" w:hAnsi="Times New Roman" w:cs="Times New Roman"/>
                <w:b/>
                <w:sz w:val="24"/>
                <w:szCs w:val="24"/>
                <w:vertAlign w:val="subscript"/>
                <w:lang w:val="en-US"/>
              </w:rPr>
              <w:t>3</w:t>
            </w:r>
          </w:p>
          <w:p w:rsidR="00BB534F" w:rsidRPr="00BB534F" w:rsidRDefault="00BB534F" w:rsidP="00BB534F">
            <w:pPr>
              <w:spacing w:after="0" w:line="240" w:lineRule="auto"/>
              <w:jc w:val="center"/>
              <w:rPr>
                <w:rFonts w:ascii="Times New Roman" w:eastAsia="Times New Roman" w:hAnsi="Times New Roman" w:cs="Times New Roman"/>
                <w:b/>
                <w:sz w:val="24"/>
                <w:szCs w:val="24"/>
                <w:vertAlign w:val="subscript"/>
              </w:rPr>
            </w:pPr>
          </w:p>
        </w:tc>
        <w:tc>
          <w:tcPr>
            <w:tcW w:w="1959" w:type="dxa"/>
            <w:tcBorders>
              <w:top w:val="single" w:sz="4" w:space="0" w:color="auto"/>
              <w:left w:val="single" w:sz="4" w:space="0" w:color="auto"/>
              <w:bottom w:val="single" w:sz="4" w:space="0" w:color="auto"/>
              <w:right w:val="single" w:sz="4" w:space="0" w:color="auto"/>
            </w:tcBorders>
            <w:hideMark/>
          </w:tcPr>
          <w:p w:rsidR="00BB534F" w:rsidRPr="00BB534F" w:rsidRDefault="00BB534F" w:rsidP="00BB534F">
            <w:pPr>
              <w:spacing w:after="0" w:line="240" w:lineRule="auto"/>
              <w:jc w:val="center"/>
              <w:rPr>
                <w:rFonts w:ascii="Times New Roman" w:eastAsia="Times New Roman" w:hAnsi="Times New Roman" w:cs="Times New Roman"/>
                <w:i/>
                <w:sz w:val="24"/>
                <w:szCs w:val="24"/>
              </w:rPr>
            </w:pPr>
            <w:r w:rsidRPr="00BB534F">
              <w:rPr>
                <w:rFonts w:ascii="Times New Roman" w:hAnsi="Times New Roman" w:cs="Times New Roman"/>
                <w:i/>
                <w:sz w:val="24"/>
                <w:szCs w:val="24"/>
                <w:lang w:val="en-US"/>
              </w:rPr>
              <w:t>Ag</w:t>
            </w:r>
            <w:r w:rsidRPr="00BB534F">
              <w:rPr>
                <w:rFonts w:ascii="Times New Roman" w:hAnsi="Times New Roman" w:cs="Times New Roman"/>
                <w:i/>
                <w:sz w:val="24"/>
                <w:szCs w:val="24"/>
                <w:vertAlign w:val="subscript"/>
                <w:lang w:val="en-US"/>
              </w:rPr>
              <w:t>3</w:t>
            </w:r>
            <w:r w:rsidRPr="00BB534F">
              <w:rPr>
                <w:rFonts w:ascii="Times New Roman" w:hAnsi="Times New Roman" w:cs="Times New Roman"/>
                <w:i/>
                <w:sz w:val="24"/>
                <w:szCs w:val="24"/>
                <w:lang w:val="en-US"/>
              </w:rPr>
              <w:t>PO</w:t>
            </w:r>
            <w:r w:rsidRPr="00BB534F">
              <w:rPr>
                <w:rFonts w:ascii="Times New Roman" w:hAnsi="Times New Roman" w:cs="Times New Roman"/>
                <w:i/>
                <w:sz w:val="24"/>
                <w:szCs w:val="24"/>
                <w:vertAlign w:val="subscript"/>
                <w:lang w:val="en-US"/>
              </w:rPr>
              <w:t>4</w:t>
            </w:r>
            <w:r w:rsidRPr="00BB534F">
              <w:rPr>
                <w:rFonts w:ascii="Times New Roman" w:hAnsi="Times New Roman" w:cs="Times New Roman"/>
                <w:i/>
                <w:sz w:val="24"/>
                <w:szCs w:val="24"/>
                <w:lang w:val="en-US"/>
              </w:rPr>
              <w:t xml:space="preserve">↓ </w:t>
            </w:r>
          </w:p>
          <w:p w:rsidR="00BB534F" w:rsidRPr="00BB534F" w:rsidRDefault="00BB534F" w:rsidP="00BB534F">
            <w:pPr>
              <w:spacing w:after="0" w:line="240" w:lineRule="auto"/>
              <w:jc w:val="center"/>
              <w:rPr>
                <w:rFonts w:ascii="Times New Roman" w:eastAsia="Times New Roman" w:hAnsi="Times New Roman" w:cs="Times New Roman"/>
                <w:i/>
                <w:sz w:val="24"/>
                <w:szCs w:val="24"/>
                <w:lang w:val="en-US"/>
              </w:rPr>
            </w:pPr>
            <w:r w:rsidRPr="00BB534F">
              <w:rPr>
                <w:rFonts w:ascii="Times New Roman" w:hAnsi="Times New Roman" w:cs="Times New Roman"/>
                <w:i/>
                <w:sz w:val="24"/>
                <w:szCs w:val="24"/>
              </w:rPr>
              <w:t>желтый</w:t>
            </w:r>
          </w:p>
        </w:tc>
        <w:tc>
          <w:tcPr>
            <w:tcW w:w="1942" w:type="dxa"/>
            <w:tcBorders>
              <w:top w:val="single" w:sz="4" w:space="0" w:color="auto"/>
              <w:left w:val="single" w:sz="4" w:space="0" w:color="auto"/>
              <w:bottom w:val="single" w:sz="4" w:space="0" w:color="auto"/>
              <w:right w:val="single" w:sz="4" w:space="0" w:color="auto"/>
            </w:tcBorders>
            <w:shd w:val="clear" w:color="auto" w:fill="D9D9D9"/>
          </w:tcPr>
          <w:p w:rsidR="00BB534F" w:rsidRPr="00BB534F" w:rsidRDefault="00BB534F" w:rsidP="00BB534F">
            <w:pPr>
              <w:spacing w:after="0" w:line="240" w:lineRule="auto"/>
              <w:jc w:val="center"/>
              <w:rPr>
                <w:rFonts w:ascii="Times New Roman" w:eastAsia="Times New Roman" w:hAnsi="Times New Roman" w:cs="Times New Roman"/>
                <w:i/>
                <w:sz w:val="24"/>
                <w:szCs w:val="24"/>
              </w:rPr>
            </w:pPr>
          </w:p>
        </w:tc>
        <w:tc>
          <w:tcPr>
            <w:tcW w:w="3100" w:type="dxa"/>
            <w:tcBorders>
              <w:top w:val="single" w:sz="4" w:space="0" w:color="auto"/>
              <w:left w:val="single" w:sz="4" w:space="0" w:color="auto"/>
              <w:bottom w:val="single" w:sz="4" w:space="0" w:color="auto"/>
              <w:right w:val="single" w:sz="4" w:space="0" w:color="auto"/>
            </w:tcBorders>
            <w:shd w:val="clear" w:color="auto" w:fill="D9D9D9"/>
          </w:tcPr>
          <w:p w:rsidR="00BB534F" w:rsidRPr="00BB534F" w:rsidRDefault="00BB534F" w:rsidP="00BB534F">
            <w:pPr>
              <w:spacing w:after="0" w:line="240" w:lineRule="auto"/>
              <w:jc w:val="center"/>
              <w:rPr>
                <w:rFonts w:ascii="Times New Roman" w:eastAsia="Times New Roman" w:hAnsi="Times New Roman" w:cs="Times New Roman"/>
                <w:i/>
                <w:sz w:val="24"/>
                <w:szCs w:val="24"/>
              </w:rPr>
            </w:pPr>
          </w:p>
        </w:tc>
      </w:tr>
      <w:tr w:rsidR="00BB534F" w:rsidRPr="00BB534F" w:rsidTr="00F8230A">
        <w:trPr>
          <w:jc w:val="center"/>
        </w:trPr>
        <w:tc>
          <w:tcPr>
            <w:tcW w:w="2391" w:type="dxa"/>
            <w:tcBorders>
              <w:top w:val="single" w:sz="4" w:space="0" w:color="auto"/>
              <w:left w:val="single" w:sz="4" w:space="0" w:color="auto"/>
              <w:bottom w:val="single" w:sz="4" w:space="0" w:color="auto"/>
              <w:right w:val="single" w:sz="4" w:space="0" w:color="auto"/>
            </w:tcBorders>
            <w:hideMark/>
          </w:tcPr>
          <w:p w:rsidR="00BB534F" w:rsidRPr="00BB534F" w:rsidRDefault="00BB534F" w:rsidP="00BB534F">
            <w:pPr>
              <w:spacing w:after="0" w:line="240" w:lineRule="auto"/>
              <w:jc w:val="center"/>
              <w:rPr>
                <w:rFonts w:ascii="Times New Roman" w:eastAsia="Times New Roman" w:hAnsi="Times New Roman" w:cs="Times New Roman"/>
                <w:b/>
                <w:sz w:val="24"/>
                <w:szCs w:val="24"/>
              </w:rPr>
            </w:pPr>
            <w:r w:rsidRPr="00BB534F">
              <w:rPr>
                <w:rFonts w:ascii="Times New Roman" w:hAnsi="Times New Roman" w:cs="Times New Roman"/>
                <w:b/>
                <w:sz w:val="24"/>
                <w:szCs w:val="24"/>
              </w:rPr>
              <w:t>№ пробирки:</w:t>
            </w:r>
          </w:p>
        </w:tc>
        <w:tc>
          <w:tcPr>
            <w:tcW w:w="1959" w:type="dxa"/>
            <w:tcBorders>
              <w:top w:val="single" w:sz="4" w:space="0" w:color="auto"/>
              <w:left w:val="single" w:sz="4" w:space="0" w:color="auto"/>
              <w:bottom w:val="single" w:sz="4" w:space="0" w:color="auto"/>
              <w:right w:val="single" w:sz="4" w:space="0" w:color="auto"/>
            </w:tcBorders>
          </w:tcPr>
          <w:p w:rsidR="00BB534F" w:rsidRPr="00BB534F" w:rsidRDefault="00BB534F" w:rsidP="00BB534F">
            <w:pPr>
              <w:spacing w:after="0" w:line="240" w:lineRule="auto"/>
              <w:jc w:val="center"/>
              <w:rPr>
                <w:rFonts w:ascii="Times New Roman" w:eastAsia="Times New Roman" w:hAnsi="Times New Roman" w:cs="Times New Roman"/>
                <w:sz w:val="24"/>
                <w:szCs w:val="24"/>
                <w:lang w:val="en-US"/>
              </w:rPr>
            </w:pPr>
          </w:p>
        </w:tc>
        <w:tc>
          <w:tcPr>
            <w:tcW w:w="1942" w:type="dxa"/>
            <w:tcBorders>
              <w:top w:val="single" w:sz="4" w:space="0" w:color="auto"/>
              <w:left w:val="single" w:sz="4" w:space="0" w:color="auto"/>
              <w:bottom w:val="single" w:sz="4" w:space="0" w:color="auto"/>
              <w:right w:val="single" w:sz="4" w:space="0" w:color="auto"/>
            </w:tcBorders>
          </w:tcPr>
          <w:p w:rsidR="00BB534F" w:rsidRPr="00BB534F" w:rsidRDefault="00BB534F" w:rsidP="00BB534F">
            <w:pPr>
              <w:spacing w:after="0" w:line="240" w:lineRule="auto"/>
              <w:jc w:val="center"/>
              <w:rPr>
                <w:rFonts w:ascii="Times New Roman" w:eastAsia="Times New Roman" w:hAnsi="Times New Roman" w:cs="Times New Roman"/>
                <w:sz w:val="24"/>
                <w:szCs w:val="24"/>
              </w:rPr>
            </w:pPr>
          </w:p>
        </w:tc>
        <w:tc>
          <w:tcPr>
            <w:tcW w:w="3100" w:type="dxa"/>
            <w:tcBorders>
              <w:top w:val="single" w:sz="4" w:space="0" w:color="auto"/>
              <w:left w:val="single" w:sz="4" w:space="0" w:color="auto"/>
              <w:bottom w:val="single" w:sz="4" w:space="0" w:color="auto"/>
              <w:right w:val="single" w:sz="4" w:space="0" w:color="auto"/>
            </w:tcBorders>
          </w:tcPr>
          <w:p w:rsidR="00BB534F" w:rsidRPr="00BB534F" w:rsidRDefault="00BB534F" w:rsidP="00BB534F">
            <w:pPr>
              <w:spacing w:after="0" w:line="240" w:lineRule="auto"/>
              <w:jc w:val="center"/>
              <w:rPr>
                <w:rFonts w:ascii="Times New Roman" w:eastAsia="Times New Roman" w:hAnsi="Times New Roman" w:cs="Times New Roman"/>
                <w:sz w:val="24"/>
                <w:szCs w:val="24"/>
              </w:rPr>
            </w:pPr>
          </w:p>
        </w:tc>
      </w:tr>
    </w:tbl>
    <w:p w:rsidR="00BB534F" w:rsidRPr="00BB534F" w:rsidRDefault="00BB534F" w:rsidP="00BB534F">
      <w:pPr>
        <w:spacing w:after="0" w:line="240" w:lineRule="auto"/>
        <w:ind w:firstLine="567"/>
        <w:jc w:val="both"/>
        <w:rPr>
          <w:rFonts w:ascii="Times New Roman" w:eastAsia="Times New Roman" w:hAnsi="Times New Roman" w:cs="Times New Roman"/>
          <w:color w:val="000000"/>
          <w:sz w:val="24"/>
          <w:szCs w:val="24"/>
        </w:rPr>
      </w:pPr>
    </w:p>
    <w:p w:rsidR="00BB534F" w:rsidRPr="00BB534F" w:rsidRDefault="00BB534F" w:rsidP="00BB534F">
      <w:pPr>
        <w:pStyle w:val="a8"/>
        <w:jc w:val="center"/>
        <w:rPr>
          <w:rFonts w:ascii="Times New Roman" w:hAnsi="Times New Roman"/>
          <w:i/>
          <w:color w:val="000000"/>
          <w:sz w:val="24"/>
          <w:szCs w:val="24"/>
          <w:lang w:eastAsia="ru-RU"/>
        </w:rPr>
      </w:pPr>
      <w:proofErr w:type="spellStart"/>
      <w:r w:rsidRPr="00BB534F">
        <w:rPr>
          <w:rFonts w:ascii="Times New Roman" w:hAnsi="Times New Roman"/>
          <w:i/>
          <w:color w:val="000000"/>
          <w:sz w:val="24"/>
          <w:szCs w:val="24"/>
          <w:lang w:val="en-US" w:eastAsia="ru-RU"/>
        </w:rPr>
        <w:t>FeCl</w:t>
      </w:r>
      <w:proofErr w:type="spellEnd"/>
      <w:r w:rsidRPr="00BB534F">
        <w:rPr>
          <w:rFonts w:ascii="Times New Roman" w:hAnsi="Times New Roman"/>
          <w:i/>
          <w:color w:val="000000"/>
          <w:sz w:val="24"/>
          <w:szCs w:val="24"/>
          <w:vertAlign w:val="subscript"/>
          <w:lang w:eastAsia="ru-RU"/>
        </w:rPr>
        <w:t>3</w:t>
      </w:r>
      <w:r w:rsidRPr="00BB534F">
        <w:rPr>
          <w:rFonts w:ascii="Times New Roman" w:hAnsi="Times New Roman"/>
          <w:i/>
          <w:color w:val="000000"/>
          <w:sz w:val="24"/>
          <w:szCs w:val="24"/>
          <w:lang w:eastAsia="ru-RU"/>
        </w:rPr>
        <w:t xml:space="preserve"> + 3</w:t>
      </w:r>
      <w:proofErr w:type="spellStart"/>
      <w:r w:rsidRPr="00BB534F">
        <w:rPr>
          <w:rFonts w:ascii="Times New Roman" w:hAnsi="Times New Roman"/>
          <w:i/>
          <w:color w:val="000000"/>
          <w:sz w:val="24"/>
          <w:szCs w:val="24"/>
          <w:lang w:val="en-US" w:eastAsia="ru-RU"/>
        </w:rPr>
        <w:t>NaOH</w:t>
      </w:r>
      <w:proofErr w:type="spellEnd"/>
      <w:r w:rsidRPr="00BB534F">
        <w:rPr>
          <w:rFonts w:ascii="Times New Roman" w:hAnsi="Times New Roman"/>
          <w:i/>
          <w:color w:val="000000"/>
          <w:sz w:val="24"/>
          <w:szCs w:val="24"/>
          <w:lang w:eastAsia="ru-RU"/>
        </w:rPr>
        <w:t xml:space="preserve"> → </w:t>
      </w:r>
      <w:proofErr w:type="gramStart"/>
      <w:r w:rsidRPr="00BB534F">
        <w:rPr>
          <w:rFonts w:ascii="Times New Roman" w:hAnsi="Times New Roman"/>
          <w:i/>
          <w:color w:val="000000"/>
          <w:sz w:val="24"/>
          <w:szCs w:val="24"/>
          <w:lang w:val="en-US" w:eastAsia="ru-RU"/>
        </w:rPr>
        <w:t>Fe</w:t>
      </w:r>
      <w:r w:rsidRPr="00BB534F">
        <w:rPr>
          <w:rFonts w:ascii="Times New Roman" w:hAnsi="Times New Roman"/>
          <w:i/>
          <w:color w:val="000000"/>
          <w:sz w:val="24"/>
          <w:szCs w:val="24"/>
          <w:lang w:eastAsia="ru-RU"/>
        </w:rPr>
        <w:t>(</w:t>
      </w:r>
      <w:proofErr w:type="gramEnd"/>
      <w:r w:rsidRPr="00BB534F">
        <w:rPr>
          <w:rFonts w:ascii="Times New Roman" w:hAnsi="Times New Roman"/>
          <w:i/>
          <w:color w:val="000000"/>
          <w:sz w:val="24"/>
          <w:szCs w:val="24"/>
          <w:lang w:val="en-US" w:eastAsia="ru-RU"/>
        </w:rPr>
        <w:t>OH</w:t>
      </w:r>
      <w:r w:rsidRPr="00BB534F">
        <w:rPr>
          <w:rFonts w:ascii="Times New Roman" w:hAnsi="Times New Roman"/>
          <w:i/>
          <w:color w:val="000000"/>
          <w:sz w:val="24"/>
          <w:szCs w:val="24"/>
          <w:lang w:eastAsia="ru-RU"/>
        </w:rPr>
        <w:t>)</w:t>
      </w:r>
      <w:r w:rsidRPr="00BB534F">
        <w:rPr>
          <w:rFonts w:ascii="Times New Roman" w:hAnsi="Times New Roman"/>
          <w:i/>
          <w:color w:val="000000"/>
          <w:sz w:val="24"/>
          <w:szCs w:val="24"/>
          <w:vertAlign w:val="subscript"/>
          <w:lang w:eastAsia="ru-RU"/>
        </w:rPr>
        <w:t>3</w:t>
      </w:r>
      <w:r w:rsidRPr="00BB534F">
        <w:rPr>
          <w:rFonts w:ascii="Times New Roman" w:hAnsi="Times New Roman"/>
          <w:i/>
          <w:color w:val="000000"/>
          <w:sz w:val="24"/>
          <w:szCs w:val="24"/>
          <w:lang w:eastAsia="ru-RU"/>
        </w:rPr>
        <w:t>↓ + 3</w:t>
      </w:r>
      <w:proofErr w:type="spellStart"/>
      <w:r w:rsidRPr="00BB534F">
        <w:rPr>
          <w:rFonts w:ascii="Times New Roman" w:hAnsi="Times New Roman"/>
          <w:i/>
          <w:color w:val="000000"/>
          <w:sz w:val="24"/>
          <w:szCs w:val="24"/>
          <w:lang w:val="en-US" w:eastAsia="ru-RU"/>
        </w:rPr>
        <w:t>NaCl</w:t>
      </w:r>
      <w:proofErr w:type="spellEnd"/>
    </w:p>
    <w:p w:rsidR="00BB534F" w:rsidRPr="00BB534F" w:rsidRDefault="00BB534F" w:rsidP="00BB534F">
      <w:pPr>
        <w:spacing w:after="0" w:line="240" w:lineRule="auto"/>
        <w:ind w:firstLine="567"/>
        <w:jc w:val="center"/>
        <w:rPr>
          <w:rFonts w:ascii="Times New Roman" w:hAnsi="Times New Roman" w:cs="Times New Roman"/>
          <w:i/>
          <w:color w:val="000000"/>
          <w:sz w:val="24"/>
          <w:szCs w:val="24"/>
          <w:lang w:eastAsia="ru-RU"/>
        </w:rPr>
      </w:pPr>
      <w:r w:rsidRPr="00BB534F">
        <w:rPr>
          <w:rFonts w:ascii="Times New Roman" w:hAnsi="Times New Roman" w:cs="Times New Roman"/>
          <w:i/>
          <w:color w:val="000000"/>
          <w:sz w:val="24"/>
          <w:szCs w:val="24"/>
          <w:lang w:val="en-US"/>
        </w:rPr>
        <w:t>Fe</w:t>
      </w:r>
      <w:r w:rsidRPr="00BB534F">
        <w:rPr>
          <w:rFonts w:ascii="Times New Roman" w:hAnsi="Times New Roman" w:cs="Times New Roman"/>
          <w:i/>
          <w:color w:val="000000"/>
          <w:sz w:val="24"/>
          <w:szCs w:val="24"/>
          <w:vertAlign w:val="superscript"/>
        </w:rPr>
        <w:t>3+</w:t>
      </w:r>
      <w:r w:rsidRPr="00BB534F">
        <w:rPr>
          <w:rFonts w:ascii="Times New Roman" w:hAnsi="Times New Roman" w:cs="Times New Roman"/>
          <w:i/>
          <w:color w:val="000000"/>
          <w:sz w:val="24"/>
          <w:szCs w:val="24"/>
        </w:rPr>
        <w:t xml:space="preserve"> + 3</w:t>
      </w:r>
      <w:r w:rsidRPr="00BB534F">
        <w:rPr>
          <w:rFonts w:ascii="Times New Roman" w:hAnsi="Times New Roman" w:cs="Times New Roman"/>
          <w:i/>
          <w:color w:val="000000"/>
          <w:sz w:val="24"/>
          <w:szCs w:val="24"/>
          <w:lang w:val="en-US"/>
        </w:rPr>
        <w:t>OH</w:t>
      </w:r>
      <w:r w:rsidRPr="00BB534F">
        <w:rPr>
          <w:rFonts w:ascii="Times New Roman" w:hAnsi="Times New Roman" w:cs="Times New Roman"/>
          <w:i/>
          <w:color w:val="000000"/>
          <w:sz w:val="24"/>
          <w:szCs w:val="24"/>
          <w:vertAlign w:val="superscript"/>
        </w:rPr>
        <w:t>-</w:t>
      </w:r>
      <w:r w:rsidRPr="00BB534F">
        <w:rPr>
          <w:rFonts w:ascii="Times New Roman" w:hAnsi="Times New Roman" w:cs="Times New Roman"/>
          <w:i/>
          <w:color w:val="000000"/>
          <w:sz w:val="24"/>
          <w:szCs w:val="24"/>
        </w:rPr>
        <w:t xml:space="preserve"> → </w:t>
      </w:r>
      <w:proofErr w:type="gramStart"/>
      <w:r w:rsidRPr="00BB534F">
        <w:rPr>
          <w:rFonts w:ascii="Times New Roman" w:hAnsi="Times New Roman" w:cs="Times New Roman"/>
          <w:i/>
          <w:color w:val="000000"/>
          <w:sz w:val="24"/>
          <w:szCs w:val="24"/>
          <w:lang w:val="en-US"/>
        </w:rPr>
        <w:t>Fe</w:t>
      </w:r>
      <w:r w:rsidRPr="00BB534F">
        <w:rPr>
          <w:rFonts w:ascii="Times New Roman" w:hAnsi="Times New Roman" w:cs="Times New Roman"/>
          <w:i/>
          <w:color w:val="000000"/>
          <w:sz w:val="24"/>
          <w:szCs w:val="24"/>
        </w:rPr>
        <w:t>(</w:t>
      </w:r>
      <w:proofErr w:type="gramEnd"/>
      <w:r w:rsidRPr="00BB534F">
        <w:rPr>
          <w:rFonts w:ascii="Times New Roman" w:hAnsi="Times New Roman" w:cs="Times New Roman"/>
          <w:i/>
          <w:color w:val="000000"/>
          <w:sz w:val="24"/>
          <w:szCs w:val="24"/>
          <w:lang w:val="en-US"/>
        </w:rPr>
        <w:t>OH</w:t>
      </w:r>
      <w:r w:rsidRPr="00BB534F">
        <w:rPr>
          <w:rFonts w:ascii="Times New Roman" w:hAnsi="Times New Roman" w:cs="Times New Roman"/>
          <w:i/>
          <w:color w:val="000000"/>
          <w:sz w:val="24"/>
          <w:szCs w:val="24"/>
        </w:rPr>
        <w:t>)</w:t>
      </w:r>
      <w:r w:rsidRPr="00BB534F">
        <w:rPr>
          <w:rFonts w:ascii="Times New Roman" w:hAnsi="Times New Roman" w:cs="Times New Roman"/>
          <w:i/>
          <w:color w:val="000000"/>
          <w:sz w:val="24"/>
          <w:szCs w:val="24"/>
          <w:vertAlign w:val="subscript"/>
        </w:rPr>
        <w:t>3</w:t>
      </w:r>
      <w:r w:rsidRPr="00BB534F">
        <w:rPr>
          <w:rFonts w:ascii="Times New Roman" w:hAnsi="Times New Roman" w:cs="Times New Roman"/>
          <w:i/>
          <w:color w:val="000000"/>
          <w:sz w:val="24"/>
          <w:szCs w:val="24"/>
        </w:rPr>
        <w:t>↓</w:t>
      </w:r>
    </w:p>
    <w:p w:rsidR="00BB534F" w:rsidRPr="00BB534F" w:rsidRDefault="00BB534F" w:rsidP="00BB534F">
      <w:pPr>
        <w:pStyle w:val="a8"/>
        <w:jc w:val="center"/>
        <w:rPr>
          <w:rFonts w:ascii="Times New Roman" w:hAnsi="Times New Roman"/>
          <w:i/>
          <w:color w:val="000000"/>
          <w:sz w:val="24"/>
          <w:szCs w:val="24"/>
          <w:vertAlign w:val="subscript"/>
          <w:lang w:val="en-US" w:eastAsia="ru-RU"/>
        </w:rPr>
      </w:pPr>
      <w:r w:rsidRPr="00BB534F">
        <w:rPr>
          <w:rFonts w:ascii="Times New Roman" w:hAnsi="Times New Roman"/>
          <w:i/>
          <w:color w:val="000000"/>
          <w:sz w:val="24"/>
          <w:szCs w:val="24"/>
          <w:lang w:val="en-US" w:eastAsia="ru-RU"/>
        </w:rPr>
        <w:t>ZnSO</w:t>
      </w:r>
      <w:r w:rsidRPr="00BB534F">
        <w:rPr>
          <w:rFonts w:ascii="Times New Roman" w:hAnsi="Times New Roman"/>
          <w:i/>
          <w:color w:val="000000"/>
          <w:sz w:val="24"/>
          <w:szCs w:val="24"/>
          <w:vertAlign w:val="subscript"/>
          <w:lang w:val="en-US" w:eastAsia="ru-RU"/>
        </w:rPr>
        <w:t>4</w:t>
      </w:r>
      <w:r w:rsidRPr="00BB534F">
        <w:rPr>
          <w:rFonts w:ascii="Times New Roman" w:hAnsi="Times New Roman"/>
          <w:i/>
          <w:color w:val="000000"/>
          <w:sz w:val="24"/>
          <w:szCs w:val="24"/>
          <w:lang w:val="en-US" w:eastAsia="ru-RU"/>
        </w:rPr>
        <w:t xml:space="preserve"> + 2NaOH → </w:t>
      </w:r>
      <w:proofErr w:type="gramStart"/>
      <w:r w:rsidRPr="00BB534F">
        <w:rPr>
          <w:rFonts w:ascii="Times New Roman" w:hAnsi="Times New Roman"/>
          <w:i/>
          <w:color w:val="000000"/>
          <w:sz w:val="24"/>
          <w:szCs w:val="24"/>
          <w:lang w:val="en-US" w:eastAsia="ru-RU"/>
        </w:rPr>
        <w:t>Zn(</w:t>
      </w:r>
      <w:proofErr w:type="gramEnd"/>
      <w:r w:rsidRPr="00BB534F">
        <w:rPr>
          <w:rFonts w:ascii="Times New Roman" w:hAnsi="Times New Roman"/>
          <w:i/>
          <w:color w:val="000000"/>
          <w:sz w:val="24"/>
          <w:szCs w:val="24"/>
          <w:lang w:val="en-US" w:eastAsia="ru-RU"/>
        </w:rPr>
        <w:t>OH)</w:t>
      </w:r>
      <w:r w:rsidRPr="00BB534F">
        <w:rPr>
          <w:rFonts w:ascii="Times New Roman" w:hAnsi="Times New Roman"/>
          <w:i/>
          <w:color w:val="000000"/>
          <w:sz w:val="24"/>
          <w:szCs w:val="24"/>
          <w:vertAlign w:val="subscript"/>
          <w:lang w:val="en-US" w:eastAsia="ru-RU"/>
        </w:rPr>
        <w:t>2</w:t>
      </w:r>
      <w:r w:rsidRPr="00BB534F">
        <w:rPr>
          <w:rFonts w:ascii="Times New Roman" w:hAnsi="Times New Roman"/>
          <w:i/>
          <w:color w:val="000000"/>
          <w:sz w:val="24"/>
          <w:szCs w:val="24"/>
          <w:lang w:val="en-US" w:eastAsia="ru-RU"/>
        </w:rPr>
        <w:t>↓ + Na</w:t>
      </w:r>
      <w:r w:rsidRPr="00BB534F">
        <w:rPr>
          <w:rFonts w:ascii="Times New Roman" w:hAnsi="Times New Roman"/>
          <w:i/>
          <w:color w:val="000000"/>
          <w:sz w:val="24"/>
          <w:szCs w:val="24"/>
          <w:vertAlign w:val="subscript"/>
          <w:lang w:val="en-US" w:eastAsia="ru-RU"/>
        </w:rPr>
        <w:t>2</w:t>
      </w:r>
      <w:r w:rsidRPr="00BB534F">
        <w:rPr>
          <w:rFonts w:ascii="Times New Roman" w:hAnsi="Times New Roman"/>
          <w:i/>
          <w:color w:val="000000"/>
          <w:sz w:val="24"/>
          <w:szCs w:val="24"/>
          <w:lang w:val="en-US" w:eastAsia="ru-RU"/>
        </w:rPr>
        <w:t>SO</w:t>
      </w:r>
      <w:r w:rsidRPr="00BB534F">
        <w:rPr>
          <w:rFonts w:ascii="Times New Roman" w:hAnsi="Times New Roman"/>
          <w:i/>
          <w:color w:val="000000"/>
          <w:sz w:val="24"/>
          <w:szCs w:val="24"/>
          <w:vertAlign w:val="subscript"/>
          <w:lang w:val="en-US" w:eastAsia="ru-RU"/>
        </w:rPr>
        <w:t>4</w:t>
      </w:r>
    </w:p>
    <w:p w:rsidR="00BB534F" w:rsidRPr="00BB534F" w:rsidRDefault="00BB534F" w:rsidP="00BB534F">
      <w:pPr>
        <w:spacing w:after="0" w:line="240" w:lineRule="auto"/>
        <w:jc w:val="center"/>
        <w:rPr>
          <w:rFonts w:ascii="Times New Roman" w:hAnsi="Times New Roman" w:cs="Times New Roman"/>
          <w:i/>
          <w:sz w:val="24"/>
          <w:szCs w:val="24"/>
          <w:lang w:val="en-US" w:eastAsia="ru-RU"/>
        </w:rPr>
      </w:pPr>
      <w:r w:rsidRPr="00BB534F">
        <w:rPr>
          <w:rFonts w:ascii="Times New Roman" w:hAnsi="Times New Roman" w:cs="Times New Roman"/>
          <w:i/>
          <w:color w:val="000000"/>
          <w:sz w:val="24"/>
          <w:szCs w:val="24"/>
          <w:lang w:val="en-US"/>
        </w:rPr>
        <w:t>Zn</w:t>
      </w:r>
      <w:r w:rsidRPr="00BB534F">
        <w:rPr>
          <w:rFonts w:ascii="Times New Roman" w:hAnsi="Times New Roman" w:cs="Times New Roman"/>
          <w:i/>
          <w:color w:val="000000"/>
          <w:sz w:val="24"/>
          <w:szCs w:val="24"/>
          <w:vertAlign w:val="superscript"/>
          <w:lang w:val="en-US"/>
        </w:rPr>
        <w:t>2+</w:t>
      </w:r>
      <w:r w:rsidRPr="00BB534F">
        <w:rPr>
          <w:rFonts w:ascii="Times New Roman" w:hAnsi="Times New Roman" w:cs="Times New Roman"/>
          <w:i/>
          <w:color w:val="000000"/>
          <w:sz w:val="24"/>
          <w:szCs w:val="24"/>
          <w:lang w:val="en-US"/>
        </w:rPr>
        <w:t xml:space="preserve"> + 2OH</w:t>
      </w:r>
      <w:r w:rsidRPr="00BB534F">
        <w:rPr>
          <w:rFonts w:ascii="Times New Roman" w:hAnsi="Times New Roman" w:cs="Times New Roman"/>
          <w:i/>
          <w:color w:val="000000"/>
          <w:sz w:val="24"/>
          <w:szCs w:val="24"/>
          <w:vertAlign w:val="superscript"/>
          <w:lang w:val="en-US"/>
        </w:rPr>
        <w:t>-</w:t>
      </w:r>
      <w:r w:rsidRPr="00BB534F">
        <w:rPr>
          <w:rFonts w:ascii="Times New Roman" w:hAnsi="Times New Roman" w:cs="Times New Roman"/>
          <w:i/>
          <w:color w:val="000000"/>
          <w:sz w:val="24"/>
          <w:szCs w:val="24"/>
          <w:lang w:val="en-US"/>
        </w:rPr>
        <w:t xml:space="preserve"> → </w:t>
      </w:r>
      <w:proofErr w:type="gramStart"/>
      <w:r w:rsidRPr="00BB534F">
        <w:rPr>
          <w:rFonts w:ascii="Times New Roman" w:hAnsi="Times New Roman" w:cs="Times New Roman"/>
          <w:i/>
          <w:color w:val="000000"/>
          <w:sz w:val="24"/>
          <w:szCs w:val="24"/>
          <w:lang w:val="en-US"/>
        </w:rPr>
        <w:t>Zn(</w:t>
      </w:r>
      <w:proofErr w:type="gramEnd"/>
      <w:r w:rsidRPr="00BB534F">
        <w:rPr>
          <w:rFonts w:ascii="Times New Roman" w:hAnsi="Times New Roman" w:cs="Times New Roman"/>
          <w:i/>
          <w:color w:val="000000"/>
          <w:sz w:val="24"/>
          <w:szCs w:val="24"/>
          <w:lang w:val="en-US"/>
        </w:rPr>
        <w:t>OH)</w:t>
      </w:r>
      <w:r w:rsidRPr="00BB534F">
        <w:rPr>
          <w:rFonts w:ascii="Times New Roman" w:hAnsi="Times New Roman" w:cs="Times New Roman"/>
          <w:i/>
          <w:color w:val="000000"/>
          <w:sz w:val="24"/>
          <w:szCs w:val="24"/>
          <w:vertAlign w:val="subscript"/>
          <w:lang w:val="en-US"/>
        </w:rPr>
        <w:t>2</w:t>
      </w:r>
      <w:r w:rsidRPr="00BB534F">
        <w:rPr>
          <w:rFonts w:ascii="Times New Roman" w:hAnsi="Times New Roman" w:cs="Times New Roman"/>
          <w:i/>
          <w:color w:val="000000"/>
          <w:sz w:val="24"/>
          <w:szCs w:val="24"/>
          <w:lang w:val="en-US"/>
        </w:rPr>
        <w:t>↓</w:t>
      </w:r>
    </w:p>
    <w:p w:rsidR="00BB534F" w:rsidRPr="00BB534F" w:rsidRDefault="00BB534F" w:rsidP="00BB534F">
      <w:pPr>
        <w:spacing w:after="0" w:line="240" w:lineRule="auto"/>
        <w:jc w:val="center"/>
        <w:rPr>
          <w:rFonts w:ascii="Times New Roman" w:hAnsi="Times New Roman" w:cs="Times New Roman"/>
          <w:i/>
          <w:sz w:val="24"/>
          <w:szCs w:val="24"/>
          <w:lang w:val="en-US"/>
        </w:rPr>
      </w:pPr>
      <w:r w:rsidRPr="00BB534F">
        <w:rPr>
          <w:rFonts w:ascii="Times New Roman" w:hAnsi="Times New Roman" w:cs="Times New Roman"/>
          <w:i/>
          <w:sz w:val="24"/>
          <w:szCs w:val="24"/>
          <w:lang w:val="en-US"/>
        </w:rPr>
        <w:t>Na</w:t>
      </w:r>
      <w:r w:rsidRPr="00BB534F">
        <w:rPr>
          <w:rFonts w:ascii="Times New Roman" w:hAnsi="Times New Roman" w:cs="Times New Roman"/>
          <w:i/>
          <w:sz w:val="24"/>
          <w:szCs w:val="24"/>
          <w:vertAlign w:val="subscript"/>
          <w:lang w:val="en-US"/>
        </w:rPr>
        <w:t>3</w:t>
      </w:r>
      <w:r w:rsidRPr="00BB534F">
        <w:rPr>
          <w:rFonts w:ascii="Times New Roman" w:hAnsi="Times New Roman" w:cs="Times New Roman"/>
          <w:i/>
          <w:sz w:val="24"/>
          <w:szCs w:val="24"/>
          <w:lang w:val="en-US"/>
        </w:rPr>
        <w:t>PO</w:t>
      </w:r>
      <w:r w:rsidRPr="00BB534F">
        <w:rPr>
          <w:rFonts w:ascii="Times New Roman" w:hAnsi="Times New Roman" w:cs="Times New Roman"/>
          <w:i/>
          <w:sz w:val="24"/>
          <w:szCs w:val="24"/>
          <w:vertAlign w:val="subscript"/>
          <w:lang w:val="en-US"/>
        </w:rPr>
        <w:t>4</w:t>
      </w:r>
      <w:r w:rsidRPr="00BB534F">
        <w:rPr>
          <w:rFonts w:ascii="Times New Roman" w:hAnsi="Times New Roman" w:cs="Times New Roman"/>
          <w:i/>
          <w:sz w:val="24"/>
          <w:szCs w:val="24"/>
          <w:lang w:val="en-US"/>
        </w:rPr>
        <w:t xml:space="preserve"> + 3AgNO</w:t>
      </w:r>
      <w:r w:rsidRPr="00BB534F">
        <w:rPr>
          <w:rFonts w:ascii="Times New Roman" w:hAnsi="Times New Roman" w:cs="Times New Roman"/>
          <w:i/>
          <w:sz w:val="24"/>
          <w:szCs w:val="24"/>
          <w:vertAlign w:val="subscript"/>
          <w:lang w:val="en-US"/>
        </w:rPr>
        <w:t>3</w:t>
      </w:r>
      <w:r w:rsidRPr="00BB534F">
        <w:rPr>
          <w:rFonts w:ascii="Times New Roman" w:hAnsi="Times New Roman" w:cs="Times New Roman"/>
          <w:i/>
          <w:sz w:val="24"/>
          <w:szCs w:val="24"/>
          <w:lang w:val="en-US"/>
        </w:rPr>
        <w:t xml:space="preserve"> → 3NaNO</w:t>
      </w:r>
      <w:r w:rsidRPr="00BB534F">
        <w:rPr>
          <w:rFonts w:ascii="Times New Roman" w:hAnsi="Times New Roman" w:cs="Times New Roman"/>
          <w:i/>
          <w:sz w:val="24"/>
          <w:szCs w:val="24"/>
          <w:vertAlign w:val="subscript"/>
          <w:lang w:val="en-US"/>
        </w:rPr>
        <w:t>3</w:t>
      </w:r>
      <w:r w:rsidRPr="00BB534F">
        <w:rPr>
          <w:rFonts w:ascii="Times New Roman" w:hAnsi="Times New Roman" w:cs="Times New Roman"/>
          <w:i/>
          <w:sz w:val="24"/>
          <w:szCs w:val="24"/>
          <w:lang w:val="en-US"/>
        </w:rPr>
        <w:t xml:space="preserve"> + Ag</w:t>
      </w:r>
      <w:r w:rsidRPr="00BB534F">
        <w:rPr>
          <w:rFonts w:ascii="Times New Roman" w:hAnsi="Times New Roman" w:cs="Times New Roman"/>
          <w:i/>
          <w:sz w:val="24"/>
          <w:szCs w:val="24"/>
          <w:vertAlign w:val="subscript"/>
          <w:lang w:val="en-US"/>
        </w:rPr>
        <w:t>3</w:t>
      </w:r>
      <w:r w:rsidRPr="00BB534F">
        <w:rPr>
          <w:rFonts w:ascii="Times New Roman" w:hAnsi="Times New Roman" w:cs="Times New Roman"/>
          <w:i/>
          <w:sz w:val="24"/>
          <w:szCs w:val="24"/>
          <w:lang w:val="en-US"/>
        </w:rPr>
        <w:t>PO</w:t>
      </w:r>
      <w:r w:rsidRPr="00BB534F">
        <w:rPr>
          <w:rFonts w:ascii="Times New Roman" w:hAnsi="Times New Roman" w:cs="Times New Roman"/>
          <w:i/>
          <w:sz w:val="24"/>
          <w:szCs w:val="24"/>
          <w:vertAlign w:val="subscript"/>
          <w:lang w:val="en-US"/>
        </w:rPr>
        <w:t>4</w:t>
      </w:r>
      <w:r w:rsidRPr="00BB534F">
        <w:rPr>
          <w:rFonts w:ascii="Times New Roman" w:hAnsi="Times New Roman" w:cs="Times New Roman"/>
          <w:i/>
          <w:sz w:val="24"/>
          <w:szCs w:val="24"/>
          <w:lang w:val="en-US"/>
        </w:rPr>
        <w:t xml:space="preserve">↓ </w:t>
      </w:r>
    </w:p>
    <w:p w:rsidR="00BB534F" w:rsidRPr="00BB534F" w:rsidRDefault="00BB534F" w:rsidP="00BB534F">
      <w:pPr>
        <w:spacing w:after="0" w:line="240" w:lineRule="auto"/>
        <w:jc w:val="center"/>
        <w:rPr>
          <w:rFonts w:ascii="Times New Roman" w:hAnsi="Times New Roman" w:cs="Times New Roman"/>
          <w:i/>
          <w:sz w:val="24"/>
          <w:szCs w:val="24"/>
          <w:lang w:val="en-US"/>
        </w:rPr>
      </w:pPr>
      <w:r w:rsidRPr="00BB534F">
        <w:rPr>
          <w:rFonts w:ascii="Times New Roman" w:hAnsi="Times New Roman" w:cs="Times New Roman"/>
          <w:i/>
          <w:sz w:val="24"/>
          <w:szCs w:val="24"/>
          <w:lang w:val="en-US"/>
        </w:rPr>
        <w:t>3Ag</w:t>
      </w:r>
      <w:r w:rsidRPr="00BB534F">
        <w:rPr>
          <w:rFonts w:ascii="Times New Roman" w:hAnsi="Times New Roman" w:cs="Times New Roman"/>
          <w:i/>
          <w:sz w:val="24"/>
          <w:szCs w:val="24"/>
          <w:vertAlign w:val="superscript"/>
          <w:lang w:val="en-US"/>
        </w:rPr>
        <w:t>+</w:t>
      </w:r>
      <w:r w:rsidRPr="00BB534F">
        <w:rPr>
          <w:rFonts w:ascii="Times New Roman" w:hAnsi="Times New Roman" w:cs="Times New Roman"/>
          <w:i/>
          <w:sz w:val="24"/>
          <w:szCs w:val="24"/>
          <w:lang w:val="en-US"/>
        </w:rPr>
        <w:t xml:space="preserve"> + PO</w:t>
      </w:r>
      <w:r w:rsidRPr="00BB534F">
        <w:rPr>
          <w:rFonts w:ascii="Times New Roman" w:hAnsi="Times New Roman" w:cs="Times New Roman"/>
          <w:i/>
          <w:sz w:val="24"/>
          <w:szCs w:val="24"/>
          <w:vertAlign w:val="subscript"/>
          <w:lang w:val="en-US"/>
        </w:rPr>
        <w:t>4</w:t>
      </w:r>
      <w:r w:rsidRPr="00BB534F">
        <w:rPr>
          <w:rFonts w:ascii="Times New Roman" w:hAnsi="Times New Roman" w:cs="Times New Roman"/>
          <w:i/>
          <w:sz w:val="24"/>
          <w:szCs w:val="24"/>
          <w:vertAlign w:val="superscript"/>
          <w:lang w:val="en-US"/>
        </w:rPr>
        <w:t>3-</w:t>
      </w:r>
      <w:r w:rsidRPr="00BB534F">
        <w:rPr>
          <w:rFonts w:ascii="Times New Roman" w:hAnsi="Times New Roman" w:cs="Times New Roman"/>
          <w:i/>
          <w:sz w:val="24"/>
          <w:szCs w:val="24"/>
          <w:lang w:val="en-US"/>
        </w:rPr>
        <w:t>→ Ag</w:t>
      </w:r>
      <w:r w:rsidRPr="00BB534F">
        <w:rPr>
          <w:rFonts w:ascii="Times New Roman" w:hAnsi="Times New Roman" w:cs="Times New Roman"/>
          <w:i/>
          <w:sz w:val="24"/>
          <w:szCs w:val="24"/>
          <w:vertAlign w:val="subscript"/>
          <w:lang w:val="en-US"/>
        </w:rPr>
        <w:t>3</w:t>
      </w:r>
      <w:r w:rsidRPr="00BB534F">
        <w:rPr>
          <w:rFonts w:ascii="Times New Roman" w:hAnsi="Times New Roman" w:cs="Times New Roman"/>
          <w:i/>
          <w:sz w:val="24"/>
          <w:szCs w:val="24"/>
          <w:lang w:val="en-US"/>
        </w:rPr>
        <w:t>PO</w:t>
      </w:r>
      <w:r w:rsidRPr="00BB534F">
        <w:rPr>
          <w:rFonts w:ascii="Times New Roman" w:hAnsi="Times New Roman" w:cs="Times New Roman"/>
          <w:i/>
          <w:sz w:val="24"/>
          <w:szCs w:val="24"/>
          <w:vertAlign w:val="subscript"/>
          <w:lang w:val="en-US"/>
        </w:rPr>
        <w:t>4</w:t>
      </w:r>
      <w:r w:rsidRPr="00BB534F">
        <w:rPr>
          <w:rFonts w:ascii="Times New Roman" w:hAnsi="Times New Roman" w:cs="Times New Roman"/>
          <w:i/>
          <w:sz w:val="24"/>
          <w:szCs w:val="24"/>
          <w:lang w:val="en-US"/>
        </w:rPr>
        <w:t xml:space="preserve">↓ </w:t>
      </w:r>
    </w:p>
    <w:p w:rsidR="00BB534F" w:rsidRPr="00BB534F" w:rsidRDefault="00BB534F" w:rsidP="00BB534F">
      <w:pPr>
        <w:spacing w:after="0" w:line="240" w:lineRule="auto"/>
        <w:jc w:val="center"/>
        <w:rPr>
          <w:rFonts w:ascii="Times New Roman" w:hAnsi="Times New Roman" w:cs="Times New Roman"/>
          <w:i/>
          <w:sz w:val="24"/>
          <w:szCs w:val="24"/>
          <w:lang w:val="en-US"/>
        </w:rPr>
      </w:pPr>
      <w:proofErr w:type="spellStart"/>
      <w:r w:rsidRPr="00BB534F">
        <w:rPr>
          <w:rFonts w:ascii="Times New Roman" w:hAnsi="Times New Roman" w:cs="Times New Roman"/>
          <w:i/>
          <w:sz w:val="24"/>
          <w:szCs w:val="24"/>
          <w:lang w:val="en-US"/>
        </w:rPr>
        <w:t>NaBr</w:t>
      </w:r>
      <w:proofErr w:type="spellEnd"/>
      <w:r w:rsidRPr="00BB534F">
        <w:rPr>
          <w:rFonts w:ascii="Times New Roman" w:hAnsi="Times New Roman" w:cs="Times New Roman"/>
          <w:i/>
          <w:sz w:val="24"/>
          <w:szCs w:val="24"/>
          <w:lang w:val="en-US"/>
        </w:rPr>
        <w:t xml:space="preserve"> + AgNO</w:t>
      </w:r>
      <w:r w:rsidRPr="00BB534F">
        <w:rPr>
          <w:rFonts w:ascii="Times New Roman" w:hAnsi="Times New Roman" w:cs="Times New Roman"/>
          <w:i/>
          <w:sz w:val="24"/>
          <w:szCs w:val="24"/>
          <w:vertAlign w:val="subscript"/>
          <w:lang w:val="en-US"/>
        </w:rPr>
        <w:t>3</w:t>
      </w:r>
      <w:r w:rsidRPr="00BB534F">
        <w:rPr>
          <w:rFonts w:ascii="Times New Roman" w:hAnsi="Times New Roman" w:cs="Times New Roman"/>
          <w:i/>
          <w:sz w:val="24"/>
          <w:szCs w:val="24"/>
          <w:lang w:val="en-US"/>
        </w:rPr>
        <w:t xml:space="preserve"> → NaNO</w:t>
      </w:r>
      <w:r w:rsidRPr="00BB534F">
        <w:rPr>
          <w:rFonts w:ascii="Times New Roman" w:hAnsi="Times New Roman" w:cs="Times New Roman"/>
          <w:i/>
          <w:sz w:val="24"/>
          <w:szCs w:val="24"/>
          <w:vertAlign w:val="subscript"/>
          <w:lang w:val="en-US"/>
        </w:rPr>
        <w:t>3</w:t>
      </w:r>
      <w:r w:rsidRPr="00BB534F">
        <w:rPr>
          <w:rFonts w:ascii="Times New Roman" w:hAnsi="Times New Roman" w:cs="Times New Roman"/>
          <w:i/>
          <w:sz w:val="24"/>
          <w:szCs w:val="24"/>
          <w:lang w:val="en-US"/>
        </w:rPr>
        <w:t xml:space="preserve"> + </w:t>
      </w:r>
      <w:proofErr w:type="spellStart"/>
      <w:r w:rsidRPr="00BB534F">
        <w:rPr>
          <w:rFonts w:ascii="Times New Roman" w:hAnsi="Times New Roman" w:cs="Times New Roman"/>
          <w:i/>
          <w:sz w:val="24"/>
          <w:szCs w:val="24"/>
          <w:lang w:val="en-US"/>
        </w:rPr>
        <w:t>AgBr</w:t>
      </w:r>
      <w:proofErr w:type="spellEnd"/>
      <w:r w:rsidRPr="00BB534F">
        <w:rPr>
          <w:rFonts w:ascii="Times New Roman" w:hAnsi="Times New Roman" w:cs="Times New Roman"/>
          <w:i/>
          <w:sz w:val="24"/>
          <w:szCs w:val="24"/>
          <w:lang w:val="en-US"/>
        </w:rPr>
        <w:t>↓</w:t>
      </w:r>
    </w:p>
    <w:p w:rsidR="00BB534F" w:rsidRPr="00D57AC0" w:rsidRDefault="00BB534F" w:rsidP="00BB534F">
      <w:pPr>
        <w:spacing w:after="0" w:line="240" w:lineRule="auto"/>
        <w:ind w:left="4680" w:hanging="4680"/>
        <w:jc w:val="center"/>
        <w:rPr>
          <w:rFonts w:ascii="Times New Roman" w:hAnsi="Times New Roman" w:cs="Times New Roman"/>
          <w:b/>
          <w:sz w:val="24"/>
          <w:szCs w:val="24"/>
          <w:lang w:val="en-US"/>
        </w:rPr>
      </w:pPr>
      <w:r w:rsidRPr="00BB534F">
        <w:rPr>
          <w:rFonts w:ascii="Times New Roman" w:hAnsi="Times New Roman" w:cs="Times New Roman"/>
          <w:i/>
          <w:sz w:val="24"/>
          <w:szCs w:val="24"/>
          <w:lang w:val="en-US"/>
        </w:rPr>
        <w:t>Ag</w:t>
      </w:r>
      <w:r w:rsidRPr="00D57AC0">
        <w:rPr>
          <w:rFonts w:ascii="Times New Roman" w:hAnsi="Times New Roman" w:cs="Times New Roman"/>
          <w:i/>
          <w:sz w:val="24"/>
          <w:szCs w:val="24"/>
          <w:vertAlign w:val="superscript"/>
          <w:lang w:val="en-US"/>
        </w:rPr>
        <w:t>+</w:t>
      </w:r>
      <w:r w:rsidRPr="00D57AC0">
        <w:rPr>
          <w:rFonts w:ascii="Times New Roman" w:hAnsi="Times New Roman" w:cs="Times New Roman"/>
          <w:i/>
          <w:sz w:val="24"/>
          <w:szCs w:val="24"/>
          <w:lang w:val="en-US"/>
        </w:rPr>
        <w:t xml:space="preserve"> + </w:t>
      </w:r>
      <w:r w:rsidRPr="00BB534F">
        <w:rPr>
          <w:rFonts w:ascii="Times New Roman" w:hAnsi="Times New Roman" w:cs="Times New Roman"/>
          <w:i/>
          <w:sz w:val="24"/>
          <w:szCs w:val="24"/>
          <w:lang w:val="en-US"/>
        </w:rPr>
        <w:t>Br</w:t>
      </w:r>
      <w:r w:rsidRPr="00D57AC0">
        <w:rPr>
          <w:rFonts w:ascii="Times New Roman" w:hAnsi="Times New Roman" w:cs="Times New Roman"/>
          <w:i/>
          <w:sz w:val="24"/>
          <w:szCs w:val="24"/>
          <w:vertAlign w:val="superscript"/>
          <w:lang w:val="en-US"/>
        </w:rPr>
        <w:t>-</w:t>
      </w:r>
      <w:r w:rsidRPr="00D57AC0">
        <w:rPr>
          <w:rFonts w:ascii="Times New Roman" w:hAnsi="Times New Roman" w:cs="Times New Roman"/>
          <w:i/>
          <w:sz w:val="24"/>
          <w:szCs w:val="24"/>
          <w:lang w:val="en-US"/>
        </w:rPr>
        <w:t xml:space="preserve">→ </w:t>
      </w:r>
      <w:proofErr w:type="spellStart"/>
      <w:r w:rsidRPr="00BB534F">
        <w:rPr>
          <w:rFonts w:ascii="Times New Roman" w:hAnsi="Times New Roman" w:cs="Times New Roman"/>
          <w:i/>
          <w:sz w:val="24"/>
          <w:szCs w:val="24"/>
          <w:lang w:val="en-US"/>
        </w:rPr>
        <w:t>AgBr</w:t>
      </w:r>
      <w:proofErr w:type="spellEnd"/>
      <w:r w:rsidRPr="00D57AC0">
        <w:rPr>
          <w:rFonts w:ascii="Times New Roman" w:hAnsi="Times New Roman" w:cs="Times New Roman"/>
          <w:i/>
          <w:sz w:val="24"/>
          <w:szCs w:val="24"/>
          <w:lang w:val="en-US"/>
        </w:rPr>
        <w:t xml:space="preserve"> ↓</w:t>
      </w:r>
    </w:p>
    <w:p w:rsidR="00BB534F" w:rsidRPr="00BB534F" w:rsidRDefault="00BB534F" w:rsidP="00BB534F">
      <w:pPr>
        <w:spacing w:after="0" w:line="240" w:lineRule="auto"/>
        <w:ind w:left="4680" w:hanging="4113"/>
        <w:rPr>
          <w:rFonts w:ascii="Times New Roman" w:hAnsi="Times New Roman" w:cs="Times New Roman"/>
          <w:b/>
          <w:color w:val="000000"/>
          <w:sz w:val="24"/>
          <w:szCs w:val="24"/>
        </w:rPr>
      </w:pPr>
      <w:r w:rsidRPr="00604491">
        <w:rPr>
          <w:rFonts w:ascii="Times New Roman" w:hAnsi="Times New Roman" w:cs="Times New Roman"/>
          <w:b/>
          <w:sz w:val="24"/>
          <w:szCs w:val="24"/>
        </w:rPr>
        <w:t>Вывод:</w:t>
      </w:r>
      <w:r w:rsidRPr="00BB534F">
        <w:rPr>
          <w:rFonts w:ascii="Times New Roman" w:hAnsi="Times New Roman" w:cs="Times New Roman"/>
          <w:b/>
          <w:sz w:val="24"/>
          <w:szCs w:val="24"/>
          <w:u w:val="single"/>
        </w:rPr>
        <w:t xml:space="preserve"> </w:t>
      </w:r>
      <w:r w:rsidRPr="00BB534F">
        <w:rPr>
          <w:rFonts w:ascii="Times New Roman" w:hAnsi="Times New Roman" w:cs="Times New Roman"/>
          <w:sz w:val="24"/>
          <w:szCs w:val="24"/>
        </w:rPr>
        <w:t>Распознать вещества можно с помощью качественных реакций.</w:t>
      </w:r>
    </w:p>
    <w:p w:rsidR="00BB534F" w:rsidRPr="00BB534F" w:rsidRDefault="00BB534F" w:rsidP="00BB534F">
      <w:pPr>
        <w:pStyle w:val="a8"/>
        <w:ind w:left="720"/>
        <w:jc w:val="center"/>
        <w:rPr>
          <w:rFonts w:ascii="Times New Roman" w:hAnsi="Times New Roman"/>
          <w:b/>
          <w:color w:val="000000"/>
          <w:sz w:val="24"/>
          <w:szCs w:val="24"/>
          <w:lang w:eastAsia="ru-RU"/>
        </w:rPr>
      </w:pPr>
    </w:p>
    <w:p w:rsidR="00BB534F" w:rsidRPr="00BB534F" w:rsidRDefault="00BB534F" w:rsidP="00F8230A">
      <w:pPr>
        <w:shd w:val="clear" w:color="auto" w:fill="FFFFFF"/>
        <w:spacing w:after="0" w:line="240" w:lineRule="auto"/>
        <w:rPr>
          <w:rFonts w:ascii="Times New Roman" w:hAnsi="Times New Roman" w:cs="Times New Roman"/>
          <w:color w:val="000000"/>
          <w:sz w:val="24"/>
          <w:szCs w:val="24"/>
        </w:rPr>
      </w:pPr>
      <w:proofErr w:type="gramStart"/>
      <w:r w:rsidRPr="00BB534F">
        <w:rPr>
          <w:rFonts w:ascii="Times New Roman" w:hAnsi="Times New Roman" w:cs="Times New Roman"/>
          <w:color w:val="000000"/>
          <w:sz w:val="24"/>
          <w:szCs w:val="24"/>
        </w:rPr>
        <w:t>Шкала оценивания:</w:t>
      </w:r>
      <w:r w:rsidR="00F8230A">
        <w:rPr>
          <w:rFonts w:ascii="Times New Roman" w:hAnsi="Times New Roman" w:cs="Times New Roman"/>
          <w:color w:val="000000"/>
          <w:sz w:val="24"/>
          <w:szCs w:val="24"/>
        </w:rPr>
        <w:t xml:space="preserve"> </w:t>
      </w:r>
      <w:r w:rsidRPr="00BB534F">
        <w:rPr>
          <w:rFonts w:ascii="Times New Roman" w:hAnsi="Times New Roman" w:cs="Times New Roman"/>
          <w:color w:val="000000"/>
          <w:sz w:val="24"/>
          <w:szCs w:val="24"/>
        </w:rPr>
        <w:t>1 задание – 6 балла;</w:t>
      </w:r>
      <w:r w:rsidR="00F8230A">
        <w:rPr>
          <w:rFonts w:ascii="Times New Roman" w:hAnsi="Times New Roman" w:cs="Times New Roman"/>
          <w:color w:val="000000"/>
          <w:sz w:val="24"/>
          <w:szCs w:val="24"/>
        </w:rPr>
        <w:t xml:space="preserve"> </w:t>
      </w:r>
      <w:r w:rsidRPr="00BB534F">
        <w:rPr>
          <w:rFonts w:ascii="Times New Roman" w:hAnsi="Times New Roman" w:cs="Times New Roman"/>
          <w:color w:val="000000"/>
          <w:sz w:val="24"/>
          <w:szCs w:val="24"/>
        </w:rPr>
        <w:t>2 задание: – 6 баллов;</w:t>
      </w:r>
      <w:r w:rsidR="00F8230A">
        <w:rPr>
          <w:rFonts w:ascii="Times New Roman" w:hAnsi="Times New Roman" w:cs="Times New Roman"/>
          <w:color w:val="000000"/>
          <w:sz w:val="24"/>
          <w:szCs w:val="24"/>
        </w:rPr>
        <w:t xml:space="preserve"> </w:t>
      </w:r>
      <w:r w:rsidRPr="00BB534F">
        <w:rPr>
          <w:rFonts w:ascii="Times New Roman" w:hAnsi="Times New Roman" w:cs="Times New Roman"/>
          <w:color w:val="000000"/>
          <w:sz w:val="24"/>
          <w:szCs w:val="24"/>
        </w:rPr>
        <w:t>3 задание – 5 баллов;</w:t>
      </w:r>
      <w:r w:rsidR="00F8230A">
        <w:rPr>
          <w:rFonts w:ascii="Times New Roman" w:hAnsi="Times New Roman" w:cs="Times New Roman"/>
          <w:color w:val="000000"/>
          <w:sz w:val="24"/>
          <w:szCs w:val="24"/>
        </w:rPr>
        <w:t xml:space="preserve"> </w:t>
      </w:r>
      <w:r w:rsidRPr="00BB534F">
        <w:rPr>
          <w:rFonts w:ascii="Times New Roman" w:hAnsi="Times New Roman" w:cs="Times New Roman"/>
          <w:color w:val="000000"/>
          <w:sz w:val="24"/>
          <w:szCs w:val="24"/>
        </w:rPr>
        <w:t>Всего: 17 баллов</w:t>
      </w:r>
      <w:r w:rsidR="00F8230A">
        <w:rPr>
          <w:rFonts w:ascii="Times New Roman" w:hAnsi="Times New Roman" w:cs="Times New Roman"/>
          <w:color w:val="000000"/>
          <w:sz w:val="24"/>
          <w:szCs w:val="24"/>
        </w:rPr>
        <w:t xml:space="preserve"> </w:t>
      </w:r>
      <w:r w:rsidRPr="00BB534F">
        <w:rPr>
          <w:rFonts w:ascii="Times New Roman" w:hAnsi="Times New Roman" w:cs="Times New Roman"/>
          <w:color w:val="000000"/>
          <w:sz w:val="24"/>
          <w:szCs w:val="24"/>
        </w:rPr>
        <w:t>«5» – 15-17 баллов;</w:t>
      </w:r>
      <w:r w:rsidR="00F8230A">
        <w:rPr>
          <w:rFonts w:ascii="Times New Roman" w:hAnsi="Times New Roman" w:cs="Times New Roman"/>
          <w:color w:val="000000"/>
          <w:sz w:val="24"/>
          <w:szCs w:val="24"/>
        </w:rPr>
        <w:t xml:space="preserve"> </w:t>
      </w:r>
      <w:r w:rsidRPr="00BB534F">
        <w:rPr>
          <w:rFonts w:ascii="Times New Roman" w:hAnsi="Times New Roman" w:cs="Times New Roman"/>
          <w:color w:val="000000"/>
          <w:sz w:val="24"/>
          <w:szCs w:val="24"/>
        </w:rPr>
        <w:t>«4» – 9 – 14 баллов;«3» – 3-8 баллов;«2» – 0-2 балла;</w:t>
      </w:r>
      <w:proofErr w:type="gramEnd"/>
    </w:p>
    <w:p w:rsidR="00BB534F" w:rsidRPr="00BB534F" w:rsidRDefault="00BB534F" w:rsidP="00BB534F">
      <w:pPr>
        <w:pStyle w:val="a8"/>
        <w:ind w:left="720"/>
        <w:jc w:val="center"/>
        <w:rPr>
          <w:rFonts w:ascii="Times New Roman" w:hAnsi="Times New Roman"/>
          <w:b/>
          <w:color w:val="000000"/>
          <w:sz w:val="24"/>
          <w:szCs w:val="24"/>
          <w:lang w:eastAsia="ru-RU"/>
        </w:rPr>
      </w:pPr>
    </w:p>
    <w:p w:rsidR="001E72F0" w:rsidRPr="00A31F49" w:rsidRDefault="00132FA3" w:rsidP="00132FA3">
      <w:pPr>
        <w:shd w:val="clear" w:color="auto" w:fill="FAFCFF"/>
        <w:spacing w:after="0" w:line="240" w:lineRule="auto"/>
        <w:ind w:firstLine="709"/>
        <w:jc w:val="center"/>
        <w:rPr>
          <w:rFonts w:ascii="Times New Roman" w:eastAsia="Times New Roman" w:hAnsi="Times New Roman" w:cs="Times New Roman"/>
          <w:i/>
          <w:spacing w:val="-5"/>
          <w:sz w:val="24"/>
          <w:szCs w:val="24"/>
          <w:lang w:eastAsia="ru-RU"/>
        </w:rPr>
      </w:pPr>
      <w:r w:rsidRPr="00132FA3">
        <w:rPr>
          <w:rFonts w:ascii="Times New Roman" w:eastAsia="Calibri" w:hAnsi="Times New Roman" w:cs="Times New Roman"/>
          <w:i/>
          <w:color w:val="000000"/>
          <w:sz w:val="24"/>
          <w:szCs w:val="24"/>
        </w:rPr>
        <w:t>Взаимодействие металлов с пищевыми средами: безопасность использования кухонной посуды и оборудования*</w:t>
      </w:r>
    </w:p>
    <w:p w:rsidR="00132FA3" w:rsidRPr="00132FA3" w:rsidRDefault="00132FA3" w:rsidP="00132FA3">
      <w:pPr>
        <w:shd w:val="clear" w:color="auto" w:fill="FAFCFF"/>
        <w:spacing w:after="0" w:line="240" w:lineRule="auto"/>
        <w:ind w:firstLine="709"/>
        <w:rPr>
          <w:rFonts w:ascii="Times New Roman" w:eastAsia="Times New Roman" w:hAnsi="Times New Roman" w:cs="Times New Roman"/>
          <w:i/>
          <w:spacing w:val="-5"/>
          <w:sz w:val="24"/>
          <w:szCs w:val="24"/>
          <w:lang w:eastAsia="ru-RU"/>
        </w:rPr>
      </w:pPr>
      <w:r w:rsidRPr="00132FA3">
        <w:rPr>
          <w:rFonts w:ascii="Times New Roman" w:eastAsia="Times New Roman" w:hAnsi="Times New Roman" w:cs="Times New Roman"/>
          <w:i/>
          <w:spacing w:val="-5"/>
          <w:sz w:val="24"/>
          <w:szCs w:val="24"/>
          <w:lang w:eastAsia="ru-RU"/>
        </w:rPr>
        <w:t>Выбор материала для кухонной посуды — это не только вопрос удобства и теплопроводности, но и важнейший аспект пищевой безопасности. Взаимодействие металлов с пищевыми средами (особенно кислыми или щелочными) может приводить к переходу ионов металла в пищу, что напрямую влияет на её вкус, цвет и безопасность для здоровья.</w:t>
      </w:r>
    </w:p>
    <w:p w:rsidR="00132FA3" w:rsidRPr="00132FA3" w:rsidRDefault="00132FA3" w:rsidP="00132FA3">
      <w:pPr>
        <w:shd w:val="clear" w:color="auto" w:fill="FAFCFF"/>
        <w:spacing w:after="0" w:line="240" w:lineRule="auto"/>
        <w:rPr>
          <w:rFonts w:ascii="Times New Roman" w:eastAsia="Times New Roman" w:hAnsi="Times New Roman" w:cs="Times New Roman"/>
          <w:i/>
          <w:spacing w:val="-5"/>
          <w:sz w:val="24"/>
          <w:szCs w:val="24"/>
          <w:lang w:eastAsia="ru-RU"/>
        </w:rPr>
      </w:pPr>
      <w:r w:rsidRPr="00132FA3">
        <w:rPr>
          <w:rFonts w:ascii="Times New Roman" w:eastAsia="Times New Roman" w:hAnsi="Times New Roman" w:cs="Times New Roman"/>
          <w:i/>
          <w:spacing w:val="-5"/>
          <w:sz w:val="24"/>
          <w:szCs w:val="24"/>
          <w:lang w:eastAsia="ru-RU"/>
        </w:rPr>
        <w:t>Рассмотрим основные металлы, используемые в кулинарии, их химические свойства и правила безопасного использования.</w:t>
      </w:r>
    </w:p>
    <w:p w:rsidR="00132FA3" w:rsidRPr="00132FA3" w:rsidRDefault="00132FA3" w:rsidP="00132FA3">
      <w:pPr>
        <w:shd w:val="clear" w:color="auto" w:fill="FAFCFF"/>
        <w:spacing w:after="0" w:line="240" w:lineRule="auto"/>
        <w:rPr>
          <w:rFonts w:ascii="Times New Roman" w:eastAsia="Times New Roman" w:hAnsi="Times New Roman" w:cs="Times New Roman"/>
          <w:b/>
          <w:i/>
          <w:spacing w:val="-5"/>
          <w:sz w:val="24"/>
          <w:szCs w:val="24"/>
          <w:lang w:eastAsia="ru-RU"/>
        </w:rPr>
      </w:pPr>
      <w:r w:rsidRPr="00132FA3">
        <w:rPr>
          <w:rFonts w:ascii="Times New Roman" w:eastAsia="Times New Roman" w:hAnsi="Times New Roman" w:cs="Times New Roman"/>
          <w:i/>
          <w:spacing w:val="-5"/>
          <w:sz w:val="24"/>
          <w:szCs w:val="24"/>
          <w:lang w:eastAsia="ru-RU"/>
        </w:rPr>
        <w:t>1</w:t>
      </w:r>
      <w:r w:rsidRPr="00132FA3">
        <w:rPr>
          <w:rFonts w:ascii="Times New Roman" w:eastAsia="Times New Roman" w:hAnsi="Times New Roman" w:cs="Times New Roman"/>
          <w:b/>
          <w:i/>
          <w:spacing w:val="-5"/>
          <w:sz w:val="24"/>
          <w:szCs w:val="24"/>
          <w:lang w:eastAsia="ru-RU"/>
        </w:rPr>
        <w:t>. Алюминий</w:t>
      </w:r>
    </w:p>
    <w:p w:rsidR="00132FA3" w:rsidRPr="00132FA3" w:rsidRDefault="00132FA3" w:rsidP="00132FA3">
      <w:pPr>
        <w:shd w:val="clear" w:color="auto" w:fill="FAFCFF"/>
        <w:spacing w:after="0" w:line="240" w:lineRule="auto"/>
        <w:ind w:firstLine="709"/>
        <w:rPr>
          <w:rFonts w:ascii="Times New Roman" w:eastAsia="Times New Roman" w:hAnsi="Times New Roman" w:cs="Times New Roman"/>
          <w:i/>
          <w:spacing w:val="-5"/>
          <w:sz w:val="24"/>
          <w:szCs w:val="24"/>
          <w:lang w:eastAsia="ru-RU"/>
        </w:rPr>
      </w:pPr>
      <w:r w:rsidRPr="00132FA3">
        <w:rPr>
          <w:rFonts w:ascii="Times New Roman" w:eastAsia="Times New Roman" w:hAnsi="Times New Roman" w:cs="Times New Roman"/>
          <w:i/>
          <w:spacing w:val="-5"/>
          <w:sz w:val="24"/>
          <w:szCs w:val="24"/>
          <w:lang w:eastAsia="ru-RU"/>
        </w:rPr>
        <w:t>Химические свойства: Алюминий — амфотерный металл. Его поверхность пок</w:t>
      </w:r>
      <w:r>
        <w:rPr>
          <w:rFonts w:ascii="Times New Roman" w:eastAsia="Times New Roman" w:hAnsi="Times New Roman" w:cs="Times New Roman"/>
          <w:i/>
          <w:spacing w:val="-5"/>
          <w:sz w:val="24"/>
          <w:szCs w:val="24"/>
          <w:lang w:eastAsia="ru-RU"/>
        </w:rPr>
        <w:t>рыта прочной оксидной плёнкой</w:t>
      </w:r>
      <w:proofErr w:type="gramStart"/>
      <w:r>
        <w:rPr>
          <w:rFonts w:ascii="Times New Roman" w:eastAsia="Times New Roman" w:hAnsi="Times New Roman" w:cs="Times New Roman"/>
          <w:i/>
          <w:spacing w:val="-5"/>
          <w:sz w:val="24"/>
          <w:szCs w:val="24"/>
          <w:lang w:eastAsia="ru-RU"/>
        </w:rPr>
        <w:t xml:space="preserve"> </w:t>
      </w:r>
      <w:r w:rsidRPr="00132FA3">
        <w:rPr>
          <w:rFonts w:ascii="Times New Roman" w:eastAsia="Times New Roman" w:hAnsi="Times New Roman" w:cs="Times New Roman"/>
          <w:i/>
          <w:spacing w:val="-5"/>
          <w:sz w:val="24"/>
          <w:szCs w:val="24"/>
          <w:lang w:eastAsia="ru-RU"/>
        </w:rPr>
        <w:t>,</w:t>
      </w:r>
      <w:proofErr w:type="gramEnd"/>
      <w:r w:rsidRPr="00132FA3">
        <w:rPr>
          <w:rFonts w:ascii="Times New Roman" w:eastAsia="Times New Roman" w:hAnsi="Times New Roman" w:cs="Times New Roman"/>
          <w:i/>
          <w:spacing w:val="-5"/>
          <w:sz w:val="24"/>
          <w:szCs w:val="24"/>
          <w:lang w:eastAsia="ru-RU"/>
        </w:rPr>
        <w:t xml:space="preserve"> которая защищает его от коррозии в нейтральных средах. Однако эта плёнка разрушается как в сильных кислотах, так и в щелочах.</w:t>
      </w:r>
    </w:p>
    <w:p w:rsidR="00132FA3" w:rsidRPr="00132FA3" w:rsidRDefault="00132FA3" w:rsidP="00132FA3">
      <w:pPr>
        <w:shd w:val="clear" w:color="auto" w:fill="FAFCFF"/>
        <w:spacing w:after="0" w:line="240" w:lineRule="auto"/>
        <w:rPr>
          <w:rFonts w:ascii="Times New Roman" w:eastAsia="Times New Roman" w:hAnsi="Times New Roman" w:cs="Times New Roman"/>
          <w:i/>
          <w:spacing w:val="-5"/>
          <w:sz w:val="24"/>
          <w:szCs w:val="24"/>
          <w:lang w:eastAsia="ru-RU"/>
        </w:rPr>
      </w:pPr>
      <w:r w:rsidRPr="00132FA3">
        <w:rPr>
          <w:rFonts w:ascii="Times New Roman" w:eastAsia="Times New Roman" w:hAnsi="Times New Roman" w:cs="Times New Roman"/>
          <w:b/>
          <w:i/>
          <w:spacing w:val="-5"/>
          <w:sz w:val="24"/>
          <w:szCs w:val="24"/>
          <w:lang w:eastAsia="ru-RU"/>
        </w:rPr>
        <w:t>Взаимодействие</w:t>
      </w:r>
      <w:r w:rsidRPr="00132FA3">
        <w:rPr>
          <w:rFonts w:ascii="Times New Roman" w:eastAsia="Times New Roman" w:hAnsi="Times New Roman" w:cs="Times New Roman"/>
          <w:i/>
          <w:spacing w:val="-5"/>
          <w:sz w:val="24"/>
          <w:szCs w:val="24"/>
          <w:lang w:eastAsia="ru-RU"/>
        </w:rPr>
        <w:t xml:space="preserve">: </w:t>
      </w:r>
      <w:proofErr w:type="gramStart"/>
      <w:r w:rsidRPr="00132FA3">
        <w:rPr>
          <w:rFonts w:ascii="Times New Roman" w:eastAsia="Times New Roman" w:hAnsi="Times New Roman" w:cs="Times New Roman"/>
          <w:i/>
          <w:spacing w:val="-5"/>
          <w:sz w:val="24"/>
          <w:szCs w:val="24"/>
          <w:lang w:eastAsia="ru-RU"/>
        </w:rPr>
        <w:t>При контакте с кислой (уксус, томаты, лимонный сок) или щелочной (молоко, молочные каши) средой защитный слой разрушается, и чистый алюминий вступа</w:t>
      </w:r>
      <w:r>
        <w:rPr>
          <w:rFonts w:ascii="Times New Roman" w:eastAsia="Times New Roman" w:hAnsi="Times New Roman" w:cs="Times New Roman"/>
          <w:i/>
          <w:spacing w:val="-5"/>
          <w:sz w:val="24"/>
          <w:szCs w:val="24"/>
          <w:lang w:eastAsia="ru-RU"/>
        </w:rPr>
        <w:t xml:space="preserve">ет в реакцию, высвобождая ионы </w:t>
      </w:r>
      <w:r w:rsidRPr="00132FA3">
        <w:rPr>
          <w:rFonts w:ascii="Times New Roman" w:eastAsia="Times New Roman" w:hAnsi="Times New Roman" w:cs="Times New Roman"/>
          <w:i/>
          <w:spacing w:val="-5"/>
          <w:sz w:val="24"/>
          <w:szCs w:val="24"/>
          <w:lang w:eastAsia="ru-RU"/>
        </w:rPr>
        <w:t>в пищу.</w:t>
      </w:r>
      <w:proofErr w:type="gramEnd"/>
    </w:p>
    <w:p w:rsidR="00132FA3" w:rsidRPr="00132FA3" w:rsidRDefault="00132FA3" w:rsidP="00132FA3">
      <w:pPr>
        <w:shd w:val="clear" w:color="auto" w:fill="FAFCFF"/>
        <w:spacing w:after="0" w:line="240" w:lineRule="auto"/>
        <w:rPr>
          <w:rFonts w:ascii="Times New Roman" w:eastAsia="Times New Roman" w:hAnsi="Times New Roman" w:cs="Times New Roman"/>
          <w:b/>
          <w:i/>
          <w:spacing w:val="-5"/>
          <w:sz w:val="24"/>
          <w:szCs w:val="24"/>
          <w:lang w:eastAsia="ru-RU"/>
        </w:rPr>
      </w:pPr>
      <w:r>
        <w:rPr>
          <w:rFonts w:ascii="Times New Roman" w:eastAsia="Times New Roman" w:hAnsi="Times New Roman" w:cs="Times New Roman"/>
          <w:b/>
          <w:i/>
          <w:spacing w:val="-5"/>
          <w:sz w:val="24"/>
          <w:szCs w:val="24"/>
          <w:lang w:eastAsia="ru-RU"/>
        </w:rPr>
        <w:t xml:space="preserve">Последствия: </w:t>
      </w:r>
      <w:r w:rsidRPr="00132FA3">
        <w:rPr>
          <w:rFonts w:ascii="Times New Roman" w:eastAsia="Times New Roman" w:hAnsi="Times New Roman" w:cs="Times New Roman"/>
          <w:i/>
          <w:spacing w:val="-5"/>
          <w:sz w:val="24"/>
          <w:szCs w:val="24"/>
          <w:lang w:eastAsia="ru-RU"/>
        </w:rPr>
        <w:t>Органолептические: Пища приобретает металлический привкус, темнеет.</w:t>
      </w:r>
    </w:p>
    <w:p w:rsidR="00132FA3" w:rsidRPr="00132FA3" w:rsidRDefault="00132FA3" w:rsidP="00132FA3">
      <w:pPr>
        <w:shd w:val="clear" w:color="auto" w:fill="FAFCFF"/>
        <w:spacing w:after="0" w:line="240" w:lineRule="auto"/>
        <w:rPr>
          <w:rFonts w:ascii="Times New Roman" w:eastAsia="Times New Roman" w:hAnsi="Times New Roman" w:cs="Times New Roman"/>
          <w:i/>
          <w:spacing w:val="-5"/>
          <w:sz w:val="24"/>
          <w:szCs w:val="24"/>
          <w:lang w:eastAsia="ru-RU"/>
        </w:rPr>
      </w:pPr>
      <w:r w:rsidRPr="00132FA3">
        <w:rPr>
          <w:rFonts w:ascii="Times New Roman" w:eastAsia="Times New Roman" w:hAnsi="Times New Roman" w:cs="Times New Roman"/>
          <w:i/>
          <w:spacing w:val="-5"/>
          <w:sz w:val="24"/>
          <w:szCs w:val="24"/>
          <w:lang w:eastAsia="ru-RU"/>
        </w:rPr>
        <w:t>Физиологические: Избыток алюминия в организме связывают с негативным влиянием на нервную систему, почки и костную ткань.</w:t>
      </w:r>
    </w:p>
    <w:p w:rsidR="00132FA3" w:rsidRPr="00132FA3" w:rsidRDefault="00132FA3" w:rsidP="00132FA3">
      <w:pPr>
        <w:shd w:val="clear" w:color="auto" w:fill="FAFCFF"/>
        <w:spacing w:after="0" w:line="240" w:lineRule="auto"/>
        <w:ind w:firstLine="709"/>
        <w:rPr>
          <w:rFonts w:ascii="Times New Roman" w:eastAsia="Times New Roman" w:hAnsi="Times New Roman" w:cs="Times New Roman"/>
          <w:i/>
          <w:spacing w:val="-5"/>
          <w:sz w:val="24"/>
          <w:szCs w:val="24"/>
          <w:lang w:eastAsia="ru-RU"/>
        </w:rPr>
      </w:pPr>
      <w:r w:rsidRPr="00132FA3">
        <w:rPr>
          <w:rFonts w:ascii="Times New Roman" w:eastAsia="Times New Roman" w:hAnsi="Times New Roman" w:cs="Times New Roman"/>
          <w:b/>
          <w:i/>
          <w:spacing w:val="-5"/>
          <w:sz w:val="24"/>
          <w:szCs w:val="24"/>
          <w:lang w:eastAsia="ru-RU"/>
        </w:rPr>
        <w:lastRenderedPageBreak/>
        <w:t>Безопасное использование</w:t>
      </w:r>
      <w:r w:rsidRPr="00132FA3">
        <w:rPr>
          <w:rFonts w:ascii="Times New Roman" w:eastAsia="Times New Roman" w:hAnsi="Times New Roman" w:cs="Times New Roman"/>
          <w:i/>
          <w:spacing w:val="-5"/>
          <w:sz w:val="24"/>
          <w:szCs w:val="24"/>
          <w:lang w:eastAsia="ru-RU"/>
        </w:rPr>
        <w:t>: Идеально подходит для варки картофеля, макарон, яиц, кипячения воды. Не рекомендуется для приготовления и хранения кислых блюд, маринадов, молочных каш и кремов.</w:t>
      </w:r>
    </w:p>
    <w:p w:rsidR="00132FA3" w:rsidRPr="00132FA3" w:rsidRDefault="00132FA3" w:rsidP="00132FA3">
      <w:pPr>
        <w:shd w:val="clear" w:color="auto" w:fill="FAFCFF"/>
        <w:spacing w:after="0" w:line="240" w:lineRule="auto"/>
        <w:ind w:firstLine="709"/>
        <w:rPr>
          <w:rFonts w:ascii="Times New Roman" w:eastAsia="Times New Roman" w:hAnsi="Times New Roman" w:cs="Times New Roman"/>
          <w:b/>
          <w:i/>
          <w:spacing w:val="-5"/>
          <w:sz w:val="24"/>
          <w:szCs w:val="24"/>
          <w:lang w:eastAsia="ru-RU"/>
        </w:rPr>
      </w:pPr>
      <w:r w:rsidRPr="00132FA3">
        <w:rPr>
          <w:rFonts w:ascii="Times New Roman" w:eastAsia="Times New Roman" w:hAnsi="Times New Roman" w:cs="Times New Roman"/>
          <w:b/>
          <w:i/>
          <w:spacing w:val="-5"/>
          <w:sz w:val="24"/>
          <w:szCs w:val="24"/>
          <w:lang w:eastAsia="ru-RU"/>
        </w:rPr>
        <w:t>2. Нержавеющая сталь</w:t>
      </w:r>
    </w:p>
    <w:p w:rsidR="00132FA3" w:rsidRPr="00132FA3" w:rsidRDefault="00132FA3" w:rsidP="00132FA3">
      <w:pPr>
        <w:shd w:val="clear" w:color="auto" w:fill="FAFCFF"/>
        <w:spacing w:after="0" w:line="240" w:lineRule="auto"/>
        <w:rPr>
          <w:rFonts w:ascii="Times New Roman" w:eastAsia="Times New Roman" w:hAnsi="Times New Roman" w:cs="Times New Roman"/>
          <w:i/>
          <w:spacing w:val="-5"/>
          <w:sz w:val="24"/>
          <w:szCs w:val="24"/>
          <w:lang w:eastAsia="ru-RU"/>
        </w:rPr>
      </w:pPr>
      <w:r w:rsidRPr="00132FA3">
        <w:rPr>
          <w:rFonts w:ascii="Times New Roman" w:eastAsia="Times New Roman" w:hAnsi="Times New Roman" w:cs="Times New Roman"/>
          <w:b/>
          <w:i/>
          <w:spacing w:val="-5"/>
          <w:sz w:val="24"/>
          <w:szCs w:val="24"/>
          <w:lang w:eastAsia="ru-RU"/>
        </w:rPr>
        <w:t>Химические свойства</w:t>
      </w:r>
      <w:r w:rsidRPr="00132FA3">
        <w:rPr>
          <w:rFonts w:ascii="Times New Roman" w:eastAsia="Times New Roman" w:hAnsi="Times New Roman" w:cs="Times New Roman"/>
          <w:i/>
          <w:spacing w:val="-5"/>
          <w:sz w:val="24"/>
          <w:szCs w:val="24"/>
          <w:lang w:eastAsia="ru-RU"/>
        </w:rPr>
        <w:t xml:space="preserve">: Это сплав железа с хромом (минимум 13%) и никелем. Хром при контакте с кислородом образует на поверхности чрезвычайно прочную </w:t>
      </w:r>
      <w:proofErr w:type="spellStart"/>
      <w:r w:rsidRPr="00132FA3">
        <w:rPr>
          <w:rFonts w:ascii="Times New Roman" w:eastAsia="Times New Roman" w:hAnsi="Times New Roman" w:cs="Times New Roman"/>
          <w:i/>
          <w:spacing w:val="-5"/>
          <w:sz w:val="24"/>
          <w:szCs w:val="24"/>
          <w:lang w:eastAsia="ru-RU"/>
        </w:rPr>
        <w:t>пасс</w:t>
      </w:r>
      <w:r>
        <w:rPr>
          <w:rFonts w:ascii="Times New Roman" w:eastAsia="Times New Roman" w:hAnsi="Times New Roman" w:cs="Times New Roman"/>
          <w:i/>
          <w:spacing w:val="-5"/>
          <w:sz w:val="24"/>
          <w:szCs w:val="24"/>
          <w:lang w:eastAsia="ru-RU"/>
        </w:rPr>
        <w:t>ивирующую</w:t>
      </w:r>
      <w:proofErr w:type="spellEnd"/>
      <w:r>
        <w:rPr>
          <w:rFonts w:ascii="Times New Roman" w:eastAsia="Times New Roman" w:hAnsi="Times New Roman" w:cs="Times New Roman"/>
          <w:i/>
          <w:spacing w:val="-5"/>
          <w:sz w:val="24"/>
          <w:szCs w:val="24"/>
          <w:lang w:eastAsia="ru-RU"/>
        </w:rPr>
        <w:t xml:space="preserve"> плёнку оксида хрома</w:t>
      </w:r>
      <w:proofErr w:type="gramStart"/>
      <w:r>
        <w:rPr>
          <w:rFonts w:ascii="Times New Roman" w:eastAsia="Times New Roman" w:hAnsi="Times New Roman" w:cs="Times New Roman"/>
          <w:i/>
          <w:spacing w:val="-5"/>
          <w:sz w:val="24"/>
          <w:szCs w:val="24"/>
          <w:lang w:eastAsia="ru-RU"/>
        </w:rPr>
        <w:t xml:space="preserve"> ,</w:t>
      </w:r>
      <w:proofErr w:type="gramEnd"/>
      <w:r w:rsidRPr="00132FA3">
        <w:rPr>
          <w:rFonts w:ascii="Times New Roman" w:eastAsia="Times New Roman" w:hAnsi="Times New Roman" w:cs="Times New Roman"/>
          <w:i/>
          <w:spacing w:val="-5"/>
          <w:sz w:val="24"/>
          <w:szCs w:val="24"/>
          <w:lang w:eastAsia="ru-RU"/>
        </w:rPr>
        <w:t>которая делает посуду инертной к большинству пищевых продуктов.</w:t>
      </w:r>
    </w:p>
    <w:p w:rsidR="00132FA3" w:rsidRPr="00132FA3" w:rsidRDefault="00132FA3" w:rsidP="00132FA3">
      <w:pPr>
        <w:shd w:val="clear" w:color="auto" w:fill="FAFCFF"/>
        <w:spacing w:after="0" w:line="240" w:lineRule="auto"/>
        <w:rPr>
          <w:rFonts w:ascii="Times New Roman" w:eastAsia="Times New Roman" w:hAnsi="Times New Roman" w:cs="Times New Roman"/>
          <w:i/>
          <w:spacing w:val="-5"/>
          <w:sz w:val="24"/>
          <w:szCs w:val="24"/>
          <w:lang w:eastAsia="ru-RU"/>
        </w:rPr>
      </w:pPr>
      <w:r w:rsidRPr="00132FA3">
        <w:rPr>
          <w:rFonts w:ascii="Times New Roman" w:eastAsia="Times New Roman" w:hAnsi="Times New Roman" w:cs="Times New Roman"/>
          <w:b/>
          <w:i/>
          <w:spacing w:val="-5"/>
          <w:sz w:val="24"/>
          <w:szCs w:val="24"/>
          <w:lang w:eastAsia="ru-RU"/>
        </w:rPr>
        <w:t>Взаимодействие</w:t>
      </w:r>
      <w:r w:rsidRPr="00132FA3">
        <w:rPr>
          <w:rFonts w:ascii="Times New Roman" w:eastAsia="Times New Roman" w:hAnsi="Times New Roman" w:cs="Times New Roman"/>
          <w:i/>
          <w:spacing w:val="-5"/>
          <w:sz w:val="24"/>
          <w:szCs w:val="24"/>
          <w:lang w:eastAsia="ru-RU"/>
        </w:rPr>
        <w:t>: Качественная нержавеющая сталь (марок 18/10, 18/8) устойчива к воздействию кислот и щелочей даже при длительном нагреве. Переход ионов хрома и никеля в пищу минимален и находится в пределах безопасных норм.</w:t>
      </w:r>
    </w:p>
    <w:p w:rsidR="00132FA3" w:rsidRPr="00132FA3" w:rsidRDefault="00132FA3" w:rsidP="00132FA3">
      <w:pPr>
        <w:shd w:val="clear" w:color="auto" w:fill="FAFCFF"/>
        <w:spacing w:after="0" w:line="240" w:lineRule="auto"/>
        <w:rPr>
          <w:rFonts w:ascii="Times New Roman" w:eastAsia="Times New Roman" w:hAnsi="Times New Roman" w:cs="Times New Roman"/>
          <w:i/>
          <w:spacing w:val="-5"/>
          <w:sz w:val="24"/>
          <w:szCs w:val="24"/>
          <w:lang w:eastAsia="ru-RU"/>
        </w:rPr>
      </w:pPr>
      <w:r w:rsidRPr="00132FA3">
        <w:rPr>
          <w:rFonts w:ascii="Times New Roman" w:eastAsia="Times New Roman" w:hAnsi="Times New Roman" w:cs="Times New Roman"/>
          <w:b/>
          <w:i/>
          <w:spacing w:val="-5"/>
          <w:sz w:val="24"/>
          <w:szCs w:val="24"/>
          <w:lang w:eastAsia="ru-RU"/>
        </w:rPr>
        <w:t>Последствия:</w:t>
      </w:r>
      <w:r w:rsidRPr="00132FA3">
        <w:rPr>
          <w:rFonts w:ascii="Times New Roman" w:eastAsia="Times New Roman" w:hAnsi="Times New Roman" w:cs="Times New Roman"/>
          <w:i/>
          <w:spacing w:val="-5"/>
          <w:sz w:val="24"/>
          <w:szCs w:val="24"/>
          <w:lang w:eastAsia="ru-RU"/>
        </w:rPr>
        <w:t xml:space="preserve"> Считается одним из самых безопасных материалов. Важно выбирать качественную посуду известных производителей, так как дешёвые сплавы могут содержать меньше хрома и быть более пористыми.</w:t>
      </w:r>
    </w:p>
    <w:p w:rsidR="00132FA3" w:rsidRPr="00132FA3" w:rsidRDefault="00132FA3" w:rsidP="00132FA3">
      <w:pPr>
        <w:shd w:val="clear" w:color="auto" w:fill="FAFCFF"/>
        <w:spacing w:after="0" w:line="240" w:lineRule="auto"/>
        <w:rPr>
          <w:rFonts w:ascii="Times New Roman" w:eastAsia="Times New Roman" w:hAnsi="Times New Roman" w:cs="Times New Roman"/>
          <w:i/>
          <w:spacing w:val="-5"/>
          <w:sz w:val="24"/>
          <w:szCs w:val="24"/>
          <w:lang w:eastAsia="ru-RU"/>
        </w:rPr>
      </w:pPr>
      <w:r w:rsidRPr="00132FA3">
        <w:rPr>
          <w:rFonts w:ascii="Times New Roman" w:eastAsia="Times New Roman" w:hAnsi="Times New Roman" w:cs="Times New Roman"/>
          <w:b/>
          <w:i/>
          <w:spacing w:val="-5"/>
          <w:sz w:val="24"/>
          <w:szCs w:val="24"/>
          <w:lang w:eastAsia="ru-RU"/>
        </w:rPr>
        <w:t>Безопасное использование</w:t>
      </w:r>
      <w:r w:rsidRPr="00132FA3">
        <w:rPr>
          <w:rFonts w:ascii="Times New Roman" w:eastAsia="Times New Roman" w:hAnsi="Times New Roman" w:cs="Times New Roman"/>
          <w:i/>
          <w:spacing w:val="-5"/>
          <w:sz w:val="24"/>
          <w:szCs w:val="24"/>
          <w:lang w:eastAsia="ru-RU"/>
        </w:rPr>
        <w:t>: Универсальный материал. Подходит для приготовления практически любых блюд, включая кислые соусы, маринады и молочные продукты. Единственное ограничение — нельзя оставлять пустой на сильном огне, чтобы избежать перегрева и повреждения защитного слоя.</w:t>
      </w:r>
    </w:p>
    <w:p w:rsidR="00132FA3" w:rsidRPr="00132FA3" w:rsidRDefault="00132FA3" w:rsidP="00132FA3">
      <w:pPr>
        <w:shd w:val="clear" w:color="auto" w:fill="FAFCFF"/>
        <w:spacing w:after="0" w:line="240" w:lineRule="auto"/>
        <w:ind w:firstLine="709"/>
        <w:rPr>
          <w:rFonts w:ascii="Times New Roman" w:eastAsia="Times New Roman" w:hAnsi="Times New Roman" w:cs="Times New Roman"/>
          <w:b/>
          <w:i/>
          <w:spacing w:val="-5"/>
          <w:sz w:val="24"/>
          <w:szCs w:val="24"/>
          <w:lang w:eastAsia="ru-RU"/>
        </w:rPr>
      </w:pPr>
      <w:r w:rsidRPr="00132FA3">
        <w:rPr>
          <w:rFonts w:ascii="Times New Roman" w:eastAsia="Times New Roman" w:hAnsi="Times New Roman" w:cs="Times New Roman"/>
          <w:b/>
          <w:i/>
          <w:spacing w:val="-5"/>
          <w:sz w:val="24"/>
          <w:szCs w:val="24"/>
          <w:lang w:eastAsia="ru-RU"/>
        </w:rPr>
        <w:t>3. Чугун</w:t>
      </w:r>
    </w:p>
    <w:p w:rsidR="00132FA3" w:rsidRPr="00132FA3" w:rsidRDefault="00132FA3" w:rsidP="00132FA3">
      <w:pPr>
        <w:shd w:val="clear" w:color="auto" w:fill="FAFCFF"/>
        <w:spacing w:after="0" w:line="240" w:lineRule="auto"/>
        <w:rPr>
          <w:rFonts w:ascii="Times New Roman" w:eastAsia="Times New Roman" w:hAnsi="Times New Roman" w:cs="Times New Roman"/>
          <w:i/>
          <w:spacing w:val="-5"/>
          <w:sz w:val="24"/>
          <w:szCs w:val="24"/>
          <w:lang w:eastAsia="ru-RU"/>
        </w:rPr>
      </w:pPr>
      <w:r w:rsidRPr="00132FA3">
        <w:rPr>
          <w:rFonts w:ascii="Times New Roman" w:eastAsia="Times New Roman" w:hAnsi="Times New Roman" w:cs="Times New Roman"/>
          <w:b/>
          <w:i/>
          <w:spacing w:val="-5"/>
          <w:sz w:val="24"/>
          <w:szCs w:val="24"/>
          <w:lang w:eastAsia="ru-RU"/>
        </w:rPr>
        <w:t>Химические свойства</w:t>
      </w:r>
      <w:r w:rsidRPr="00132FA3">
        <w:rPr>
          <w:rFonts w:ascii="Times New Roman" w:eastAsia="Times New Roman" w:hAnsi="Times New Roman" w:cs="Times New Roman"/>
          <w:i/>
          <w:spacing w:val="-5"/>
          <w:sz w:val="24"/>
          <w:szCs w:val="24"/>
          <w:lang w:eastAsia="ru-RU"/>
        </w:rPr>
        <w:t>: Железо с высоким содержанием углерода. На воздухе быстро ржавеет, но при правильном уходе (прокаливании с маслом) на поверхности образуется собственный антипригарный слой из полимеризованного жира.</w:t>
      </w:r>
    </w:p>
    <w:p w:rsidR="00132FA3" w:rsidRPr="00132FA3" w:rsidRDefault="00132FA3" w:rsidP="00132FA3">
      <w:pPr>
        <w:shd w:val="clear" w:color="auto" w:fill="FAFCFF"/>
        <w:spacing w:after="0" w:line="240" w:lineRule="auto"/>
        <w:rPr>
          <w:rFonts w:ascii="Times New Roman" w:eastAsia="Times New Roman" w:hAnsi="Times New Roman" w:cs="Times New Roman"/>
          <w:i/>
          <w:spacing w:val="-5"/>
          <w:sz w:val="24"/>
          <w:szCs w:val="24"/>
          <w:lang w:eastAsia="ru-RU"/>
        </w:rPr>
      </w:pPr>
    </w:p>
    <w:p w:rsidR="00132FA3" w:rsidRPr="00132FA3" w:rsidRDefault="00132FA3" w:rsidP="00132FA3">
      <w:pPr>
        <w:shd w:val="clear" w:color="auto" w:fill="FAFCFF"/>
        <w:spacing w:after="0" w:line="240" w:lineRule="auto"/>
        <w:rPr>
          <w:rFonts w:ascii="Times New Roman" w:eastAsia="Times New Roman" w:hAnsi="Times New Roman" w:cs="Times New Roman"/>
          <w:i/>
          <w:spacing w:val="-5"/>
          <w:sz w:val="24"/>
          <w:szCs w:val="24"/>
          <w:lang w:eastAsia="ru-RU"/>
        </w:rPr>
      </w:pPr>
      <w:r w:rsidRPr="00132FA3">
        <w:rPr>
          <w:rFonts w:ascii="Times New Roman" w:eastAsia="Times New Roman" w:hAnsi="Times New Roman" w:cs="Times New Roman"/>
          <w:b/>
          <w:i/>
          <w:spacing w:val="-5"/>
          <w:sz w:val="24"/>
          <w:szCs w:val="24"/>
          <w:lang w:eastAsia="ru-RU"/>
        </w:rPr>
        <w:t>Взаимодействие</w:t>
      </w:r>
      <w:r w:rsidRPr="00132FA3">
        <w:rPr>
          <w:rFonts w:ascii="Times New Roman" w:eastAsia="Times New Roman" w:hAnsi="Times New Roman" w:cs="Times New Roman"/>
          <w:i/>
          <w:spacing w:val="-5"/>
          <w:sz w:val="24"/>
          <w:szCs w:val="24"/>
          <w:lang w:eastAsia="ru-RU"/>
        </w:rPr>
        <w:t>: Как и обычная сталь, чугун реагирует с кислотами. Длительное тушение кислых продуктов (например, томатного соуса более 30–40 минут) может привести к разрушению жирового слоя и вымыванию железа в пищу, придавая ей металлический привкус.</w:t>
      </w:r>
    </w:p>
    <w:p w:rsidR="00132FA3" w:rsidRPr="00132FA3" w:rsidRDefault="00132FA3" w:rsidP="00132FA3">
      <w:pPr>
        <w:shd w:val="clear" w:color="auto" w:fill="FAFCFF"/>
        <w:spacing w:after="0" w:line="240" w:lineRule="auto"/>
        <w:rPr>
          <w:rFonts w:ascii="Times New Roman" w:eastAsia="Times New Roman" w:hAnsi="Times New Roman" w:cs="Times New Roman"/>
          <w:i/>
          <w:spacing w:val="-5"/>
          <w:sz w:val="24"/>
          <w:szCs w:val="24"/>
          <w:lang w:eastAsia="ru-RU"/>
        </w:rPr>
      </w:pPr>
      <w:r w:rsidRPr="00132FA3">
        <w:rPr>
          <w:rFonts w:ascii="Times New Roman" w:eastAsia="Times New Roman" w:hAnsi="Times New Roman" w:cs="Times New Roman"/>
          <w:b/>
          <w:i/>
          <w:spacing w:val="-5"/>
          <w:sz w:val="24"/>
          <w:szCs w:val="24"/>
          <w:lang w:eastAsia="ru-RU"/>
        </w:rPr>
        <w:t>Последствия:</w:t>
      </w:r>
      <w:r w:rsidRPr="00132FA3">
        <w:rPr>
          <w:rFonts w:ascii="Times New Roman" w:eastAsia="Times New Roman" w:hAnsi="Times New Roman" w:cs="Times New Roman"/>
          <w:i/>
          <w:spacing w:val="-5"/>
          <w:sz w:val="24"/>
          <w:szCs w:val="24"/>
          <w:lang w:eastAsia="ru-RU"/>
        </w:rPr>
        <w:t xml:space="preserve"> Небольшое количество железа, попадающее в пищу из чугуна, часто рассматривается как положительный фактор для людей с анемией.</w:t>
      </w:r>
    </w:p>
    <w:p w:rsidR="00A31F49" w:rsidRDefault="00132FA3" w:rsidP="00132FA3">
      <w:pPr>
        <w:shd w:val="clear" w:color="auto" w:fill="FAFCFF"/>
        <w:spacing w:after="0" w:line="240" w:lineRule="auto"/>
        <w:rPr>
          <w:rFonts w:ascii="Times New Roman" w:eastAsia="Times New Roman" w:hAnsi="Times New Roman" w:cs="Times New Roman"/>
          <w:i/>
          <w:spacing w:val="-5"/>
          <w:sz w:val="24"/>
          <w:szCs w:val="24"/>
          <w:lang w:eastAsia="ru-RU"/>
        </w:rPr>
      </w:pPr>
      <w:r w:rsidRPr="00132FA3">
        <w:rPr>
          <w:rFonts w:ascii="Times New Roman" w:eastAsia="Times New Roman" w:hAnsi="Times New Roman" w:cs="Times New Roman"/>
          <w:b/>
          <w:i/>
          <w:spacing w:val="-5"/>
          <w:sz w:val="24"/>
          <w:szCs w:val="24"/>
          <w:lang w:eastAsia="ru-RU"/>
        </w:rPr>
        <w:t>Безопасное использование</w:t>
      </w:r>
      <w:r w:rsidRPr="00132FA3">
        <w:rPr>
          <w:rFonts w:ascii="Times New Roman" w:eastAsia="Times New Roman" w:hAnsi="Times New Roman" w:cs="Times New Roman"/>
          <w:i/>
          <w:spacing w:val="-5"/>
          <w:sz w:val="24"/>
          <w:szCs w:val="24"/>
          <w:lang w:eastAsia="ru-RU"/>
        </w:rPr>
        <w:t>: Отлично подходит для жарки, запекания и длительного томления. Для кислых блюд лучше использовать эмалированный чугун или другую посуду.</w:t>
      </w:r>
    </w:p>
    <w:p w:rsidR="00132FA3" w:rsidRDefault="00132FA3" w:rsidP="00132FA3">
      <w:pPr>
        <w:shd w:val="clear" w:color="auto" w:fill="FAFCFF"/>
        <w:spacing w:after="0" w:line="240" w:lineRule="auto"/>
        <w:rPr>
          <w:rFonts w:ascii="Times New Roman" w:eastAsia="Calibri" w:hAnsi="Times New Roman" w:cs="Times New Roman"/>
          <w:color w:val="000000"/>
          <w:sz w:val="24"/>
          <w:szCs w:val="24"/>
        </w:rPr>
      </w:pPr>
    </w:p>
    <w:p w:rsidR="00604491" w:rsidRPr="00604491" w:rsidRDefault="00604491" w:rsidP="00604491">
      <w:pPr>
        <w:shd w:val="clear" w:color="auto" w:fill="FAFCFF"/>
        <w:spacing w:after="0" w:line="240" w:lineRule="auto"/>
        <w:jc w:val="center"/>
        <w:rPr>
          <w:rFonts w:ascii="Times New Roman" w:eastAsia="Calibri" w:hAnsi="Times New Roman" w:cs="Times New Roman"/>
          <w:b/>
          <w:color w:val="000000"/>
          <w:sz w:val="24"/>
          <w:szCs w:val="24"/>
        </w:rPr>
      </w:pPr>
      <w:r w:rsidRPr="00604491">
        <w:rPr>
          <w:rFonts w:ascii="Times New Roman" w:eastAsia="Calibri" w:hAnsi="Times New Roman" w:cs="Times New Roman"/>
          <w:b/>
          <w:color w:val="000000"/>
          <w:sz w:val="24"/>
          <w:szCs w:val="24"/>
        </w:rPr>
        <w:t>Практическое занятие № 5</w:t>
      </w:r>
    </w:p>
    <w:p w:rsidR="00604491" w:rsidRDefault="00604491" w:rsidP="00604491">
      <w:pPr>
        <w:shd w:val="clear" w:color="auto" w:fill="FAFCFF"/>
        <w:spacing w:after="0" w:line="240" w:lineRule="auto"/>
        <w:ind w:firstLine="709"/>
        <w:jc w:val="center"/>
        <w:rPr>
          <w:rFonts w:ascii="Times New Roman" w:eastAsia="Calibri" w:hAnsi="Times New Roman" w:cs="Times New Roman"/>
          <w:color w:val="000000"/>
          <w:sz w:val="24"/>
          <w:szCs w:val="24"/>
        </w:rPr>
      </w:pPr>
      <w:r w:rsidRPr="00604491">
        <w:rPr>
          <w:rFonts w:ascii="Times New Roman" w:eastAsia="Calibri" w:hAnsi="Times New Roman" w:cs="Times New Roman"/>
          <w:b/>
          <w:color w:val="000000"/>
          <w:sz w:val="24"/>
          <w:szCs w:val="24"/>
        </w:rPr>
        <w:t>Решение экспериментал</w:t>
      </w:r>
      <w:r w:rsidR="000717A6">
        <w:rPr>
          <w:rFonts w:ascii="Times New Roman" w:eastAsia="Calibri" w:hAnsi="Times New Roman" w:cs="Times New Roman"/>
          <w:b/>
          <w:color w:val="000000"/>
          <w:sz w:val="24"/>
          <w:szCs w:val="24"/>
        </w:rPr>
        <w:t>ьных задач по теме «Неметаллы»</w:t>
      </w:r>
    </w:p>
    <w:p w:rsidR="00F626CA" w:rsidRDefault="00F626CA" w:rsidP="000717A6">
      <w:pPr>
        <w:pStyle w:val="a8"/>
        <w:ind w:firstLine="709"/>
        <w:rPr>
          <w:rFonts w:ascii="Times New Roman" w:hAnsi="Times New Roman"/>
          <w:i/>
          <w:color w:val="000000"/>
          <w:sz w:val="24"/>
          <w:szCs w:val="24"/>
        </w:rPr>
      </w:pPr>
      <w:r w:rsidRPr="00F626CA">
        <w:rPr>
          <w:rFonts w:ascii="Times New Roman" w:hAnsi="Times New Roman"/>
          <w:i/>
          <w:color w:val="000000"/>
          <w:sz w:val="24"/>
          <w:szCs w:val="24"/>
        </w:rPr>
        <w:t xml:space="preserve">„Неметаллы в кулинарии“: расчёт массы ингредиентов и объёма газов при приготовлении блюд </w:t>
      </w:r>
    </w:p>
    <w:p w:rsidR="000717A6" w:rsidRDefault="000717A6" w:rsidP="000717A6">
      <w:pPr>
        <w:pStyle w:val="a8"/>
        <w:ind w:firstLine="709"/>
        <w:rPr>
          <w:rFonts w:ascii="Times New Roman" w:eastAsia="Times New Roman" w:hAnsi="Times New Roman"/>
          <w:sz w:val="24"/>
          <w:szCs w:val="24"/>
        </w:rPr>
      </w:pPr>
      <w:r>
        <w:rPr>
          <w:rFonts w:ascii="Times New Roman" w:hAnsi="Times New Roman"/>
          <w:b/>
          <w:sz w:val="24"/>
          <w:szCs w:val="24"/>
        </w:rPr>
        <w:t>Цель урока:</w:t>
      </w:r>
      <w:r>
        <w:rPr>
          <w:rFonts w:ascii="Times New Roman" w:hAnsi="Times New Roman"/>
          <w:sz w:val="24"/>
          <w:szCs w:val="24"/>
        </w:rPr>
        <w:t xml:space="preserve"> с помощью качественных реакций на ионы определить состав солей.</w:t>
      </w:r>
    </w:p>
    <w:p w:rsidR="000717A6" w:rsidRDefault="000717A6" w:rsidP="000717A6">
      <w:pPr>
        <w:spacing w:after="0" w:line="240" w:lineRule="auto"/>
        <w:ind w:firstLine="709"/>
        <w:jc w:val="both"/>
        <w:rPr>
          <w:rFonts w:ascii="Times New Roman" w:hAnsi="Times New Roman"/>
          <w:sz w:val="24"/>
          <w:szCs w:val="24"/>
        </w:rPr>
      </w:pPr>
      <w:r>
        <w:rPr>
          <w:rFonts w:ascii="Times New Roman" w:hAnsi="Times New Roman"/>
          <w:b/>
          <w:sz w:val="24"/>
          <w:szCs w:val="24"/>
        </w:rPr>
        <w:t>Оборудование и реактивы :</w:t>
      </w:r>
      <w:r>
        <w:rPr>
          <w:rFonts w:ascii="Times New Roman" w:hAnsi="Times New Roman"/>
          <w:sz w:val="24"/>
          <w:szCs w:val="24"/>
        </w:rPr>
        <w:t xml:space="preserve"> растворы соляной кислоты, гидроксида натрия, карбоната натрия, сульфата аммония, натрия, нитрата бария, хлорида аммония, лакмус, фенолфталеин, карбоната калия, нитрат аммония, фосфат натрия, штатив с пробирками</w:t>
      </w:r>
      <w:proofErr w:type="gramStart"/>
      <w:r>
        <w:rPr>
          <w:rFonts w:ascii="Times New Roman" w:hAnsi="Times New Roman"/>
          <w:sz w:val="24"/>
          <w:szCs w:val="24"/>
        </w:rPr>
        <w:t xml:space="preserve"> .</w:t>
      </w:r>
      <w:proofErr w:type="gramEnd"/>
    </w:p>
    <w:p w:rsidR="000717A6" w:rsidRPr="000717A6" w:rsidRDefault="000717A6" w:rsidP="000717A6">
      <w:pPr>
        <w:spacing w:after="0" w:line="240" w:lineRule="auto"/>
        <w:ind w:firstLine="709"/>
        <w:rPr>
          <w:rFonts w:ascii="Times New Roman" w:hAnsi="Times New Roman"/>
          <w:b/>
          <w:sz w:val="24"/>
          <w:szCs w:val="24"/>
        </w:rPr>
      </w:pPr>
      <w:r w:rsidRPr="000717A6">
        <w:rPr>
          <w:rFonts w:ascii="Times New Roman" w:hAnsi="Times New Roman"/>
          <w:b/>
          <w:sz w:val="24"/>
          <w:szCs w:val="24"/>
        </w:rPr>
        <w:t>Краткая теория</w:t>
      </w:r>
    </w:p>
    <w:p w:rsidR="000717A6" w:rsidRDefault="000717A6" w:rsidP="000717A6">
      <w:pPr>
        <w:spacing w:after="0" w:line="240" w:lineRule="auto"/>
        <w:ind w:firstLine="709"/>
        <w:jc w:val="both"/>
        <w:rPr>
          <w:rFonts w:ascii="Times New Roman" w:hAnsi="Times New Roman"/>
          <w:sz w:val="24"/>
          <w:szCs w:val="24"/>
        </w:rPr>
      </w:pPr>
      <w:r w:rsidRPr="000717A6">
        <w:rPr>
          <w:rFonts w:ascii="Times New Roman" w:hAnsi="Times New Roman"/>
          <w:sz w:val="24"/>
          <w:szCs w:val="24"/>
        </w:rPr>
        <w:t>Экспериментальные задачи по неметаллам чаще всего связаны с распознаванием солей аммония, кислот и их солей (сульфатов, карбонатов, хлоридов, нитратов).</w:t>
      </w:r>
    </w:p>
    <w:p w:rsidR="000717A6" w:rsidRDefault="000717A6" w:rsidP="000717A6">
      <w:pPr>
        <w:spacing w:after="0" w:line="240" w:lineRule="auto"/>
        <w:ind w:firstLine="709"/>
        <w:jc w:val="both"/>
        <w:rPr>
          <w:rFonts w:ascii="Times New Roman" w:hAnsi="Times New Roman"/>
          <w:sz w:val="24"/>
          <w:szCs w:val="24"/>
        </w:rPr>
      </w:pPr>
      <w:r>
        <w:rPr>
          <w:noProof/>
          <w:lang w:eastAsia="ru-RU"/>
        </w:rPr>
        <w:lastRenderedPageBreak/>
        <w:drawing>
          <wp:inline distT="0" distB="0" distL="0" distR="0" wp14:anchorId="1C563F3B" wp14:editId="33C46B70">
            <wp:extent cx="5452073" cy="4740249"/>
            <wp:effectExtent l="0" t="0" r="0" b="381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452400" cy="4740534"/>
                    </a:xfrm>
                    <a:prstGeom prst="rect">
                      <a:avLst/>
                    </a:prstGeom>
                  </pic:spPr>
                </pic:pic>
              </a:graphicData>
            </a:graphic>
          </wp:inline>
        </w:drawing>
      </w:r>
    </w:p>
    <w:p w:rsidR="000717A6" w:rsidRDefault="000717A6" w:rsidP="000717A6">
      <w:pPr>
        <w:spacing w:after="0" w:line="240" w:lineRule="auto"/>
        <w:ind w:firstLine="709"/>
        <w:jc w:val="both"/>
        <w:rPr>
          <w:rFonts w:ascii="Times New Roman" w:hAnsi="Times New Roman"/>
          <w:sz w:val="24"/>
          <w:szCs w:val="24"/>
        </w:rPr>
      </w:pPr>
      <w:r>
        <w:rPr>
          <w:noProof/>
          <w:lang w:eastAsia="ru-RU"/>
        </w:rPr>
        <w:drawing>
          <wp:inline distT="0" distB="0" distL="0" distR="0" wp14:anchorId="62E91E8A" wp14:editId="7A49B934">
            <wp:extent cx="5449824" cy="3832327"/>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452739" cy="3834377"/>
                    </a:xfrm>
                    <a:prstGeom prst="rect">
                      <a:avLst/>
                    </a:prstGeom>
                  </pic:spPr>
                </pic:pic>
              </a:graphicData>
            </a:graphic>
          </wp:inline>
        </w:drawing>
      </w:r>
    </w:p>
    <w:p w:rsidR="000717A6" w:rsidRDefault="000717A6" w:rsidP="000717A6">
      <w:pPr>
        <w:spacing w:after="0" w:line="240" w:lineRule="auto"/>
        <w:ind w:firstLine="709"/>
        <w:jc w:val="both"/>
        <w:rPr>
          <w:rFonts w:ascii="Times New Roman" w:hAnsi="Times New Roman"/>
          <w:sz w:val="24"/>
          <w:szCs w:val="24"/>
        </w:rPr>
      </w:pPr>
    </w:p>
    <w:p w:rsidR="000717A6" w:rsidRDefault="000717A6" w:rsidP="000717A6">
      <w:pPr>
        <w:spacing w:after="0" w:line="240" w:lineRule="auto"/>
        <w:ind w:firstLine="709"/>
        <w:jc w:val="both"/>
        <w:rPr>
          <w:rFonts w:ascii="Times New Roman" w:hAnsi="Times New Roman"/>
          <w:sz w:val="24"/>
          <w:szCs w:val="24"/>
        </w:rPr>
      </w:pPr>
    </w:p>
    <w:p w:rsidR="000717A6" w:rsidRDefault="000717A6" w:rsidP="000717A6">
      <w:pPr>
        <w:spacing w:after="0" w:line="240" w:lineRule="auto"/>
        <w:ind w:firstLine="709"/>
        <w:jc w:val="both"/>
        <w:rPr>
          <w:rFonts w:ascii="Times New Roman" w:hAnsi="Times New Roman"/>
          <w:sz w:val="24"/>
          <w:szCs w:val="24"/>
        </w:rPr>
      </w:pPr>
      <w:r>
        <w:rPr>
          <w:noProof/>
          <w:lang w:eastAsia="ru-RU"/>
        </w:rPr>
        <w:lastRenderedPageBreak/>
        <w:drawing>
          <wp:inline distT="0" distB="0" distL="0" distR="0" wp14:anchorId="106B6911" wp14:editId="7C0DEC15">
            <wp:extent cx="5471769" cy="2048256"/>
            <wp:effectExtent l="0" t="0" r="0"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477072" cy="2050241"/>
                    </a:xfrm>
                    <a:prstGeom prst="rect">
                      <a:avLst/>
                    </a:prstGeom>
                  </pic:spPr>
                </pic:pic>
              </a:graphicData>
            </a:graphic>
          </wp:inline>
        </w:drawing>
      </w:r>
    </w:p>
    <w:p w:rsidR="000717A6" w:rsidRDefault="000717A6" w:rsidP="000717A6">
      <w:pPr>
        <w:spacing w:after="0" w:line="240" w:lineRule="auto"/>
        <w:ind w:firstLine="709"/>
        <w:jc w:val="both"/>
        <w:rPr>
          <w:rFonts w:ascii="Times New Roman" w:hAnsi="Times New Roman"/>
          <w:sz w:val="24"/>
          <w:szCs w:val="24"/>
        </w:rPr>
      </w:pPr>
      <w:r>
        <w:rPr>
          <w:noProof/>
          <w:lang w:eastAsia="ru-RU"/>
        </w:rPr>
        <w:drawing>
          <wp:inline distT="0" distB="0" distL="0" distR="0" wp14:anchorId="34A8DB13" wp14:editId="312553F3">
            <wp:extent cx="5940425" cy="2612463"/>
            <wp:effectExtent l="0" t="0" r="317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940425" cy="2612463"/>
                    </a:xfrm>
                    <a:prstGeom prst="rect">
                      <a:avLst/>
                    </a:prstGeom>
                  </pic:spPr>
                </pic:pic>
              </a:graphicData>
            </a:graphic>
          </wp:inline>
        </w:drawing>
      </w:r>
    </w:p>
    <w:p w:rsidR="000717A6" w:rsidRPr="000717A6" w:rsidRDefault="000717A6" w:rsidP="000717A6">
      <w:pPr>
        <w:pStyle w:val="a8"/>
        <w:rPr>
          <w:rFonts w:ascii="Times New Roman" w:hAnsi="Times New Roman"/>
          <w:b/>
          <w:sz w:val="24"/>
          <w:szCs w:val="24"/>
        </w:rPr>
      </w:pPr>
      <w:r w:rsidRPr="000717A6">
        <w:rPr>
          <w:rFonts w:ascii="Times New Roman" w:hAnsi="Times New Roman"/>
          <w:b/>
          <w:sz w:val="24"/>
          <w:szCs w:val="24"/>
        </w:rPr>
        <w:t>Ход работы</w:t>
      </w:r>
    </w:p>
    <w:p w:rsidR="000717A6" w:rsidRPr="000717A6" w:rsidRDefault="000717A6" w:rsidP="000717A6">
      <w:pPr>
        <w:pStyle w:val="a8"/>
        <w:jc w:val="center"/>
        <w:rPr>
          <w:rFonts w:ascii="Times New Roman" w:hAnsi="Times New Roman"/>
          <w:b/>
          <w:i/>
          <w:sz w:val="24"/>
          <w:szCs w:val="24"/>
        </w:rPr>
      </w:pPr>
      <w:r w:rsidRPr="000717A6">
        <w:rPr>
          <w:rFonts w:ascii="Times New Roman" w:hAnsi="Times New Roman"/>
          <w:b/>
          <w:i/>
          <w:sz w:val="24"/>
          <w:szCs w:val="24"/>
        </w:rPr>
        <w:t>Задача №1 осуществить превращения CuSO</w:t>
      </w:r>
      <w:r w:rsidRPr="000717A6">
        <w:rPr>
          <w:rFonts w:ascii="Times New Roman" w:hAnsi="Times New Roman"/>
          <w:b/>
          <w:i/>
          <w:sz w:val="24"/>
          <w:szCs w:val="24"/>
          <w:vertAlign w:val="subscript"/>
        </w:rPr>
        <w:t>4</w:t>
      </w:r>
      <w:r w:rsidRPr="000717A6">
        <w:rPr>
          <w:rFonts w:ascii="Times New Roman" w:hAnsi="Times New Roman"/>
          <w:b/>
          <w:i/>
          <w:sz w:val="24"/>
          <w:szCs w:val="24"/>
        </w:rPr>
        <w:t xml:space="preserve"> → </w:t>
      </w:r>
      <w:proofErr w:type="spellStart"/>
      <w:r w:rsidRPr="000717A6">
        <w:rPr>
          <w:rFonts w:ascii="Times New Roman" w:hAnsi="Times New Roman"/>
          <w:b/>
          <w:i/>
          <w:sz w:val="24"/>
          <w:szCs w:val="24"/>
        </w:rPr>
        <w:t>Cu</w:t>
      </w:r>
      <w:proofErr w:type="spellEnd"/>
      <w:r w:rsidRPr="000717A6">
        <w:rPr>
          <w:rFonts w:ascii="Times New Roman" w:hAnsi="Times New Roman"/>
          <w:b/>
          <w:i/>
          <w:sz w:val="24"/>
          <w:szCs w:val="24"/>
        </w:rPr>
        <w:t>(OH)</w:t>
      </w:r>
      <w:r w:rsidRPr="000717A6">
        <w:rPr>
          <w:rFonts w:ascii="Times New Roman" w:hAnsi="Times New Roman"/>
          <w:b/>
          <w:i/>
          <w:sz w:val="24"/>
          <w:szCs w:val="24"/>
          <w:vertAlign w:val="subscript"/>
        </w:rPr>
        <w:t>2</w:t>
      </w:r>
      <w:r w:rsidRPr="000717A6">
        <w:rPr>
          <w:rFonts w:ascii="Times New Roman" w:hAnsi="Times New Roman"/>
          <w:b/>
          <w:i/>
          <w:sz w:val="24"/>
          <w:szCs w:val="24"/>
        </w:rPr>
        <w:t xml:space="preserve"> → CuCl</w:t>
      </w:r>
      <w:r w:rsidRPr="000717A6">
        <w:rPr>
          <w:rFonts w:ascii="Times New Roman" w:hAnsi="Times New Roman"/>
          <w:b/>
          <w:i/>
          <w:sz w:val="24"/>
          <w:szCs w:val="24"/>
          <w:vertAlign w:val="subscript"/>
        </w:rPr>
        <w:t>2</w:t>
      </w:r>
    </w:p>
    <w:tbl>
      <w:tblPr>
        <w:tblStyle w:val="a4"/>
        <w:tblW w:w="0" w:type="auto"/>
        <w:tblLook w:val="04A0" w:firstRow="1" w:lastRow="0" w:firstColumn="1" w:lastColumn="0" w:noHBand="0" w:noVBand="1"/>
      </w:tblPr>
      <w:tblGrid>
        <w:gridCol w:w="2368"/>
        <w:gridCol w:w="2363"/>
        <w:gridCol w:w="2428"/>
        <w:gridCol w:w="2412"/>
      </w:tblGrid>
      <w:tr w:rsidR="000717A6" w:rsidRPr="000717A6" w:rsidTr="000717A6">
        <w:tc>
          <w:tcPr>
            <w:tcW w:w="2476" w:type="dxa"/>
            <w:tcBorders>
              <w:top w:val="single" w:sz="4" w:space="0" w:color="auto"/>
              <w:left w:val="single" w:sz="4" w:space="0" w:color="auto"/>
              <w:bottom w:val="single" w:sz="4" w:space="0" w:color="auto"/>
              <w:right w:val="single" w:sz="4" w:space="0" w:color="auto"/>
            </w:tcBorders>
            <w:hideMark/>
          </w:tcPr>
          <w:p w:rsidR="000717A6" w:rsidRPr="000717A6" w:rsidRDefault="000717A6" w:rsidP="00910686">
            <w:pPr>
              <w:jc w:val="center"/>
              <w:rPr>
                <w:rFonts w:ascii="Times New Roman" w:eastAsiaTheme="minorEastAsia" w:hAnsi="Times New Roman" w:cs="Times New Roman"/>
                <w:i/>
                <w:sz w:val="24"/>
                <w:szCs w:val="24"/>
              </w:rPr>
            </w:pPr>
            <w:r w:rsidRPr="000717A6">
              <w:rPr>
                <w:rFonts w:ascii="Times New Roman" w:hAnsi="Times New Roman" w:cs="Times New Roman"/>
                <w:i/>
                <w:sz w:val="24"/>
                <w:szCs w:val="24"/>
              </w:rPr>
              <w:t>что делаю</w:t>
            </w:r>
          </w:p>
        </w:tc>
        <w:tc>
          <w:tcPr>
            <w:tcW w:w="2476" w:type="dxa"/>
            <w:tcBorders>
              <w:top w:val="single" w:sz="4" w:space="0" w:color="auto"/>
              <w:left w:val="single" w:sz="4" w:space="0" w:color="auto"/>
              <w:bottom w:val="single" w:sz="4" w:space="0" w:color="auto"/>
              <w:right w:val="single" w:sz="4" w:space="0" w:color="auto"/>
            </w:tcBorders>
            <w:hideMark/>
          </w:tcPr>
          <w:p w:rsidR="000717A6" w:rsidRPr="000717A6" w:rsidRDefault="000717A6" w:rsidP="00910686">
            <w:pPr>
              <w:jc w:val="center"/>
              <w:rPr>
                <w:rFonts w:ascii="Times New Roman" w:eastAsiaTheme="minorEastAsia" w:hAnsi="Times New Roman" w:cs="Times New Roman"/>
                <w:i/>
                <w:sz w:val="24"/>
                <w:szCs w:val="24"/>
              </w:rPr>
            </w:pPr>
            <w:r w:rsidRPr="000717A6">
              <w:rPr>
                <w:rFonts w:ascii="Times New Roman" w:hAnsi="Times New Roman" w:cs="Times New Roman"/>
                <w:i/>
                <w:sz w:val="24"/>
                <w:szCs w:val="24"/>
              </w:rPr>
              <w:t>наблюдения</w:t>
            </w:r>
          </w:p>
        </w:tc>
        <w:tc>
          <w:tcPr>
            <w:tcW w:w="2476" w:type="dxa"/>
            <w:tcBorders>
              <w:top w:val="single" w:sz="4" w:space="0" w:color="auto"/>
              <w:left w:val="single" w:sz="4" w:space="0" w:color="auto"/>
              <w:bottom w:val="single" w:sz="4" w:space="0" w:color="auto"/>
              <w:right w:val="single" w:sz="4" w:space="0" w:color="auto"/>
            </w:tcBorders>
            <w:hideMark/>
          </w:tcPr>
          <w:p w:rsidR="000717A6" w:rsidRPr="000717A6" w:rsidRDefault="000717A6" w:rsidP="00910686">
            <w:pPr>
              <w:jc w:val="center"/>
              <w:rPr>
                <w:rFonts w:ascii="Times New Roman" w:eastAsiaTheme="minorEastAsia" w:hAnsi="Times New Roman" w:cs="Times New Roman"/>
                <w:i/>
                <w:sz w:val="24"/>
                <w:szCs w:val="24"/>
              </w:rPr>
            </w:pPr>
            <w:r w:rsidRPr="000717A6">
              <w:rPr>
                <w:rFonts w:ascii="Times New Roman" w:hAnsi="Times New Roman" w:cs="Times New Roman"/>
                <w:i/>
                <w:sz w:val="24"/>
                <w:szCs w:val="24"/>
              </w:rPr>
              <w:t>уравнения реакций</w:t>
            </w:r>
          </w:p>
        </w:tc>
        <w:tc>
          <w:tcPr>
            <w:tcW w:w="2477" w:type="dxa"/>
            <w:tcBorders>
              <w:top w:val="single" w:sz="4" w:space="0" w:color="auto"/>
              <w:left w:val="single" w:sz="4" w:space="0" w:color="auto"/>
              <w:bottom w:val="single" w:sz="4" w:space="0" w:color="auto"/>
              <w:right w:val="single" w:sz="4" w:space="0" w:color="auto"/>
            </w:tcBorders>
            <w:hideMark/>
          </w:tcPr>
          <w:p w:rsidR="000717A6" w:rsidRPr="000717A6" w:rsidRDefault="000717A6" w:rsidP="00910686">
            <w:pPr>
              <w:jc w:val="center"/>
              <w:rPr>
                <w:rFonts w:ascii="Times New Roman" w:eastAsiaTheme="minorEastAsia" w:hAnsi="Times New Roman" w:cs="Times New Roman"/>
                <w:i/>
                <w:sz w:val="24"/>
                <w:szCs w:val="24"/>
              </w:rPr>
            </w:pPr>
            <w:r w:rsidRPr="000717A6">
              <w:rPr>
                <w:rFonts w:ascii="Times New Roman" w:hAnsi="Times New Roman" w:cs="Times New Roman"/>
                <w:i/>
                <w:sz w:val="24"/>
                <w:szCs w:val="24"/>
              </w:rPr>
              <w:t>вывод</w:t>
            </w:r>
          </w:p>
        </w:tc>
      </w:tr>
      <w:tr w:rsidR="000717A6" w:rsidRPr="000717A6" w:rsidTr="000717A6">
        <w:tc>
          <w:tcPr>
            <w:tcW w:w="2476" w:type="dxa"/>
            <w:tcBorders>
              <w:top w:val="single" w:sz="4" w:space="0" w:color="auto"/>
              <w:left w:val="single" w:sz="4" w:space="0" w:color="auto"/>
              <w:bottom w:val="single" w:sz="4" w:space="0" w:color="auto"/>
              <w:right w:val="single" w:sz="4" w:space="0" w:color="auto"/>
            </w:tcBorders>
            <w:hideMark/>
          </w:tcPr>
          <w:p w:rsidR="000717A6" w:rsidRPr="000717A6" w:rsidRDefault="000717A6" w:rsidP="00910686">
            <w:pPr>
              <w:pStyle w:val="a8"/>
              <w:jc w:val="center"/>
              <w:rPr>
                <w:rFonts w:ascii="Times New Roman" w:eastAsiaTheme="minorEastAsia" w:hAnsi="Times New Roman"/>
                <w:sz w:val="24"/>
                <w:szCs w:val="24"/>
              </w:rPr>
            </w:pPr>
            <w:r w:rsidRPr="000717A6">
              <w:rPr>
                <w:rFonts w:ascii="Times New Roman" w:hAnsi="Times New Roman"/>
                <w:sz w:val="24"/>
                <w:szCs w:val="24"/>
              </w:rPr>
              <w:t>К раствору сульфата меди (</w:t>
            </w:r>
            <w:r w:rsidRPr="000717A6">
              <w:rPr>
                <w:rFonts w:ascii="Times New Roman" w:hAnsi="Times New Roman"/>
                <w:sz w:val="24"/>
                <w:szCs w:val="24"/>
                <w:lang w:val="en-US"/>
              </w:rPr>
              <w:t>II</w:t>
            </w:r>
            <w:r w:rsidRPr="000717A6">
              <w:rPr>
                <w:rFonts w:ascii="Times New Roman" w:hAnsi="Times New Roman"/>
                <w:sz w:val="24"/>
                <w:szCs w:val="24"/>
              </w:rPr>
              <w:t>) добавляю щелочь</w:t>
            </w:r>
          </w:p>
        </w:tc>
        <w:tc>
          <w:tcPr>
            <w:tcW w:w="2476" w:type="dxa"/>
            <w:tcBorders>
              <w:top w:val="single" w:sz="4" w:space="0" w:color="auto"/>
              <w:left w:val="single" w:sz="4" w:space="0" w:color="auto"/>
              <w:bottom w:val="single" w:sz="4" w:space="0" w:color="auto"/>
              <w:right w:val="single" w:sz="4" w:space="0" w:color="auto"/>
            </w:tcBorders>
            <w:hideMark/>
          </w:tcPr>
          <w:p w:rsidR="000717A6" w:rsidRPr="000717A6" w:rsidRDefault="000717A6" w:rsidP="00910686">
            <w:pPr>
              <w:pStyle w:val="a8"/>
              <w:jc w:val="center"/>
              <w:rPr>
                <w:rFonts w:ascii="Times New Roman" w:eastAsiaTheme="minorEastAsia" w:hAnsi="Times New Roman"/>
                <w:sz w:val="24"/>
                <w:szCs w:val="24"/>
              </w:rPr>
            </w:pPr>
            <w:r w:rsidRPr="000717A6">
              <w:rPr>
                <w:rFonts w:ascii="Times New Roman" w:hAnsi="Times New Roman"/>
                <w:sz w:val="24"/>
                <w:szCs w:val="24"/>
              </w:rPr>
              <w:t>Образуется синий осадок</w:t>
            </w:r>
          </w:p>
        </w:tc>
        <w:tc>
          <w:tcPr>
            <w:tcW w:w="2476" w:type="dxa"/>
            <w:tcBorders>
              <w:top w:val="single" w:sz="4" w:space="0" w:color="auto"/>
              <w:left w:val="single" w:sz="4" w:space="0" w:color="auto"/>
              <w:bottom w:val="single" w:sz="4" w:space="0" w:color="auto"/>
              <w:right w:val="single" w:sz="4" w:space="0" w:color="auto"/>
            </w:tcBorders>
            <w:hideMark/>
          </w:tcPr>
          <w:p w:rsidR="000717A6" w:rsidRPr="000717A6" w:rsidRDefault="000717A6" w:rsidP="00910686">
            <w:pPr>
              <w:pStyle w:val="a8"/>
              <w:jc w:val="center"/>
              <w:rPr>
                <w:rFonts w:ascii="Times New Roman" w:hAnsi="Times New Roman"/>
                <w:iCs/>
                <w:sz w:val="24"/>
                <w:szCs w:val="24"/>
                <w:vertAlign w:val="subscript"/>
                <w:lang w:val="en-US"/>
              </w:rPr>
            </w:pPr>
            <w:r w:rsidRPr="000717A6">
              <w:rPr>
                <w:rFonts w:ascii="Times New Roman" w:hAnsi="Times New Roman"/>
                <w:iCs/>
                <w:sz w:val="24"/>
                <w:szCs w:val="24"/>
                <w:lang w:val="en-US"/>
              </w:rPr>
              <w:t>CuSO</w:t>
            </w:r>
            <w:r w:rsidRPr="000717A6">
              <w:rPr>
                <w:rFonts w:ascii="Times New Roman" w:hAnsi="Times New Roman"/>
                <w:iCs/>
                <w:sz w:val="24"/>
                <w:szCs w:val="24"/>
                <w:vertAlign w:val="subscript"/>
                <w:lang w:val="en-US"/>
              </w:rPr>
              <w:t>4</w:t>
            </w:r>
            <w:r w:rsidRPr="000717A6">
              <w:rPr>
                <w:rFonts w:ascii="Times New Roman" w:hAnsi="Times New Roman"/>
                <w:iCs/>
                <w:sz w:val="24"/>
                <w:szCs w:val="24"/>
                <w:lang w:val="en-US"/>
              </w:rPr>
              <w:t>+2NaOH→ Cu(OH)</w:t>
            </w:r>
            <w:r w:rsidRPr="000717A6">
              <w:rPr>
                <w:rFonts w:ascii="Times New Roman" w:hAnsi="Times New Roman"/>
                <w:iCs/>
                <w:sz w:val="24"/>
                <w:szCs w:val="24"/>
                <w:vertAlign w:val="subscript"/>
                <w:lang w:val="en-US"/>
              </w:rPr>
              <w:t>2</w:t>
            </w:r>
            <w:r w:rsidRPr="000717A6">
              <w:rPr>
                <w:rFonts w:ascii="Times New Roman" w:hAnsi="Times New Roman"/>
                <w:iCs/>
                <w:sz w:val="24"/>
                <w:szCs w:val="24"/>
                <w:lang w:val="en-US"/>
              </w:rPr>
              <w:t>↓+Na</w:t>
            </w:r>
            <w:r w:rsidRPr="000717A6">
              <w:rPr>
                <w:rFonts w:ascii="Times New Roman" w:hAnsi="Times New Roman"/>
                <w:iCs/>
                <w:sz w:val="24"/>
                <w:szCs w:val="24"/>
                <w:vertAlign w:val="subscript"/>
                <w:lang w:val="en-US"/>
              </w:rPr>
              <w:t>2</w:t>
            </w:r>
            <w:r w:rsidRPr="000717A6">
              <w:rPr>
                <w:rFonts w:ascii="Times New Roman" w:hAnsi="Times New Roman"/>
                <w:iCs/>
                <w:sz w:val="24"/>
                <w:szCs w:val="24"/>
                <w:lang w:val="en-US"/>
              </w:rPr>
              <w:t>SO</w:t>
            </w:r>
            <w:r w:rsidRPr="000717A6">
              <w:rPr>
                <w:rFonts w:ascii="Times New Roman" w:hAnsi="Times New Roman"/>
                <w:iCs/>
                <w:sz w:val="24"/>
                <w:szCs w:val="24"/>
                <w:vertAlign w:val="subscript"/>
                <w:lang w:val="en-US"/>
              </w:rPr>
              <w:t>4</w:t>
            </w:r>
          </w:p>
          <w:p w:rsidR="000717A6" w:rsidRPr="000717A6" w:rsidRDefault="000717A6" w:rsidP="00910686">
            <w:pPr>
              <w:pStyle w:val="a8"/>
              <w:jc w:val="center"/>
              <w:rPr>
                <w:rFonts w:ascii="Times New Roman" w:eastAsiaTheme="minorEastAsia" w:hAnsi="Times New Roman"/>
                <w:sz w:val="24"/>
                <w:szCs w:val="24"/>
                <w:lang w:val="en-US"/>
              </w:rPr>
            </w:pPr>
            <w:r w:rsidRPr="000717A6">
              <w:rPr>
                <w:rFonts w:ascii="Times New Roman" w:hAnsi="Times New Roman"/>
                <w:iCs/>
                <w:sz w:val="24"/>
                <w:szCs w:val="24"/>
                <w:lang w:val="en-US"/>
              </w:rPr>
              <w:t>Cu</w:t>
            </w:r>
            <w:r w:rsidRPr="000717A6">
              <w:rPr>
                <w:rFonts w:ascii="Times New Roman" w:hAnsi="Times New Roman"/>
                <w:iCs/>
                <w:sz w:val="24"/>
                <w:szCs w:val="24"/>
                <w:vertAlign w:val="superscript"/>
                <w:lang w:val="en-US"/>
              </w:rPr>
              <w:t>2+</w:t>
            </w:r>
            <w:r w:rsidRPr="000717A6">
              <w:rPr>
                <w:rFonts w:ascii="Times New Roman" w:hAnsi="Times New Roman"/>
                <w:iCs/>
                <w:sz w:val="24"/>
                <w:szCs w:val="24"/>
                <w:lang w:val="en-US"/>
              </w:rPr>
              <w:t xml:space="preserve"> + 2OH</w:t>
            </w:r>
            <w:r w:rsidRPr="000717A6">
              <w:rPr>
                <w:rFonts w:ascii="Times New Roman" w:hAnsi="Times New Roman"/>
                <w:iCs/>
                <w:sz w:val="24"/>
                <w:szCs w:val="24"/>
                <w:vertAlign w:val="superscript"/>
                <w:lang w:val="en-US"/>
              </w:rPr>
              <w:t>-</w:t>
            </w:r>
            <w:r w:rsidRPr="000717A6">
              <w:rPr>
                <w:rFonts w:ascii="Times New Roman" w:hAnsi="Times New Roman"/>
                <w:iCs/>
                <w:sz w:val="24"/>
                <w:szCs w:val="24"/>
                <w:lang w:val="en-US"/>
              </w:rPr>
              <w:t xml:space="preserve"> →Cu(OH)</w:t>
            </w:r>
            <w:r w:rsidRPr="000717A6">
              <w:rPr>
                <w:rFonts w:ascii="Times New Roman" w:hAnsi="Times New Roman"/>
                <w:iCs/>
                <w:sz w:val="24"/>
                <w:szCs w:val="24"/>
                <w:vertAlign w:val="subscript"/>
                <w:lang w:val="en-US"/>
              </w:rPr>
              <w:t>2</w:t>
            </w:r>
            <w:r w:rsidRPr="000717A6">
              <w:rPr>
                <w:rFonts w:ascii="Times New Roman" w:hAnsi="Times New Roman"/>
                <w:iCs/>
                <w:sz w:val="24"/>
                <w:szCs w:val="24"/>
                <w:lang w:val="en-US"/>
              </w:rPr>
              <w:t>↓</w:t>
            </w:r>
          </w:p>
        </w:tc>
        <w:tc>
          <w:tcPr>
            <w:tcW w:w="2477" w:type="dxa"/>
            <w:tcBorders>
              <w:top w:val="single" w:sz="4" w:space="0" w:color="auto"/>
              <w:left w:val="single" w:sz="4" w:space="0" w:color="auto"/>
              <w:bottom w:val="single" w:sz="4" w:space="0" w:color="auto"/>
              <w:right w:val="single" w:sz="4" w:space="0" w:color="auto"/>
            </w:tcBorders>
            <w:hideMark/>
          </w:tcPr>
          <w:p w:rsidR="000717A6" w:rsidRPr="000717A6" w:rsidRDefault="000717A6" w:rsidP="00910686">
            <w:pPr>
              <w:pStyle w:val="a8"/>
              <w:jc w:val="center"/>
              <w:rPr>
                <w:rFonts w:ascii="Times New Roman" w:eastAsiaTheme="minorEastAsia" w:hAnsi="Times New Roman"/>
                <w:sz w:val="24"/>
                <w:szCs w:val="24"/>
              </w:rPr>
            </w:pPr>
            <w:r w:rsidRPr="000717A6">
              <w:rPr>
                <w:rFonts w:ascii="Times New Roman" w:hAnsi="Times New Roman"/>
                <w:sz w:val="24"/>
                <w:szCs w:val="24"/>
              </w:rPr>
              <w:t xml:space="preserve">В результате связывания ионов  </w:t>
            </w:r>
            <w:r w:rsidRPr="000717A6">
              <w:rPr>
                <w:rFonts w:ascii="Times New Roman" w:hAnsi="Times New Roman"/>
                <w:iCs/>
                <w:sz w:val="24"/>
                <w:szCs w:val="24"/>
                <w:lang w:val="en-US"/>
              </w:rPr>
              <w:t>Cu</w:t>
            </w:r>
            <w:r w:rsidRPr="000717A6">
              <w:rPr>
                <w:rFonts w:ascii="Times New Roman" w:hAnsi="Times New Roman"/>
                <w:iCs/>
                <w:sz w:val="24"/>
                <w:szCs w:val="24"/>
                <w:vertAlign w:val="superscript"/>
              </w:rPr>
              <w:t>2+</w:t>
            </w:r>
            <w:r w:rsidRPr="000717A6">
              <w:rPr>
                <w:rFonts w:ascii="Times New Roman" w:hAnsi="Times New Roman"/>
                <w:iCs/>
                <w:sz w:val="24"/>
                <w:szCs w:val="24"/>
              </w:rPr>
              <w:t xml:space="preserve"> и </w:t>
            </w:r>
            <w:r w:rsidRPr="000717A6">
              <w:rPr>
                <w:rFonts w:ascii="Times New Roman" w:hAnsi="Times New Roman"/>
                <w:iCs/>
                <w:sz w:val="24"/>
                <w:szCs w:val="24"/>
                <w:lang w:val="en-US"/>
              </w:rPr>
              <w:t>OH</w:t>
            </w:r>
            <w:r w:rsidRPr="000717A6">
              <w:rPr>
                <w:rFonts w:ascii="Times New Roman" w:hAnsi="Times New Roman"/>
                <w:iCs/>
                <w:sz w:val="24"/>
                <w:szCs w:val="24"/>
                <w:vertAlign w:val="superscript"/>
              </w:rPr>
              <w:t>-</w:t>
            </w:r>
            <w:r w:rsidRPr="000717A6">
              <w:rPr>
                <w:rFonts w:ascii="Times New Roman" w:hAnsi="Times New Roman"/>
                <w:iCs/>
                <w:sz w:val="24"/>
                <w:szCs w:val="24"/>
              </w:rPr>
              <w:t xml:space="preserve"> </w:t>
            </w:r>
            <w:r w:rsidRPr="000717A6">
              <w:rPr>
                <w:rFonts w:ascii="Times New Roman" w:hAnsi="Times New Roman"/>
                <w:sz w:val="24"/>
                <w:szCs w:val="24"/>
              </w:rPr>
              <w:t>образуется не растворимое основание</w:t>
            </w:r>
          </w:p>
        </w:tc>
      </w:tr>
      <w:tr w:rsidR="000717A6" w:rsidRPr="000717A6" w:rsidTr="000717A6">
        <w:tc>
          <w:tcPr>
            <w:tcW w:w="2476" w:type="dxa"/>
            <w:tcBorders>
              <w:top w:val="single" w:sz="4" w:space="0" w:color="auto"/>
              <w:left w:val="single" w:sz="4" w:space="0" w:color="auto"/>
              <w:bottom w:val="single" w:sz="4" w:space="0" w:color="auto"/>
              <w:right w:val="single" w:sz="4" w:space="0" w:color="auto"/>
            </w:tcBorders>
            <w:hideMark/>
          </w:tcPr>
          <w:p w:rsidR="000717A6" w:rsidRPr="000717A6" w:rsidRDefault="000717A6" w:rsidP="00910686">
            <w:pPr>
              <w:pStyle w:val="a8"/>
              <w:jc w:val="center"/>
              <w:rPr>
                <w:rFonts w:ascii="Times New Roman" w:eastAsiaTheme="minorEastAsia" w:hAnsi="Times New Roman"/>
                <w:sz w:val="24"/>
                <w:szCs w:val="24"/>
              </w:rPr>
            </w:pPr>
            <w:r w:rsidRPr="000717A6">
              <w:rPr>
                <w:rFonts w:ascii="Times New Roman" w:hAnsi="Times New Roman"/>
                <w:sz w:val="24"/>
                <w:szCs w:val="24"/>
              </w:rPr>
              <w:t>К полученному осадку добавляю соляную кислоту</w:t>
            </w:r>
          </w:p>
        </w:tc>
        <w:tc>
          <w:tcPr>
            <w:tcW w:w="2476" w:type="dxa"/>
            <w:tcBorders>
              <w:top w:val="single" w:sz="4" w:space="0" w:color="auto"/>
              <w:left w:val="single" w:sz="4" w:space="0" w:color="auto"/>
              <w:bottom w:val="single" w:sz="4" w:space="0" w:color="auto"/>
              <w:right w:val="single" w:sz="4" w:space="0" w:color="auto"/>
            </w:tcBorders>
            <w:hideMark/>
          </w:tcPr>
          <w:p w:rsidR="000717A6" w:rsidRPr="000717A6" w:rsidRDefault="000717A6" w:rsidP="00910686">
            <w:pPr>
              <w:pStyle w:val="a8"/>
              <w:jc w:val="center"/>
              <w:rPr>
                <w:rFonts w:ascii="Times New Roman" w:eastAsiaTheme="minorEastAsia" w:hAnsi="Times New Roman"/>
                <w:sz w:val="24"/>
                <w:szCs w:val="24"/>
              </w:rPr>
            </w:pPr>
            <w:r w:rsidRPr="000717A6">
              <w:rPr>
                <w:rFonts w:ascii="Times New Roman" w:hAnsi="Times New Roman"/>
                <w:sz w:val="24"/>
                <w:szCs w:val="24"/>
              </w:rPr>
              <w:t>Осадок растворяется</w:t>
            </w:r>
          </w:p>
        </w:tc>
        <w:tc>
          <w:tcPr>
            <w:tcW w:w="2476" w:type="dxa"/>
            <w:tcBorders>
              <w:top w:val="single" w:sz="4" w:space="0" w:color="auto"/>
              <w:left w:val="single" w:sz="4" w:space="0" w:color="auto"/>
              <w:bottom w:val="single" w:sz="4" w:space="0" w:color="auto"/>
              <w:right w:val="single" w:sz="4" w:space="0" w:color="auto"/>
            </w:tcBorders>
            <w:hideMark/>
          </w:tcPr>
          <w:p w:rsidR="000717A6" w:rsidRPr="000717A6" w:rsidRDefault="000717A6" w:rsidP="00910686">
            <w:pPr>
              <w:pStyle w:val="a8"/>
              <w:jc w:val="center"/>
              <w:rPr>
                <w:rFonts w:ascii="Times New Roman" w:hAnsi="Times New Roman"/>
                <w:iCs/>
                <w:sz w:val="24"/>
                <w:szCs w:val="24"/>
              </w:rPr>
            </w:pPr>
            <w:proofErr w:type="spellStart"/>
            <w:r w:rsidRPr="000717A6">
              <w:rPr>
                <w:rFonts w:ascii="Times New Roman" w:hAnsi="Times New Roman"/>
                <w:iCs/>
                <w:sz w:val="24"/>
                <w:szCs w:val="24"/>
              </w:rPr>
              <w:t>Cu</w:t>
            </w:r>
            <w:proofErr w:type="spellEnd"/>
            <w:r w:rsidRPr="000717A6">
              <w:rPr>
                <w:rFonts w:ascii="Times New Roman" w:hAnsi="Times New Roman"/>
                <w:iCs/>
                <w:sz w:val="24"/>
                <w:szCs w:val="24"/>
              </w:rPr>
              <w:t>(OH)</w:t>
            </w:r>
            <w:r w:rsidRPr="000717A6">
              <w:rPr>
                <w:rFonts w:ascii="Times New Roman" w:hAnsi="Times New Roman"/>
                <w:iCs/>
                <w:sz w:val="24"/>
                <w:szCs w:val="24"/>
                <w:vertAlign w:val="subscript"/>
              </w:rPr>
              <w:t>2</w:t>
            </w:r>
            <w:r w:rsidRPr="000717A6">
              <w:rPr>
                <w:rFonts w:ascii="Times New Roman" w:hAnsi="Times New Roman"/>
                <w:iCs/>
                <w:sz w:val="24"/>
                <w:szCs w:val="24"/>
              </w:rPr>
              <w:t>↓ + 2HCl →CuCl</w:t>
            </w:r>
            <w:r w:rsidRPr="000717A6">
              <w:rPr>
                <w:rFonts w:ascii="Times New Roman" w:hAnsi="Times New Roman"/>
                <w:iCs/>
                <w:sz w:val="24"/>
                <w:szCs w:val="24"/>
                <w:vertAlign w:val="subscript"/>
              </w:rPr>
              <w:t xml:space="preserve">2 </w:t>
            </w:r>
            <w:r w:rsidRPr="000717A6">
              <w:rPr>
                <w:rFonts w:ascii="Times New Roman" w:hAnsi="Times New Roman"/>
                <w:iCs/>
                <w:sz w:val="24"/>
                <w:szCs w:val="24"/>
              </w:rPr>
              <w:t>+ 2H</w:t>
            </w:r>
            <w:r w:rsidRPr="000717A6">
              <w:rPr>
                <w:rFonts w:ascii="Times New Roman" w:hAnsi="Times New Roman"/>
                <w:iCs/>
                <w:sz w:val="24"/>
                <w:szCs w:val="24"/>
                <w:vertAlign w:val="subscript"/>
              </w:rPr>
              <w:t>2</w:t>
            </w:r>
            <w:r w:rsidRPr="000717A6">
              <w:rPr>
                <w:rFonts w:ascii="Times New Roman" w:hAnsi="Times New Roman"/>
                <w:iCs/>
                <w:sz w:val="24"/>
                <w:szCs w:val="24"/>
              </w:rPr>
              <w:t>O</w:t>
            </w:r>
          </w:p>
          <w:p w:rsidR="000717A6" w:rsidRPr="000717A6" w:rsidRDefault="000717A6" w:rsidP="00910686">
            <w:pPr>
              <w:pStyle w:val="a8"/>
              <w:jc w:val="center"/>
              <w:rPr>
                <w:rFonts w:ascii="Times New Roman" w:eastAsiaTheme="minorEastAsia" w:hAnsi="Times New Roman"/>
                <w:sz w:val="24"/>
                <w:szCs w:val="24"/>
              </w:rPr>
            </w:pPr>
            <w:proofErr w:type="spellStart"/>
            <w:r w:rsidRPr="000717A6">
              <w:rPr>
                <w:rFonts w:ascii="Times New Roman" w:hAnsi="Times New Roman"/>
                <w:iCs/>
                <w:sz w:val="24"/>
                <w:szCs w:val="24"/>
              </w:rPr>
              <w:t>Cu</w:t>
            </w:r>
            <w:proofErr w:type="spellEnd"/>
            <w:r w:rsidRPr="000717A6">
              <w:rPr>
                <w:rFonts w:ascii="Times New Roman" w:hAnsi="Times New Roman"/>
                <w:iCs/>
                <w:sz w:val="24"/>
                <w:szCs w:val="24"/>
              </w:rPr>
              <w:t>(OH)</w:t>
            </w:r>
            <w:r w:rsidRPr="000717A6">
              <w:rPr>
                <w:rFonts w:ascii="Times New Roman" w:hAnsi="Times New Roman"/>
                <w:iCs/>
                <w:sz w:val="24"/>
                <w:szCs w:val="24"/>
                <w:vertAlign w:val="subscript"/>
              </w:rPr>
              <w:t>2</w:t>
            </w:r>
            <w:r w:rsidRPr="000717A6">
              <w:rPr>
                <w:rFonts w:ascii="Times New Roman" w:hAnsi="Times New Roman"/>
                <w:iCs/>
                <w:sz w:val="24"/>
                <w:szCs w:val="24"/>
              </w:rPr>
              <w:t>↓ + 2H</w:t>
            </w:r>
            <w:r w:rsidRPr="000717A6">
              <w:rPr>
                <w:rFonts w:ascii="Times New Roman" w:hAnsi="Times New Roman"/>
                <w:iCs/>
                <w:sz w:val="24"/>
                <w:szCs w:val="24"/>
                <w:vertAlign w:val="superscript"/>
              </w:rPr>
              <w:t>+</w:t>
            </w:r>
            <w:r w:rsidRPr="000717A6">
              <w:rPr>
                <w:rFonts w:ascii="Times New Roman" w:hAnsi="Times New Roman"/>
                <w:iCs/>
                <w:sz w:val="24"/>
                <w:szCs w:val="24"/>
              </w:rPr>
              <w:t xml:space="preserve"> →Cu</w:t>
            </w:r>
            <w:r w:rsidRPr="000717A6">
              <w:rPr>
                <w:rFonts w:ascii="Times New Roman" w:hAnsi="Times New Roman"/>
                <w:iCs/>
                <w:sz w:val="24"/>
                <w:szCs w:val="24"/>
                <w:vertAlign w:val="superscript"/>
              </w:rPr>
              <w:t>2+</w:t>
            </w:r>
            <w:r w:rsidRPr="000717A6">
              <w:rPr>
                <w:rFonts w:ascii="Times New Roman" w:hAnsi="Times New Roman"/>
                <w:iCs/>
                <w:sz w:val="24"/>
                <w:szCs w:val="24"/>
              </w:rPr>
              <w:t xml:space="preserve"> + 2H</w:t>
            </w:r>
            <w:r w:rsidRPr="000717A6">
              <w:rPr>
                <w:rFonts w:ascii="Times New Roman" w:hAnsi="Times New Roman"/>
                <w:iCs/>
                <w:sz w:val="24"/>
                <w:szCs w:val="24"/>
                <w:vertAlign w:val="subscript"/>
              </w:rPr>
              <w:t>2</w:t>
            </w:r>
            <w:r w:rsidRPr="000717A6">
              <w:rPr>
                <w:rFonts w:ascii="Times New Roman" w:hAnsi="Times New Roman"/>
                <w:iCs/>
                <w:sz w:val="24"/>
                <w:szCs w:val="24"/>
              </w:rPr>
              <w:t>O</w:t>
            </w:r>
          </w:p>
        </w:tc>
        <w:tc>
          <w:tcPr>
            <w:tcW w:w="2477" w:type="dxa"/>
            <w:tcBorders>
              <w:top w:val="single" w:sz="4" w:space="0" w:color="auto"/>
              <w:left w:val="single" w:sz="4" w:space="0" w:color="auto"/>
              <w:bottom w:val="single" w:sz="4" w:space="0" w:color="auto"/>
              <w:right w:val="single" w:sz="4" w:space="0" w:color="auto"/>
            </w:tcBorders>
            <w:hideMark/>
          </w:tcPr>
          <w:p w:rsidR="000717A6" w:rsidRPr="000717A6" w:rsidRDefault="000717A6" w:rsidP="00910686">
            <w:pPr>
              <w:pStyle w:val="a8"/>
              <w:jc w:val="center"/>
              <w:rPr>
                <w:rFonts w:ascii="Times New Roman" w:eastAsiaTheme="minorEastAsia" w:hAnsi="Times New Roman"/>
                <w:sz w:val="24"/>
                <w:szCs w:val="24"/>
              </w:rPr>
            </w:pPr>
            <w:r w:rsidRPr="000717A6">
              <w:rPr>
                <w:rFonts w:ascii="Times New Roman" w:hAnsi="Times New Roman"/>
                <w:sz w:val="24"/>
                <w:szCs w:val="24"/>
              </w:rPr>
              <w:t>Нерастворимое основание взаимодействует с кислотой.</w:t>
            </w:r>
          </w:p>
        </w:tc>
      </w:tr>
    </w:tbl>
    <w:p w:rsidR="000717A6" w:rsidRPr="000717A6" w:rsidRDefault="000717A6" w:rsidP="000717A6">
      <w:pPr>
        <w:pStyle w:val="a8"/>
        <w:jc w:val="center"/>
        <w:rPr>
          <w:rFonts w:ascii="Times New Roman" w:eastAsiaTheme="minorEastAsia" w:hAnsi="Times New Roman"/>
          <w:b/>
          <w:i/>
          <w:sz w:val="24"/>
          <w:szCs w:val="24"/>
          <w:lang w:eastAsia="ru-RU"/>
        </w:rPr>
      </w:pPr>
    </w:p>
    <w:p w:rsidR="000717A6" w:rsidRPr="000717A6" w:rsidRDefault="000717A6" w:rsidP="000717A6">
      <w:pPr>
        <w:pStyle w:val="a8"/>
        <w:jc w:val="center"/>
        <w:rPr>
          <w:rFonts w:ascii="Times New Roman" w:hAnsi="Times New Roman"/>
          <w:b/>
          <w:i/>
          <w:sz w:val="24"/>
          <w:szCs w:val="24"/>
        </w:rPr>
      </w:pPr>
      <w:r w:rsidRPr="000717A6">
        <w:rPr>
          <w:rFonts w:ascii="Times New Roman" w:hAnsi="Times New Roman"/>
          <w:b/>
          <w:i/>
          <w:sz w:val="24"/>
          <w:szCs w:val="24"/>
        </w:rPr>
        <w:t>Задача №2. Распознавание растворов</w:t>
      </w:r>
      <w:r w:rsidRPr="000717A6">
        <w:rPr>
          <w:rFonts w:ascii="Times New Roman" w:eastAsia="Times New Roman" w:hAnsi="Times New Roman"/>
          <w:b/>
          <w:i/>
          <w:sz w:val="24"/>
          <w:szCs w:val="24"/>
        </w:rPr>
        <w:t xml:space="preserve"> </w:t>
      </w:r>
      <w:r w:rsidRPr="000717A6">
        <w:rPr>
          <w:rFonts w:ascii="Times New Roman" w:eastAsia="Times New Roman" w:hAnsi="Times New Roman"/>
          <w:b/>
          <w:i/>
          <w:sz w:val="24"/>
          <w:szCs w:val="24"/>
          <w:lang w:val="en-US"/>
        </w:rPr>
        <w:t>Na</w:t>
      </w:r>
      <w:r w:rsidRPr="000717A6">
        <w:rPr>
          <w:rFonts w:ascii="Times New Roman" w:eastAsia="Times New Roman" w:hAnsi="Times New Roman"/>
          <w:b/>
          <w:i/>
          <w:sz w:val="24"/>
          <w:szCs w:val="24"/>
          <w:vertAlign w:val="subscript"/>
        </w:rPr>
        <w:t>2</w:t>
      </w:r>
      <w:r w:rsidRPr="000717A6">
        <w:rPr>
          <w:rFonts w:ascii="Times New Roman" w:eastAsia="Times New Roman" w:hAnsi="Times New Roman"/>
          <w:b/>
          <w:i/>
          <w:sz w:val="24"/>
          <w:szCs w:val="24"/>
          <w:lang w:val="en-US"/>
        </w:rPr>
        <w:t>SO</w:t>
      </w:r>
      <w:r w:rsidRPr="000717A6">
        <w:rPr>
          <w:rFonts w:ascii="Times New Roman" w:eastAsia="Times New Roman" w:hAnsi="Times New Roman"/>
          <w:b/>
          <w:i/>
          <w:sz w:val="24"/>
          <w:szCs w:val="24"/>
          <w:vertAlign w:val="subscript"/>
        </w:rPr>
        <w:t xml:space="preserve">4, </w:t>
      </w:r>
      <w:r w:rsidRPr="000717A6">
        <w:rPr>
          <w:rFonts w:ascii="Times New Roman" w:hAnsi="Times New Roman"/>
          <w:b/>
          <w:i/>
          <w:iCs/>
          <w:sz w:val="24"/>
          <w:szCs w:val="24"/>
          <w:lang w:val="en-US"/>
        </w:rPr>
        <w:t>Na</w:t>
      </w:r>
      <w:r w:rsidRPr="000717A6">
        <w:rPr>
          <w:rFonts w:ascii="Times New Roman" w:hAnsi="Times New Roman"/>
          <w:b/>
          <w:i/>
          <w:iCs/>
          <w:sz w:val="24"/>
          <w:szCs w:val="24"/>
          <w:vertAlign w:val="subscript"/>
        </w:rPr>
        <w:t>2</w:t>
      </w:r>
      <w:r w:rsidRPr="000717A6">
        <w:rPr>
          <w:rFonts w:ascii="Times New Roman" w:hAnsi="Times New Roman"/>
          <w:b/>
          <w:i/>
          <w:iCs/>
          <w:sz w:val="24"/>
          <w:szCs w:val="24"/>
          <w:lang w:val="en-US"/>
        </w:rPr>
        <w:t>CO</w:t>
      </w:r>
      <w:r w:rsidRPr="000717A6">
        <w:rPr>
          <w:rFonts w:ascii="Times New Roman" w:hAnsi="Times New Roman"/>
          <w:b/>
          <w:i/>
          <w:iCs/>
          <w:sz w:val="24"/>
          <w:szCs w:val="24"/>
          <w:vertAlign w:val="subscript"/>
        </w:rPr>
        <w:t xml:space="preserve">3, </w:t>
      </w:r>
      <w:r w:rsidRPr="000717A6">
        <w:rPr>
          <w:rFonts w:ascii="Times New Roman" w:hAnsi="Times New Roman"/>
          <w:b/>
          <w:i/>
          <w:sz w:val="24"/>
          <w:szCs w:val="24"/>
          <w:lang w:val="en-US"/>
        </w:rPr>
        <w:t>NH</w:t>
      </w:r>
      <w:r w:rsidRPr="000717A6">
        <w:rPr>
          <w:rFonts w:ascii="Times New Roman" w:hAnsi="Times New Roman"/>
          <w:b/>
          <w:i/>
          <w:sz w:val="24"/>
          <w:szCs w:val="24"/>
          <w:vertAlign w:val="subscript"/>
        </w:rPr>
        <w:t>4</w:t>
      </w:r>
      <w:proofErr w:type="spellStart"/>
      <w:r w:rsidRPr="000717A6">
        <w:rPr>
          <w:rFonts w:ascii="Times New Roman" w:hAnsi="Times New Roman"/>
          <w:b/>
          <w:i/>
          <w:sz w:val="24"/>
          <w:szCs w:val="24"/>
          <w:lang w:val="en-US"/>
        </w:rPr>
        <w:t>Cl</w:t>
      </w:r>
      <w:proofErr w:type="spellEnd"/>
      <w:r w:rsidRPr="000717A6">
        <w:rPr>
          <w:rFonts w:ascii="Times New Roman" w:hAnsi="Times New Roman"/>
          <w:b/>
          <w:i/>
          <w:sz w:val="24"/>
          <w:szCs w:val="24"/>
        </w:rPr>
        <w:t>.</w:t>
      </w:r>
    </w:p>
    <w:tbl>
      <w:tblPr>
        <w:tblStyle w:val="a4"/>
        <w:tblW w:w="0" w:type="auto"/>
        <w:tblLook w:val="04A0" w:firstRow="1" w:lastRow="0" w:firstColumn="1" w:lastColumn="0" w:noHBand="0" w:noVBand="1"/>
      </w:tblPr>
      <w:tblGrid>
        <w:gridCol w:w="2383"/>
        <w:gridCol w:w="2386"/>
        <w:gridCol w:w="2363"/>
        <w:gridCol w:w="2439"/>
      </w:tblGrid>
      <w:tr w:rsidR="000717A6" w:rsidRPr="000717A6" w:rsidTr="000717A6">
        <w:tc>
          <w:tcPr>
            <w:tcW w:w="2476" w:type="dxa"/>
            <w:tcBorders>
              <w:top w:val="single" w:sz="4" w:space="0" w:color="auto"/>
              <w:left w:val="single" w:sz="4" w:space="0" w:color="auto"/>
              <w:bottom w:val="single" w:sz="4" w:space="0" w:color="auto"/>
              <w:right w:val="single" w:sz="4" w:space="0" w:color="auto"/>
            </w:tcBorders>
            <w:hideMark/>
          </w:tcPr>
          <w:p w:rsidR="000717A6" w:rsidRPr="000717A6" w:rsidRDefault="000717A6" w:rsidP="000717A6">
            <w:pPr>
              <w:pStyle w:val="a8"/>
              <w:jc w:val="center"/>
              <w:rPr>
                <w:rFonts w:ascii="Times New Roman" w:eastAsiaTheme="minorEastAsia" w:hAnsi="Times New Roman"/>
                <w:i/>
                <w:sz w:val="24"/>
                <w:szCs w:val="24"/>
              </w:rPr>
            </w:pPr>
            <w:r w:rsidRPr="000717A6">
              <w:rPr>
                <w:rFonts w:ascii="Times New Roman" w:hAnsi="Times New Roman"/>
                <w:i/>
                <w:sz w:val="24"/>
                <w:szCs w:val="24"/>
              </w:rPr>
              <w:t>что делаю</w:t>
            </w:r>
          </w:p>
        </w:tc>
        <w:tc>
          <w:tcPr>
            <w:tcW w:w="2476" w:type="dxa"/>
            <w:tcBorders>
              <w:top w:val="single" w:sz="4" w:space="0" w:color="auto"/>
              <w:left w:val="single" w:sz="4" w:space="0" w:color="auto"/>
              <w:bottom w:val="single" w:sz="4" w:space="0" w:color="auto"/>
              <w:right w:val="single" w:sz="4" w:space="0" w:color="auto"/>
            </w:tcBorders>
            <w:hideMark/>
          </w:tcPr>
          <w:p w:rsidR="000717A6" w:rsidRPr="000717A6" w:rsidRDefault="000717A6" w:rsidP="000717A6">
            <w:pPr>
              <w:pStyle w:val="a8"/>
              <w:jc w:val="center"/>
              <w:rPr>
                <w:rFonts w:ascii="Times New Roman" w:eastAsiaTheme="minorEastAsia" w:hAnsi="Times New Roman"/>
                <w:i/>
                <w:sz w:val="24"/>
                <w:szCs w:val="24"/>
              </w:rPr>
            </w:pPr>
            <w:r w:rsidRPr="000717A6">
              <w:rPr>
                <w:rFonts w:ascii="Times New Roman" w:hAnsi="Times New Roman"/>
                <w:i/>
                <w:sz w:val="24"/>
                <w:szCs w:val="24"/>
              </w:rPr>
              <w:t>наблюдения</w:t>
            </w:r>
          </w:p>
        </w:tc>
        <w:tc>
          <w:tcPr>
            <w:tcW w:w="2476" w:type="dxa"/>
            <w:tcBorders>
              <w:top w:val="single" w:sz="4" w:space="0" w:color="auto"/>
              <w:left w:val="single" w:sz="4" w:space="0" w:color="auto"/>
              <w:bottom w:val="single" w:sz="4" w:space="0" w:color="auto"/>
              <w:right w:val="single" w:sz="4" w:space="0" w:color="auto"/>
            </w:tcBorders>
            <w:hideMark/>
          </w:tcPr>
          <w:p w:rsidR="000717A6" w:rsidRPr="000717A6" w:rsidRDefault="000717A6" w:rsidP="000717A6">
            <w:pPr>
              <w:pStyle w:val="a8"/>
              <w:jc w:val="center"/>
              <w:rPr>
                <w:rFonts w:ascii="Times New Roman" w:eastAsiaTheme="minorEastAsia" w:hAnsi="Times New Roman"/>
                <w:i/>
                <w:sz w:val="24"/>
                <w:szCs w:val="24"/>
              </w:rPr>
            </w:pPr>
            <w:r w:rsidRPr="000717A6">
              <w:rPr>
                <w:rFonts w:ascii="Times New Roman" w:hAnsi="Times New Roman"/>
                <w:i/>
                <w:sz w:val="24"/>
                <w:szCs w:val="24"/>
              </w:rPr>
              <w:t>уравнения реакций</w:t>
            </w:r>
          </w:p>
        </w:tc>
        <w:tc>
          <w:tcPr>
            <w:tcW w:w="2477" w:type="dxa"/>
            <w:tcBorders>
              <w:top w:val="single" w:sz="4" w:space="0" w:color="auto"/>
              <w:left w:val="single" w:sz="4" w:space="0" w:color="auto"/>
              <w:bottom w:val="single" w:sz="4" w:space="0" w:color="auto"/>
              <w:right w:val="single" w:sz="4" w:space="0" w:color="auto"/>
            </w:tcBorders>
            <w:hideMark/>
          </w:tcPr>
          <w:p w:rsidR="000717A6" w:rsidRPr="000717A6" w:rsidRDefault="000717A6" w:rsidP="000717A6">
            <w:pPr>
              <w:pStyle w:val="a8"/>
              <w:jc w:val="center"/>
              <w:rPr>
                <w:rFonts w:ascii="Times New Roman" w:eastAsiaTheme="minorEastAsia" w:hAnsi="Times New Roman"/>
                <w:i/>
                <w:sz w:val="24"/>
                <w:szCs w:val="24"/>
              </w:rPr>
            </w:pPr>
            <w:r w:rsidRPr="000717A6">
              <w:rPr>
                <w:rFonts w:ascii="Times New Roman" w:hAnsi="Times New Roman"/>
                <w:i/>
                <w:sz w:val="24"/>
                <w:szCs w:val="24"/>
              </w:rPr>
              <w:t>вывод</w:t>
            </w:r>
          </w:p>
        </w:tc>
      </w:tr>
      <w:tr w:rsidR="000717A6" w:rsidRPr="000717A6" w:rsidTr="000717A6">
        <w:trPr>
          <w:trHeight w:val="1975"/>
        </w:trPr>
        <w:tc>
          <w:tcPr>
            <w:tcW w:w="2476" w:type="dxa"/>
            <w:tcBorders>
              <w:top w:val="single" w:sz="4" w:space="0" w:color="auto"/>
              <w:left w:val="single" w:sz="4" w:space="0" w:color="auto"/>
              <w:bottom w:val="single" w:sz="4" w:space="0" w:color="auto"/>
              <w:right w:val="single" w:sz="4" w:space="0" w:color="auto"/>
            </w:tcBorders>
            <w:hideMark/>
          </w:tcPr>
          <w:p w:rsidR="000717A6" w:rsidRPr="000717A6" w:rsidRDefault="000717A6" w:rsidP="000717A6">
            <w:pPr>
              <w:pStyle w:val="a8"/>
              <w:jc w:val="center"/>
              <w:rPr>
                <w:rFonts w:ascii="Times New Roman" w:eastAsiaTheme="minorEastAsia" w:hAnsi="Times New Roman"/>
                <w:sz w:val="24"/>
                <w:szCs w:val="24"/>
              </w:rPr>
            </w:pPr>
            <w:r w:rsidRPr="000717A6">
              <w:rPr>
                <w:rFonts w:ascii="Times New Roman" w:hAnsi="Times New Roman"/>
                <w:iCs/>
                <w:sz w:val="24"/>
                <w:szCs w:val="24"/>
              </w:rPr>
              <w:t>В пробирки приливаем раствор гидроксида натрия</w:t>
            </w:r>
          </w:p>
        </w:tc>
        <w:tc>
          <w:tcPr>
            <w:tcW w:w="2476" w:type="dxa"/>
            <w:tcBorders>
              <w:top w:val="single" w:sz="4" w:space="0" w:color="auto"/>
              <w:left w:val="single" w:sz="4" w:space="0" w:color="auto"/>
              <w:bottom w:val="single" w:sz="4" w:space="0" w:color="auto"/>
              <w:right w:val="single" w:sz="4" w:space="0" w:color="auto"/>
            </w:tcBorders>
            <w:hideMark/>
          </w:tcPr>
          <w:p w:rsidR="000717A6" w:rsidRPr="000717A6" w:rsidRDefault="000717A6" w:rsidP="000717A6">
            <w:pPr>
              <w:pStyle w:val="a8"/>
              <w:jc w:val="center"/>
              <w:rPr>
                <w:rFonts w:ascii="Times New Roman" w:eastAsiaTheme="minorEastAsia" w:hAnsi="Times New Roman"/>
                <w:sz w:val="24"/>
                <w:szCs w:val="24"/>
              </w:rPr>
            </w:pPr>
            <w:r w:rsidRPr="000717A6">
              <w:rPr>
                <w:rFonts w:ascii="Times New Roman" w:hAnsi="Times New Roman"/>
                <w:sz w:val="24"/>
                <w:szCs w:val="24"/>
              </w:rPr>
              <w:t>В одной пробирке ощущается запах аммиака</w:t>
            </w:r>
          </w:p>
        </w:tc>
        <w:tc>
          <w:tcPr>
            <w:tcW w:w="2476" w:type="dxa"/>
            <w:tcBorders>
              <w:top w:val="single" w:sz="4" w:space="0" w:color="auto"/>
              <w:left w:val="single" w:sz="4" w:space="0" w:color="auto"/>
              <w:bottom w:val="single" w:sz="4" w:space="0" w:color="auto"/>
              <w:right w:val="single" w:sz="4" w:space="0" w:color="auto"/>
            </w:tcBorders>
          </w:tcPr>
          <w:p w:rsidR="00910686" w:rsidRPr="00910686" w:rsidRDefault="000717A6" w:rsidP="000717A6">
            <w:pPr>
              <w:pStyle w:val="a8"/>
              <w:jc w:val="center"/>
              <w:rPr>
                <w:rFonts w:ascii="Times New Roman" w:hAnsi="Times New Roman"/>
                <w:sz w:val="24"/>
                <w:szCs w:val="24"/>
                <w:lang w:val="en-US"/>
              </w:rPr>
            </w:pPr>
            <w:r w:rsidRPr="000717A6">
              <w:rPr>
                <w:rFonts w:ascii="Times New Roman" w:hAnsi="Times New Roman"/>
                <w:sz w:val="24"/>
                <w:szCs w:val="24"/>
                <w:lang w:val="en-US"/>
              </w:rPr>
              <w:t>NH</w:t>
            </w:r>
            <w:r w:rsidRPr="00910686">
              <w:rPr>
                <w:rFonts w:ascii="Times New Roman" w:hAnsi="Times New Roman"/>
                <w:sz w:val="24"/>
                <w:szCs w:val="24"/>
                <w:vertAlign w:val="subscript"/>
                <w:lang w:val="en-US"/>
              </w:rPr>
              <w:t>4</w:t>
            </w:r>
            <w:r w:rsidRPr="000717A6">
              <w:rPr>
                <w:rFonts w:ascii="Times New Roman" w:hAnsi="Times New Roman"/>
                <w:sz w:val="24"/>
                <w:szCs w:val="24"/>
                <w:lang w:val="en-US"/>
              </w:rPr>
              <w:t>Cl</w:t>
            </w:r>
            <w:r w:rsidRPr="00910686">
              <w:rPr>
                <w:rFonts w:ascii="Times New Roman" w:hAnsi="Times New Roman"/>
                <w:sz w:val="24"/>
                <w:szCs w:val="24"/>
                <w:lang w:val="en-US"/>
              </w:rPr>
              <w:t xml:space="preserve"> + </w:t>
            </w:r>
            <w:proofErr w:type="spellStart"/>
            <w:r w:rsidRPr="000717A6">
              <w:rPr>
                <w:rFonts w:ascii="Times New Roman" w:hAnsi="Times New Roman"/>
                <w:sz w:val="24"/>
                <w:szCs w:val="24"/>
                <w:lang w:val="en-US"/>
              </w:rPr>
              <w:t>NaOH</w:t>
            </w:r>
            <w:proofErr w:type="spellEnd"/>
            <w:r w:rsidRPr="00910686">
              <w:rPr>
                <w:rFonts w:ascii="Times New Roman" w:hAnsi="Times New Roman"/>
                <w:sz w:val="24"/>
                <w:szCs w:val="24"/>
                <w:lang w:val="en-US"/>
              </w:rPr>
              <w:t xml:space="preserve"> → </w:t>
            </w:r>
            <w:proofErr w:type="spellStart"/>
            <w:r w:rsidRPr="000717A6">
              <w:rPr>
                <w:rFonts w:ascii="Times New Roman" w:hAnsi="Times New Roman"/>
                <w:sz w:val="24"/>
                <w:szCs w:val="24"/>
                <w:lang w:val="en-US"/>
              </w:rPr>
              <w:t>NaCl</w:t>
            </w:r>
            <w:proofErr w:type="spellEnd"/>
            <w:r w:rsidRPr="00910686">
              <w:rPr>
                <w:rFonts w:ascii="Times New Roman" w:hAnsi="Times New Roman"/>
                <w:sz w:val="24"/>
                <w:szCs w:val="24"/>
                <w:lang w:val="en-US"/>
              </w:rPr>
              <w:t xml:space="preserve"> + </w:t>
            </w:r>
            <w:r w:rsidRPr="000717A6">
              <w:rPr>
                <w:rFonts w:ascii="Times New Roman" w:hAnsi="Times New Roman"/>
                <w:sz w:val="24"/>
                <w:szCs w:val="24"/>
                <w:lang w:val="en-US"/>
              </w:rPr>
              <w:t>H</w:t>
            </w:r>
            <w:r w:rsidRPr="00910686">
              <w:rPr>
                <w:rFonts w:ascii="Times New Roman" w:hAnsi="Times New Roman"/>
                <w:sz w:val="24"/>
                <w:szCs w:val="24"/>
                <w:vertAlign w:val="subscript"/>
                <w:lang w:val="en-US"/>
              </w:rPr>
              <w:t>2</w:t>
            </w:r>
            <w:r w:rsidRPr="000717A6">
              <w:rPr>
                <w:rFonts w:ascii="Times New Roman" w:hAnsi="Times New Roman"/>
                <w:sz w:val="24"/>
                <w:szCs w:val="24"/>
                <w:lang w:val="en-US"/>
              </w:rPr>
              <w:t>O</w:t>
            </w:r>
            <w:r w:rsidRPr="00910686">
              <w:rPr>
                <w:rFonts w:ascii="Times New Roman" w:hAnsi="Times New Roman"/>
                <w:sz w:val="24"/>
                <w:szCs w:val="24"/>
                <w:lang w:val="en-US"/>
              </w:rPr>
              <w:t xml:space="preserve"> + </w:t>
            </w:r>
            <w:r w:rsidRPr="000717A6">
              <w:rPr>
                <w:rFonts w:ascii="Times New Roman" w:hAnsi="Times New Roman"/>
                <w:sz w:val="24"/>
                <w:szCs w:val="24"/>
                <w:lang w:val="en-US"/>
              </w:rPr>
              <w:t>NH</w:t>
            </w:r>
            <w:r w:rsidRPr="00910686">
              <w:rPr>
                <w:rFonts w:ascii="Times New Roman" w:hAnsi="Times New Roman"/>
                <w:sz w:val="24"/>
                <w:szCs w:val="24"/>
                <w:vertAlign w:val="subscript"/>
                <w:lang w:val="en-US"/>
              </w:rPr>
              <w:t>3</w:t>
            </w:r>
            <w:r w:rsidRPr="00910686">
              <w:rPr>
                <w:rFonts w:ascii="Times New Roman" w:hAnsi="Times New Roman"/>
                <w:sz w:val="24"/>
                <w:szCs w:val="24"/>
                <w:lang w:val="en-US"/>
              </w:rPr>
              <w:t>↑</w:t>
            </w:r>
          </w:p>
          <w:p w:rsidR="000717A6" w:rsidRPr="000717A6" w:rsidRDefault="000717A6" w:rsidP="000717A6">
            <w:pPr>
              <w:pStyle w:val="a8"/>
              <w:jc w:val="center"/>
              <w:rPr>
                <w:rFonts w:ascii="Times New Roman" w:hAnsi="Times New Roman"/>
                <w:iCs/>
                <w:sz w:val="24"/>
                <w:szCs w:val="24"/>
              </w:rPr>
            </w:pPr>
            <w:r w:rsidRPr="000717A6">
              <w:rPr>
                <w:rFonts w:ascii="Times New Roman" w:hAnsi="Times New Roman"/>
                <w:sz w:val="24"/>
                <w:szCs w:val="24"/>
                <w:lang w:val="en-US"/>
              </w:rPr>
              <w:t>NH</w:t>
            </w:r>
            <w:r w:rsidRPr="000717A6">
              <w:rPr>
                <w:rFonts w:ascii="Times New Roman" w:hAnsi="Times New Roman"/>
                <w:sz w:val="24"/>
                <w:szCs w:val="24"/>
                <w:vertAlign w:val="subscript"/>
              </w:rPr>
              <w:t>4</w:t>
            </w:r>
            <w:r w:rsidRPr="000717A6">
              <w:rPr>
                <w:rFonts w:ascii="Times New Roman" w:hAnsi="Times New Roman"/>
                <w:sz w:val="24"/>
                <w:szCs w:val="24"/>
                <w:vertAlign w:val="superscript"/>
              </w:rPr>
              <w:t xml:space="preserve">+ </w:t>
            </w:r>
            <w:r w:rsidRPr="000717A6">
              <w:rPr>
                <w:rFonts w:ascii="Times New Roman" w:hAnsi="Times New Roman"/>
                <w:sz w:val="24"/>
                <w:szCs w:val="24"/>
              </w:rPr>
              <w:t xml:space="preserve">+ </w:t>
            </w:r>
            <w:r w:rsidRPr="000717A6">
              <w:rPr>
                <w:rFonts w:ascii="Times New Roman" w:hAnsi="Times New Roman"/>
                <w:sz w:val="24"/>
                <w:szCs w:val="24"/>
                <w:lang w:val="en-US"/>
              </w:rPr>
              <w:t>OH</w:t>
            </w:r>
            <w:r w:rsidRPr="000717A6">
              <w:rPr>
                <w:rFonts w:ascii="Times New Roman" w:hAnsi="Times New Roman"/>
                <w:sz w:val="24"/>
                <w:szCs w:val="24"/>
                <w:vertAlign w:val="superscript"/>
              </w:rPr>
              <w:t>-</w:t>
            </w:r>
            <w:r w:rsidRPr="000717A6">
              <w:rPr>
                <w:rFonts w:ascii="Times New Roman" w:hAnsi="Times New Roman"/>
                <w:sz w:val="24"/>
                <w:szCs w:val="24"/>
              </w:rPr>
              <w:t xml:space="preserve"> →</w:t>
            </w:r>
            <w:r w:rsidRPr="000717A6">
              <w:rPr>
                <w:rFonts w:ascii="Times New Roman" w:hAnsi="Times New Roman"/>
                <w:sz w:val="24"/>
                <w:szCs w:val="24"/>
                <w:lang w:val="en-US"/>
              </w:rPr>
              <w:t>H</w:t>
            </w:r>
            <w:r w:rsidRPr="000717A6">
              <w:rPr>
                <w:rFonts w:ascii="Times New Roman" w:hAnsi="Times New Roman"/>
                <w:sz w:val="24"/>
                <w:szCs w:val="24"/>
                <w:vertAlign w:val="subscript"/>
              </w:rPr>
              <w:t>2</w:t>
            </w:r>
            <w:r w:rsidRPr="000717A6">
              <w:rPr>
                <w:rFonts w:ascii="Times New Roman" w:hAnsi="Times New Roman"/>
                <w:sz w:val="24"/>
                <w:szCs w:val="24"/>
                <w:lang w:val="en-US"/>
              </w:rPr>
              <w:t>O</w:t>
            </w:r>
            <w:r w:rsidRPr="000717A6">
              <w:rPr>
                <w:rFonts w:ascii="Times New Roman" w:hAnsi="Times New Roman"/>
                <w:sz w:val="24"/>
                <w:szCs w:val="24"/>
              </w:rPr>
              <w:t xml:space="preserve"> + </w:t>
            </w:r>
            <w:r w:rsidRPr="000717A6">
              <w:rPr>
                <w:rFonts w:ascii="Times New Roman" w:hAnsi="Times New Roman"/>
                <w:sz w:val="24"/>
                <w:szCs w:val="24"/>
                <w:lang w:val="en-US"/>
              </w:rPr>
              <w:t>NH</w:t>
            </w:r>
            <w:r w:rsidRPr="000717A6">
              <w:rPr>
                <w:rFonts w:ascii="Times New Roman" w:hAnsi="Times New Roman"/>
                <w:sz w:val="24"/>
                <w:szCs w:val="24"/>
                <w:vertAlign w:val="subscript"/>
              </w:rPr>
              <w:t>3</w:t>
            </w:r>
          </w:p>
          <w:p w:rsidR="000717A6" w:rsidRPr="000717A6" w:rsidRDefault="000717A6" w:rsidP="000717A6">
            <w:pPr>
              <w:pStyle w:val="a8"/>
              <w:jc w:val="center"/>
              <w:rPr>
                <w:rFonts w:ascii="Times New Roman" w:hAnsi="Times New Roman"/>
                <w:iCs/>
                <w:sz w:val="24"/>
                <w:szCs w:val="24"/>
              </w:rPr>
            </w:pPr>
          </w:p>
          <w:p w:rsidR="000717A6" w:rsidRPr="000717A6" w:rsidRDefault="000717A6" w:rsidP="000717A6">
            <w:pPr>
              <w:pStyle w:val="a8"/>
              <w:jc w:val="center"/>
              <w:rPr>
                <w:rFonts w:ascii="Times New Roman" w:hAnsi="Times New Roman"/>
                <w:iCs/>
                <w:sz w:val="24"/>
                <w:szCs w:val="24"/>
              </w:rPr>
            </w:pPr>
          </w:p>
          <w:p w:rsidR="000717A6" w:rsidRPr="000717A6" w:rsidRDefault="000717A6" w:rsidP="000717A6">
            <w:pPr>
              <w:pStyle w:val="a8"/>
              <w:jc w:val="center"/>
              <w:rPr>
                <w:rFonts w:ascii="Times New Roman" w:eastAsiaTheme="minorEastAsia" w:hAnsi="Times New Roman"/>
                <w:iCs/>
                <w:sz w:val="24"/>
                <w:szCs w:val="24"/>
              </w:rPr>
            </w:pPr>
          </w:p>
        </w:tc>
        <w:tc>
          <w:tcPr>
            <w:tcW w:w="2477" w:type="dxa"/>
            <w:tcBorders>
              <w:top w:val="single" w:sz="4" w:space="0" w:color="auto"/>
              <w:left w:val="single" w:sz="4" w:space="0" w:color="auto"/>
              <w:bottom w:val="single" w:sz="4" w:space="0" w:color="auto"/>
              <w:right w:val="single" w:sz="4" w:space="0" w:color="auto"/>
            </w:tcBorders>
            <w:hideMark/>
          </w:tcPr>
          <w:p w:rsidR="000717A6" w:rsidRPr="000717A6" w:rsidRDefault="000717A6" w:rsidP="000717A6">
            <w:pPr>
              <w:pStyle w:val="a8"/>
              <w:jc w:val="center"/>
              <w:rPr>
                <w:rFonts w:ascii="Times New Roman" w:eastAsiaTheme="minorEastAsia" w:hAnsi="Times New Roman"/>
                <w:sz w:val="24"/>
                <w:szCs w:val="24"/>
              </w:rPr>
            </w:pPr>
            <w:r w:rsidRPr="000717A6">
              <w:rPr>
                <w:rFonts w:ascii="Times New Roman" w:hAnsi="Times New Roman"/>
                <w:iCs/>
                <w:sz w:val="24"/>
                <w:szCs w:val="24"/>
              </w:rPr>
              <w:t xml:space="preserve">Определяем хлорид аммония по выделяющемуся аммиаку, который обнаруживается влажной </w:t>
            </w:r>
            <w:proofErr w:type="spellStart"/>
            <w:r w:rsidRPr="000717A6">
              <w:rPr>
                <w:rFonts w:ascii="Times New Roman" w:hAnsi="Times New Roman"/>
                <w:iCs/>
                <w:sz w:val="24"/>
                <w:szCs w:val="24"/>
              </w:rPr>
              <w:t>фенофталеиновой</w:t>
            </w:r>
            <w:proofErr w:type="spellEnd"/>
            <w:r w:rsidRPr="000717A6">
              <w:rPr>
                <w:rFonts w:ascii="Times New Roman" w:hAnsi="Times New Roman"/>
                <w:iCs/>
                <w:sz w:val="24"/>
                <w:szCs w:val="24"/>
              </w:rPr>
              <w:t xml:space="preserve"> бумажкой</w:t>
            </w:r>
          </w:p>
        </w:tc>
      </w:tr>
      <w:tr w:rsidR="000717A6" w:rsidRPr="000717A6" w:rsidTr="000717A6">
        <w:tc>
          <w:tcPr>
            <w:tcW w:w="2476" w:type="dxa"/>
            <w:tcBorders>
              <w:top w:val="single" w:sz="4" w:space="0" w:color="auto"/>
              <w:left w:val="single" w:sz="4" w:space="0" w:color="auto"/>
              <w:bottom w:val="single" w:sz="4" w:space="0" w:color="auto"/>
              <w:right w:val="single" w:sz="4" w:space="0" w:color="auto"/>
            </w:tcBorders>
            <w:hideMark/>
          </w:tcPr>
          <w:p w:rsidR="000717A6" w:rsidRPr="000717A6" w:rsidRDefault="000717A6" w:rsidP="000717A6">
            <w:pPr>
              <w:pStyle w:val="a8"/>
              <w:jc w:val="center"/>
              <w:rPr>
                <w:rFonts w:ascii="Times New Roman" w:eastAsiaTheme="minorEastAsia" w:hAnsi="Times New Roman"/>
                <w:sz w:val="24"/>
                <w:szCs w:val="24"/>
              </w:rPr>
            </w:pPr>
            <w:r w:rsidRPr="000717A6">
              <w:rPr>
                <w:rFonts w:ascii="Times New Roman" w:hAnsi="Times New Roman"/>
                <w:sz w:val="24"/>
                <w:szCs w:val="24"/>
              </w:rPr>
              <w:t xml:space="preserve">В остальные две </w:t>
            </w:r>
            <w:r w:rsidRPr="000717A6">
              <w:rPr>
                <w:rFonts w:ascii="Times New Roman" w:hAnsi="Times New Roman"/>
                <w:sz w:val="24"/>
                <w:szCs w:val="24"/>
              </w:rPr>
              <w:lastRenderedPageBreak/>
              <w:t>пробирке приливаю раствор хлорида бария</w:t>
            </w:r>
          </w:p>
        </w:tc>
        <w:tc>
          <w:tcPr>
            <w:tcW w:w="2476" w:type="dxa"/>
            <w:tcBorders>
              <w:top w:val="single" w:sz="4" w:space="0" w:color="auto"/>
              <w:left w:val="single" w:sz="4" w:space="0" w:color="auto"/>
              <w:bottom w:val="single" w:sz="4" w:space="0" w:color="auto"/>
              <w:right w:val="single" w:sz="4" w:space="0" w:color="auto"/>
            </w:tcBorders>
            <w:hideMark/>
          </w:tcPr>
          <w:p w:rsidR="000717A6" w:rsidRPr="000717A6" w:rsidRDefault="000717A6" w:rsidP="000717A6">
            <w:pPr>
              <w:pStyle w:val="a8"/>
              <w:jc w:val="center"/>
              <w:rPr>
                <w:rFonts w:ascii="Times New Roman" w:eastAsiaTheme="minorEastAsia" w:hAnsi="Times New Roman"/>
                <w:sz w:val="24"/>
                <w:szCs w:val="24"/>
              </w:rPr>
            </w:pPr>
            <w:r w:rsidRPr="000717A6">
              <w:rPr>
                <w:rFonts w:ascii="Times New Roman" w:hAnsi="Times New Roman"/>
                <w:sz w:val="24"/>
                <w:szCs w:val="24"/>
              </w:rPr>
              <w:lastRenderedPageBreak/>
              <w:t xml:space="preserve">В одной из пробирок </w:t>
            </w:r>
            <w:r w:rsidRPr="000717A6">
              <w:rPr>
                <w:rFonts w:ascii="Times New Roman" w:hAnsi="Times New Roman"/>
                <w:sz w:val="24"/>
                <w:szCs w:val="24"/>
              </w:rPr>
              <w:lastRenderedPageBreak/>
              <w:t>выпадает белый осадок</w:t>
            </w:r>
          </w:p>
        </w:tc>
        <w:tc>
          <w:tcPr>
            <w:tcW w:w="2476" w:type="dxa"/>
            <w:tcBorders>
              <w:top w:val="single" w:sz="4" w:space="0" w:color="auto"/>
              <w:left w:val="single" w:sz="4" w:space="0" w:color="auto"/>
              <w:bottom w:val="single" w:sz="4" w:space="0" w:color="auto"/>
              <w:right w:val="single" w:sz="4" w:space="0" w:color="auto"/>
            </w:tcBorders>
          </w:tcPr>
          <w:p w:rsidR="000717A6" w:rsidRPr="000717A6" w:rsidRDefault="000717A6" w:rsidP="000717A6">
            <w:pPr>
              <w:pStyle w:val="a8"/>
              <w:jc w:val="center"/>
              <w:rPr>
                <w:rFonts w:ascii="Times New Roman" w:eastAsia="Times New Roman" w:hAnsi="Times New Roman"/>
                <w:sz w:val="24"/>
                <w:szCs w:val="24"/>
                <w:lang w:val="en-US"/>
              </w:rPr>
            </w:pPr>
            <w:r w:rsidRPr="000717A6">
              <w:rPr>
                <w:rFonts w:ascii="Times New Roman" w:eastAsia="Times New Roman" w:hAnsi="Times New Roman"/>
                <w:sz w:val="24"/>
                <w:szCs w:val="24"/>
                <w:lang w:val="en-US"/>
              </w:rPr>
              <w:lastRenderedPageBreak/>
              <w:t>Na</w:t>
            </w:r>
            <w:r w:rsidRPr="000717A6">
              <w:rPr>
                <w:rFonts w:ascii="Times New Roman" w:eastAsia="Times New Roman" w:hAnsi="Times New Roman"/>
                <w:sz w:val="24"/>
                <w:szCs w:val="24"/>
                <w:vertAlign w:val="subscript"/>
                <w:lang w:val="en-US"/>
              </w:rPr>
              <w:t>2</w:t>
            </w:r>
            <w:r w:rsidRPr="000717A6">
              <w:rPr>
                <w:rFonts w:ascii="Times New Roman" w:eastAsia="Times New Roman" w:hAnsi="Times New Roman"/>
                <w:sz w:val="24"/>
                <w:szCs w:val="24"/>
                <w:lang w:val="en-US"/>
              </w:rPr>
              <w:t>SO</w:t>
            </w:r>
            <w:r w:rsidRPr="000717A6">
              <w:rPr>
                <w:rFonts w:ascii="Times New Roman" w:eastAsia="Times New Roman" w:hAnsi="Times New Roman"/>
                <w:sz w:val="24"/>
                <w:szCs w:val="24"/>
                <w:vertAlign w:val="subscript"/>
                <w:lang w:val="en-US"/>
              </w:rPr>
              <w:t>4</w:t>
            </w:r>
            <w:r w:rsidRPr="000717A6">
              <w:rPr>
                <w:rFonts w:ascii="Times New Roman" w:eastAsia="Times New Roman" w:hAnsi="Times New Roman"/>
                <w:sz w:val="24"/>
                <w:szCs w:val="24"/>
                <w:lang w:val="en-US"/>
              </w:rPr>
              <w:t xml:space="preserve"> + BaCl</w:t>
            </w:r>
            <w:r w:rsidRPr="000717A6">
              <w:rPr>
                <w:rFonts w:ascii="Times New Roman" w:eastAsia="Times New Roman" w:hAnsi="Times New Roman"/>
                <w:sz w:val="24"/>
                <w:szCs w:val="24"/>
                <w:vertAlign w:val="subscript"/>
                <w:lang w:val="en-US"/>
              </w:rPr>
              <w:t>2</w:t>
            </w:r>
            <w:r w:rsidRPr="000717A6">
              <w:rPr>
                <w:rFonts w:ascii="Times New Roman" w:eastAsia="Times New Roman" w:hAnsi="Times New Roman"/>
                <w:sz w:val="24"/>
                <w:szCs w:val="24"/>
                <w:lang w:val="en-US"/>
              </w:rPr>
              <w:t xml:space="preserve">→ </w:t>
            </w:r>
            <w:r w:rsidRPr="000717A6">
              <w:rPr>
                <w:rFonts w:ascii="Times New Roman" w:eastAsia="Times New Roman" w:hAnsi="Times New Roman"/>
                <w:sz w:val="24"/>
                <w:szCs w:val="24"/>
                <w:lang w:val="en-US"/>
              </w:rPr>
              <w:lastRenderedPageBreak/>
              <w:t>BaSO</w:t>
            </w:r>
            <w:r w:rsidRPr="000717A6">
              <w:rPr>
                <w:rFonts w:ascii="Times New Roman" w:eastAsia="Times New Roman" w:hAnsi="Times New Roman"/>
                <w:sz w:val="24"/>
                <w:szCs w:val="24"/>
                <w:vertAlign w:val="subscript"/>
                <w:lang w:val="en-US"/>
              </w:rPr>
              <w:t>4</w:t>
            </w:r>
            <w:r w:rsidRPr="000717A6">
              <w:rPr>
                <w:rFonts w:ascii="Times New Roman" w:eastAsia="Times New Roman" w:hAnsi="Times New Roman"/>
                <w:sz w:val="24"/>
                <w:szCs w:val="24"/>
                <w:lang w:val="en-US"/>
              </w:rPr>
              <w:t xml:space="preserve">↓ + 2Na </w:t>
            </w:r>
            <w:proofErr w:type="spellStart"/>
            <w:r w:rsidRPr="000717A6">
              <w:rPr>
                <w:rFonts w:ascii="Times New Roman" w:eastAsia="Times New Roman" w:hAnsi="Times New Roman"/>
                <w:sz w:val="24"/>
                <w:szCs w:val="24"/>
                <w:lang w:val="en-US"/>
              </w:rPr>
              <w:t>Cl</w:t>
            </w:r>
            <w:proofErr w:type="spellEnd"/>
          </w:p>
          <w:p w:rsidR="000717A6" w:rsidRPr="000717A6" w:rsidRDefault="000717A6" w:rsidP="000717A6">
            <w:pPr>
              <w:pStyle w:val="a8"/>
              <w:jc w:val="center"/>
              <w:rPr>
                <w:rFonts w:ascii="Times New Roman" w:eastAsia="Times New Roman" w:hAnsi="Times New Roman"/>
                <w:sz w:val="24"/>
                <w:szCs w:val="24"/>
                <w:lang w:val="en-US"/>
              </w:rPr>
            </w:pPr>
          </w:p>
          <w:p w:rsidR="000717A6" w:rsidRPr="000717A6" w:rsidRDefault="000717A6" w:rsidP="000717A6">
            <w:pPr>
              <w:pStyle w:val="a8"/>
              <w:jc w:val="center"/>
              <w:rPr>
                <w:rFonts w:ascii="Times New Roman" w:eastAsia="Times New Roman" w:hAnsi="Times New Roman"/>
                <w:sz w:val="24"/>
                <w:szCs w:val="24"/>
                <w:lang w:val="en-US"/>
              </w:rPr>
            </w:pPr>
            <w:r w:rsidRPr="000717A6">
              <w:rPr>
                <w:rFonts w:ascii="Times New Roman" w:eastAsia="Times New Roman" w:hAnsi="Times New Roman"/>
                <w:sz w:val="24"/>
                <w:szCs w:val="24"/>
                <w:lang w:val="en-US"/>
              </w:rPr>
              <w:t>SO</w:t>
            </w:r>
            <w:r w:rsidRPr="000717A6">
              <w:rPr>
                <w:rFonts w:ascii="Times New Roman" w:eastAsia="Times New Roman" w:hAnsi="Times New Roman"/>
                <w:sz w:val="24"/>
                <w:szCs w:val="24"/>
                <w:vertAlign w:val="subscript"/>
                <w:lang w:val="en-US"/>
              </w:rPr>
              <w:t>4</w:t>
            </w:r>
            <w:r w:rsidRPr="000717A6">
              <w:rPr>
                <w:rFonts w:ascii="Times New Roman" w:eastAsia="Times New Roman" w:hAnsi="Times New Roman"/>
                <w:sz w:val="24"/>
                <w:szCs w:val="24"/>
                <w:vertAlign w:val="superscript"/>
                <w:lang w:val="en-US"/>
              </w:rPr>
              <w:t>2-</w:t>
            </w:r>
            <w:r w:rsidRPr="000717A6">
              <w:rPr>
                <w:rFonts w:ascii="Times New Roman" w:eastAsia="Times New Roman" w:hAnsi="Times New Roman"/>
                <w:sz w:val="24"/>
                <w:szCs w:val="24"/>
                <w:lang w:val="en-US"/>
              </w:rPr>
              <w:t xml:space="preserve"> + Ba</w:t>
            </w:r>
            <w:r w:rsidRPr="000717A6">
              <w:rPr>
                <w:rFonts w:ascii="Times New Roman" w:eastAsia="Times New Roman" w:hAnsi="Times New Roman"/>
                <w:sz w:val="24"/>
                <w:szCs w:val="24"/>
                <w:vertAlign w:val="superscript"/>
                <w:lang w:val="en-US"/>
              </w:rPr>
              <w:t>2+</w:t>
            </w:r>
            <w:r w:rsidRPr="000717A6">
              <w:rPr>
                <w:rFonts w:ascii="Times New Roman" w:eastAsia="Times New Roman" w:hAnsi="Times New Roman"/>
                <w:sz w:val="24"/>
                <w:szCs w:val="24"/>
                <w:lang w:val="en-US"/>
              </w:rPr>
              <w:t xml:space="preserve"> → BaSO</w:t>
            </w:r>
            <w:r w:rsidRPr="000717A6">
              <w:rPr>
                <w:rFonts w:ascii="Times New Roman" w:eastAsia="Times New Roman" w:hAnsi="Times New Roman"/>
                <w:sz w:val="24"/>
                <w:szCs w:val="24"/>
                <w:vertAlign w:val="subscript"/>
                <w:lang w:val="en-US"/>
              </w:rPr>
              <w:t>4</w:t>
            </w:r>
            <w:r w:rsidRPr="000717A6">
              <w:rPr>
                <w:rFonts w:ascii="Times New Roman" w:eastAsia="Times New Roman" w:hAnsi="Times New Roman"/>
                <w:sz w:val="24"/>
                <w:szCs w:val="24"/>
                <w:lang w:val="en-US"/>
              </w:rPr>
              <w:t>↓</w:t>
            </w:r>
          </w:p>
        </w:tc>
        <w:tc>
          <w:tcPr>
            <w:tcW w:w="2477" w:type="dxa"/>
            <w:tcBorders>
              <w:top w:val="single" w:sz="4" w:space="0" w:color="auto"/>
              <w:left w:val="single" w:sz="4" w:space="0" w:color="auto"/>
              <w:bottom w:val="single" w:sz="4" w:space="0" w:color="auto"/>
              <w:right w:val="single" w:sz="4" w:space="0" w:color="auto"/>
            </w:tcBorders>
            <w:hideMark/>
          </w:tcPr>
          <w:p w:rsidR="000717A6" w:rsidRPr="000717A6" w:rsidRDefault="000717A6" w:rsidP="000717A6">
            <w:pPr>
              <w:pStyle w:val="a8"/>
              <w:jc w:val="center"/>
              <w:rPr>
                <w:rFonts w:ascii="Times New Roman" w:eastAsiaTheme="minorEastAsia" w:hAnsi="Times New Roman"/>
                <w:sz w:val="24"/>
                <w:szCs w:val="24"/>
              </w:rPr>
            </w:pPr>
            <w:r w:rsidRPr="000717A6">
              <w:rPr>
                <w:rFonts w:ascii="Times New Roman" w:hAnsi="Times New Roman"/>
                <w:sz w:val="24"/>
                <w:szCs w:val="24"/>
              </w:rPr>
              <w:lastRenderedPageBreak/>
              <w:t xml:space="preserve">В пробирке </w:t>
            </w:r>
            <w:r w:rsidRPr="000717A6">
              <w:rPr>
                <w:rFonts w:ascii="Times New Roman" w:hAnsi="Times New Roman"/>
                <w:sz w:val="24"/>
                <w:szCs w:val="24"/>
              </w:rPr>
              <w:lastRenderedPageBreak/>
              <w:t>находится сульфат натрия</w:t>
            </w:r>
          </w:p>
        </w:tc>
      </w:tr>
      <w:tr w:rsidR="000717A6" w:rsidRPr="000717A6" w:rsidTr="000717A6">
        <w:tc>
          <w:tcPr>
            <w:tcW w:w="2476" w:type="dxa"/>
            <w:tcBorders>
              <w:top w:val="single" w:sz="4" w:space="0" w:color="auto"/>
              <w:left w:val="single" w:sz="4" w:space="0" w:color="auto"/>
              <w:bottom w:val="single" w:sz="4" w:space="0" w:color="auto"/>
              <w:right w:val="single" w:sz="4" w:space="0" w:color="auto"/>
            </w:tcBorders>
            <w:hideMark/>
          </w:tcPr>
          <w:p w:rsidR="000717A6" w:rsidRPr="000717A6" w:rsidRDefault="000717A6" w:rsidP="000717A6">
            <w:pPr>
              <w:jc w:val="center"/>
              <w:rPr>
                <w:rFonts w:ascii="Times New Roman" w:eastAsiaTheme="minorEastAsia" w:hAnsi="Times New Roman" w:cs="Times New Roman"/>
                <w:sz w:val="24"/>
                <w:szCs w:val="24"/>
              </w:rPr>
            </w:pPr>
            <w:r w:rsidRPr="000717A6">
              <w:rPr>
                <w:rFonts w:ascii="Times New Roman" w:hAnsi="Times New Roman" w:cs="Times New Roman"/>
                <w:iCs/>
                <w:sz w:val="24"/>
                <w:szCs w:val="24"/>
              </w:rPr>
              <w:lastRenderedPageBreak/>
              <w:t>В оставшуюся пробирку приливаем раствор соляной кислоты</w:t>
            </w:r>
          </w:p>
        </w:tc>
        <w:tc>
          <w:tcPr>
            <w:tcW w:w="2476" w:type="dxa"/>
            <w:tcBorders>
              <w:top w:val="single" w:sz="4" w:space="0" w:color="auto"/>
              <w:left w:val="single" w:sz="4" w:space="0" w:color="auto"/>
              <w:bottom w:val="single" w:sz="4" w:space="0" w:color="auto"/>
              <w:right w:val="single" w:sz="4" w:space="0" w:color="auto"/>
            </w:tcBorders>
            <w:hideMark/>
          </w:tcPr>
          <w:p w:rsidR="000717A6" w:rsidRPr="000717A6" w:rsidRDefault="000717A6" w:rsidP="000717A6">
            <w:pPr>
              <w:jc w:val="center"/>
              <w:rPr>
                <w:rFonts w:ascii="Times New Roman" w:eastAsiaTheme="minorEastAsia" w:hAnsi="Times New Roman" w:cs="Times New Roman"/>
                <w:sz w:val="24"/>
                <w:szCs w:val="24"/>
              </w:rPr>
            </w:pPr>
            <w:r w:rsidRPr="000717A6">
              <w:rPr>
                <w:rFonts w:ascii="Times New Roman" w:hAnsi="Times New Roman" w:cs="Times New Roman"/>
                <w:sz w:val="24"/>
                <w:szCs w:val="24"/>
              </w:rPr>
              <w:t>Выделяются пузырьки газа</w:t>
            </w:r>
          </w:p>
        </w:tc>
        <w:tc>
          <w:tcPr>
            <w:tcW w:w="2476" w:type="dxa"/>
            <w:tcBorders>
              <w:top w:val="single" w:sz="4" w:space="0" w:color="auto"/>
              <w:left w:val="single" w:sz="4" w:space="0" w:color="auto"/>
              <w:bottom w:val="single" w:sz="4" w:space="0" w:color="auto"/>
              <w:right w:val="single" w:sz="4" w:space="0" w:color="auto"/>
            </w:tcBorders>
            <w:hideMark/>
          </w:tcPr>
          <w:p w:rsidR="00910686" w:rsidRPr="00910686" w:rsidRDefault="000717A6" w:rsidP="00910686">
            <w:pPr>
              <w:pStyle w:val="a8"/>
              <w:jc w:val="center"/>
              <w:rPr>
                <w:rFonts w:ascii="Times New Roman" w:hAnsi="Times New Roman"/>
                <w:iCs/>
                <w:sz w:val="24"/>
                <w:szCs w:val="24"/>
                <w:lang w:val="en-US"/>
              </w:rPr>
            </w:pPr>
            <w:r w:rsidRPr="000717A6">
              <w:rPr>
                <w:rFonts w:ascii="Times New Roman" w:hAnsi="Times New Roman"/>
                <w:iCs/>
                <w:sz w:val="24"/>
                <w:szCs w:val="24"/>
                <w:lang w:val="en-US"/>
              </w:rPr>
              <w:t>Na</w:t>
            </w:r>
            <w:r w:rsidRPr="000717A6">
              <w:rPr>
                <w:rFonts w:ascii="Times New Roman" w:hAnsi="Times New Roman"/>
                <w:iCs/>
                <w:sz w:val="24"/>
                <w:szCs w:val="24"/>
                <w:vertAlign w:val="subscript"/>
                <w:lang w:val="en-US"/>
              </w:rPr>
              <w:t>2</w:t>
            </w:r>
            <w:r w:rsidRPr="000717A6">
              <w:rPr>
                <w:rFonts w:ascii="Times New Roman" w:hAnsi="Times New Roman"/>
                <w:iCs/>
                <w:sz w:val="24"/>
                <w:szCs w:val="24"/>
                <w:lang w:val="en-US"/>
              </w:rPr>
              <w:t>CO</w:t>
            </w:r>
            <w:r w:rsidRPr="000717A6">
              <w:rPr>
                <w:rFonts w:ascii="Times New Roman" w:hAnsi="Times New Roman"/>
                <w:iCs/>
                <w:sz w:val="24"/>
                <w:szCs w:val="24"/>
                <w:vertAlign w:val="subscript"/>
                <w:lang w:val="en-US"/>
              </w:rPr>
              <w:t>3</w:t>
            </w:r>
            <w:r w:rsidRPr="000717A6">
              <w:rPr>
                <w:rFonts w:ascii="Times New Roman" w:hAnsi="Times New Roman"/>
                <w:iCs/>
                <w:sz w:val="24"/>
                <w:szCs w:val="24"/>
                <w:lang w:val="en-US"/>
              </w:rPr>
              <w:t xml:space="preserve"> +2HCl→ 2NaCl+ H</w:t>
            </w:r>
            <w:r w:rsidRPr="000717A6">
              <w:rPr>
                <w:rFonts w:ascii="Times New Roman" w:hAnsi="Times New Roman"/>
                <w:iCs/>
                <w:sz w:val="24"/>
                <w:szCs w:val="24"/>
                <w:vertAlign w:val="subscript"/>
                <w:lang w:val="en-US"/>
              </w:rPr>
              <w:t>2</w:t>
            </w:r>
            <w:r w:rsidRPr="000717A6">
              <w:rPr>
                <w:rFonts w:ascii="Times New Roman" w:hAnsi="Times New Roman"/>
                <w:iCs/>
                <w:sz w:val="24"/>
                <w:szCs w:val="24"/>
                <w:lang w:val="en-US"/>
              </w:rPr>
              <w:t>O + CO</w:t>
            </w:r>
            <w:r w:rsidRPr="000717A6">
              <w:rPr>
                <w:rFonts w:ascii="Times New Roman" w:hAnsi="Times New Roman"/>
                <w:iCs/>
                <w:sz w:val="24"/>
                <w:szCs w:val="24"/>
                <w:vertAlign w:val="subscript"/>
                <w:lang w:val="en-US"/>
              </w:rPr>
              <w:t>2</w:t>
            </w:r>
            <w:r w:rsidRPr="000717A6">
              <w:rPr>
                <w:rFonts w:ascii="Times New Roman" w:hAnsi="Times New Roman"/>
                <w:iCs/>
                <w:sz w:val="24"/>
                <w:szCs w:val="24"/>
                <w:lang w:val="en-US"/>
              </w:rPr>
              <w:t>↑</w:t>
            </w:r>
          </w:p>
          <w:p w:rsidR="000717A6" w:rsidRPr="000717A6" w:rsidRDefault="000717A6" w:rsidP="00910686">
            <w:pPr>
              <w:pStyle w:val="a8"/>
              <w:jc w:val="center"/>
              <w:rPr>
                <w:rFonts w:ascii="Times New Roman" w:eastAsiaTheme="minorEastAsia" w:hAnsi="Times New Roman"/>
                <w:sz w:val="24"/>
                <w:szCs w:val="24"/>
                <w:lang w:val="en-US"/>
              </w:rPr>
            </w:pPr>
            <w:r w:rsidRPr="000717A6">
              <w:rPr>
                <w:rFonts w:ascii="Times New Roman" w:hAnsi="Times New Roman"/>
                <w:iCs/>
                <w:sz w:val="24"/>
                <w:szCs w:val="24"/>
                <w:lang w:val="en-US"/>
              </w:rPr>
              <w:t>2H</w:t>
            </w:r>
            <w:r w:rsidRPr="000717A6">
              <w:rPr>
                <w:rFonts w:ascii="Times New Roman" w:hAnsi="Times New Roman"/>
                <w:iCs/>
                <w:sz w:val="24"/>
                <w:szCs w:val="24"/>
                <w:vertAlign w:val="superscript"/>
                <w:lang w:val="en-US"/>
              </w:rPr>
              <w:t>+</w:t>
            </w:r>
            <w:r w:rsidRPr="000717A6">
              <w:rPr>
                <w:rFonts w:ascii="Times New Roman" w:hAnsi="Times New Roman"/>
                <w:iCs/>
                <w:sz w:val="24"/>
                <w:szCs w:val="24"/>
                <w:lang w:val="en-US"/>
              </w:rPr>
              <w:t xml:space="preserve"> + CO</w:t>
            </w:r>
            <w:r w:rsidRPr="000717A6">
              <w:rPr>
                <w:rFonts w:ascii="Times New Roman" w:hAnsi="Times New Roman"/>
                <w:iCs/>
                <w:sz w:val="24"/>
                <w:szCs w:val="24"/>
                <w:vertAlign w:val="subscript"/>
                <w:lang w:val="en-US"/>
              </w:rPr>
              <w:t>3</w:t>
            </w:r>
            <w:r w:rsidRPr="000717A6">
              <w:rPr>
                <w:rFonts w:ascii="Times New Roman" w:hAnsi="Times New Roman"/>
                <w:iCs/>
                <w:sz w:val="24"/>
                <w:szCs w:val="24"/>
                <w:vertAlign w:val="superscript"/>
                <w:lang w:val="en-US"/>
              </w:rPr>
              <w:t>2-</w:t>
            </w:r>
            <w:r w:rsidRPr="000717A6">
              <w:rPr>
                <w:rFonts w:ascii="Times New Roman" w:hAnsi="Times New Roman"/>
                <w:iCs/>
                <w:sz w:val="24"/>
                <w:szCs w:val="24"/>
                <w:lang w:val="en-US"/>
              </w:rPr>
              <w:t xml:space="preserve"> → H</w:t>
            </w:r>
            <w:r w:rsidRPr="000717A6">
              <w:rPr>
                <w:rFonts w:ascii="Times New Roman" w:hAnsi="Times New Roman"/>
                <w:iCs/>
                <w:sz w:val="24"/>
                <w:szCs w:val="24"/>
                <w:vertAlign w:val="subscript"/>
                <w:lang w:val="en-US"/>
              </w:rPr>
              <w:t>2</w:t>
            </w:r>
            <w:r w:rsidRPr="000717A6">
              <w:rPr>
                <w:rFonts w:ascii="Times New Roman" w:hAnsi="Times New Roman"/>
                <w:iCs/>
                <w:sz w:val="24"/>
                <w:szCs w:val="24"/>
                <w:lang w:val="en-US"/>
              </w:rPr>
              <w:t>O + CO</w:t>
            </w:r>
            <w:r w:rsidRPr="000717A6">
              <w:rPr>
                <w:rFonts w:ascii="Times New Roman" w:hAnsi="Times New Roman"/>
                <w:iCs/>
                <w:sz w:val="24"/>
                <w:szCs w:val="24"/>
                <w:vertAlign w:val="subscript"/>
                <w:lang w:val="en-US"/>
              </w:rPr>
              <w:t>2</w:t>
            </w:r>
            <w:r w:rsidRPr="000717A6">
              <w:rPr>
                <w:rFonts w:ascii="Times New Roman" w:hAnsi="Times New Roman"/>
                <w:iCs/>
                <w:sz w:val="24"/>
                <w:szCs w:val="24"/>
                <w:lang w:val="en-US"/>
              </w:rPr>
              <w:t>↑</w:t>
            </w:r>
          </w:p>
        </w:tc>
        <w:tc>
          <w:tcPr>
            <w:tcW w:w="2477" w:type="dxa"/>
            <w:tcBorders>
              <w:top w:val="single" w:sz="4" w:space="0" w:color="auto"/>
              <w:left w:val="single" w:sz="4" w:space="0" w:color="auto"/>
              <w:bottom w:val="single" w:sz="4" w:space="0" w:color="auto"/>
              <w:right w:val="single" w:sz="4" w:space="0" w:color="auto"/>
            </w:tcBorders>
            <w:hideMark/>
          </w:tcPr>
          <w:p w:rsidR="000717A6" w:rsidRPr="000717A6" w:rsidRDefault="000717A6" w:rsidP="000717A6">
            <w:pPr>
              <w:pStyle w:val="a8"/>
              <w:jc w:val="center"/>
              <w:rPr>
                <w:rFonts w:ascii="Times New Roman" w:eastAsiaTheme="minorEastAsia" w:hAnsi="Times New Roman"/>
                <w:sz w:val="24"/>
                <w:szCs w:val="24"/>
              </w:rPr>
            </w:pPr>
            <w:r w:rsidRPr="000717A6">
              <w:rPr>
                <w:rFonts w:ascii="Times New Roman" w:hAnsi="Times New Roman"/>
                <w:sz w:val="24"/>
                <w:szCs w:val="24"/>
              </w:rPr>
              <w:t>При действии кислот на карбонаты выделяется угольная кислота</w:t>
            </w:r>
            <w:proofErr w:type="gramStart"/>
            <w:r w:rsidRPr="000717A6">
              <w:rPr>
                <w:rFonts w:ascii="Times New Roman" w:hAnsi="Times New Roman"/>
                <w:sz w:val="24"/>
                <w:szCs w:val="24"/>
              </w:rPr>
              <w:t xml:space="preserve"> ,</w:t>
            </w:r>
            <w:proofErr w:type="gramEnd"/>
            <w:r w:rsidRPr="000717A6">
              <w:rPr>
                <w:rFonts w:ascii="Times New Roman" w:hAnsi="Times New Roman"/>
                <w:sz w:val="24"/>
                <w:szCs w:val="24"/>
              </w:rPr>
              <w:t xml:space="preserve"> которая быстро разлагается на воду и углекислый газ.</w:t>
            </w:r>
          </w:p>
        </w:tc>
      </w:tr>
    </w:tbl>
    <w:p w:rsidR="000717A6" w:rsidRPr="000717A6" w:rsidRDefault="000717A6" w:rsidP="000717A6">
      <w:pPr>
        <w:widowControl w:val="0"/>
        <w:autoSpaceDE w:val="0"/>
        <w:autoSpaceDN w:val="0"/>
        <w:adjustRightInd w:val="0"/>
        <w:spacing w:after="0" w:line="240" w:lineRule="auto"/>
        <w:jc w:val="center"/>
        <w:rPr>
          <w:rFonts w:ascii="Times New Roman" w:eastAsiaTheme="minorEastAsia" w:hAnsi="Times New Roman" w:cs="Times New Roman"/>
          <w:b/>
          <w:sz w:val="24"/>
          <w:szCs w:val="24"/>
        </w:rPr>
      </w:pPr>
    </w:p>
    <w:p w:rsidR="000717A6" w:rsidRPr="000717A6" w:rsidRDefault="000717A6" w:rsidP="000717A6">
      <w:pPr>
        <w:widowControl w:val="0"/>
        <w:autoSpaceDE w:val="0"/>
        <w:autoSpaceDN w:val="0"/>
        <w:adjustRightInd w:val="0"/>
        <w:spacing w:after="0" w:line="240" w:lineRule="auto"/>
        <w:jc w:val="center"/>
        <w:rPr>
          <w:rFonts w:ascii="Times New Roman" w:hAnsi="Times New Roman" w:cs="Times New Roman"/>
          <w:b/>
          <w:i/>
          <w:sz w:val="24"/>
          <w:szCs w:val="24"/>
        </w:rPr>
      </w:pPr>
      <w:r w:rsidRPr="000717A6">
        <w:rPr>
          <w:rFonts w:ascii="Times New Roman" w:hAnsi="Times New Roman" w:cs="Times New Roman"/>
          <w:b/>
          <w:i/>
          <w:sz w:val="24"/>
          <w:szCs w:val="24"/>
        </w:rPr>
        <w:t>Задача №3 качественная реакция на (</w:t>
      </w:r>
      <w:r w:rsidRPr="000717A6">
        <w:rPr>
          <w:rFonts w:ascii="Times New Roman" w:hAnsi="Times New Roman" w:cs="Times New Roman"/>
          <w:b/>
          <w:i/>
          <w:sz w:val="24"/>
          <w:szCs w:val="24"/>
          <w:lang w:val="en-US"/>
        </w:rPr>
        <w:t>NH</w:t>
      </w:r>
      <w:r w:rsidRPr="000717A6">
        <w:rPr>
          <w:rFonts w:ascii="Times New Roman" w:hAnsi="Times New Roman" w:cs="Times New Roman"/>
          <w:b/>
          <w:i/>
          <w:sz w:val="24"/>
          <w:szCs w:val="24"/>
          <w:vertAlign w:val="subscript"/>
        </w:rPr>
        <w:t>4</w:t>
      </w:r>
      <w:r w:rsidRPr="000717A6">
        <w:rPr>
          <w:rFonts w:ascii="Times New Roman" w:hAnsi="Times New Roman" w:cs="Times New Roman"/>
          <w:b/>
          <w:i/>
          <w:sz w:val="24"/>
          <w:szCs w:val="24"/>
        </w:rPr>
        <w:t>)</w:t>
      </w:r>
      <w:r w:rsidRPr="000717A6">
        <w:rPr>
          <w:rFonts w:ascii="Times New Roman" w:hAnsi="Times New Roman" w:cs="Times New Roman"/>
          <w:b/>
          <w:i/>
          <w:sz w:val="24"/>
          <w:szCs w:val="24"/>
          <w:vertAlign w:val="subscript"/>
        </w:rPr>
        <w:t>2</w:t>
      </w:r>
      <w:r w:rsidRPr="000717A6">
        <w:rPr>
          <w:rFonts w:ascii="Times New Roman" w:hAnsi="Times New Roman" w:cs="Times New Roman"/>
          <w:b/>
          <w:i/>
          <w:sz w:val="24"/>
          <w:szCs w:val="24"/>
          <w:lang w:val="en-US"/>
        </w:rPr>
        <w:t>SO</w:t>
      </w:r>
      <w:r w:rsidRPr="000717A6">
        <w:rPr>
          <w:rFonts w:ascii="Times New Roman" w:hAnsi="Times New Roman" w:cs="Times New Roman"/>
          <w:b/>
          <w:i/>
          <w:sz w:val="24"/>
          <w:szCs w:val="24"/>
          <w:vertAlign w:val="subscript"/>
        </w:rPr>
        <w:t>4</w:t>
      </w:r>
    </w:p>
    <w:tbl>
      <w:tblPr>
        <w:tblStyle w:val="a4"/>
        <w:tblW w:w="0" w:type="auto"/>
        <w:tblLayout w:type="fixed"/>
        <w:tblLook w:val="04A0" w:firstRow="1" w:lastRow="0" w:firstColumn="1" w:lastColumn="0" w:noHBand="0" w:noVBand="1"/>
      </w:tblPr>
      <w:tblGrid>
        <w:gridCol w:w="2518"/>
        <w:gridCol w:w="2410"/>
        <w:gridCol w:w="2551"/>
        <w:gridCol w:w="2426"/>
      </w:tblGrid>
      <w:tr w:rsidR="000717A6" w:rsidRPr="000717A6" w:rsidTr="000717A6">
        <w:tc>
          <w:tcPr>
            <w:tcW w:w="2518" w:type="dxa"/>
            <w:tcBorders>
              <w:top w:val="single" w:sz="4" w:space="0" w:color="auto"/>
              <w:left w:val="single" w:sz="4" w:space="0" w:color="auto"/>
              <w:bottom w:val="single" w:sz="4" w:space="0" w:color="auto"/>
              <w:right w:val="single" w:sz="4" w:space="0" w:color="auto"/>
            </w:tcBorders>
            <w:hideMark/>
          </w:tcPr>
          <w:p w:rsidR="000717A6" w:rsidRPr="000717A6" w:rsidRDefault="000717A6" w:rsidP="000717A6">
            <w:pPr>
              <w:jc w:val="center"/>
              <w:rPr>
                <w:rFonts w:ascii="Times New Roman" w:eastAsiaTheme="minorEastAsia" w:hAnsi="Times New Roman" w:cs="Times New Roman"/>
                <w:i/>
                <w:sz w:val="24"/>
                <w:szCs w:val="24"/>
              </w:rPr>
            </w:pPr>
            <w:r w:rsidRPr="000717A6">
              <w:rPr>
                <w:rFonts w:ascii="Times New Roman" w:hAnsi="Times New Roman" w:cs="Times New Roman"/>
                <w:i/>
                <w:sz w:val="24"/>
                <w:szCs w:val="24"/>
              </w:rPr>
              <w:t>что делаю</w:t>
            </w:r>
          </w:p>
        </w:tc>
        <w:tc>
          <w:tcPr>
            <w:tcW w:w="2410" w:type="dxa"/>
            <w:tcBorders>
              <w:top w:val="single" w:sz="4" w:space="0" w:color="auto"/>
              <w:left w:val="single" w:sz="4" w:space="0" w:color="auto"/>
              <w:bottom w:val="single" w:sz="4" w:space="0" w:color="auto"/>
              <w:right w:val="single" w:sz="4" w:space="0" w:color="auto"/>
            </w:tcBorders>
            <w:hideMark/>
          </w:tcPr>
          <w:p w:rsidR="000717A6" w:rsidRPr="000717A6" w:rsidRDefault="000717A6" w:rsidP="000717A6">
            <w:pPr>
              <w:jc w:val="center"/>
              <w:rPr>
                <w:rFonts w:ascii="Times New Roman" w:eastAsiaTheme="minorEastAsia" w:hAnsi="Times New Roman" w:cs="Times New Roman"/>
                <w:i/>
                <w:sz w:val="24"/>
                <w:szCs w:val="24"/>
              </w:rPr>
            </w:pPr>
            <w:r w:rsidRPr="000717A6">
              <w:rPr>
                <w:rFonts w:ascii="Times New Roman" w:hAnsi="Times New Roman" w:cs="Times New Roman"/>
                <w:i/>
                <w:sz w:val="24"/>
                <w:szCs w:val="24"/>
              </w:rPr>
              <w:t>наблюдения</w:t>
            </w:r>
          </w:p>
        </w:tc>
        <w:tc>
          <w:tcPr>
            <w:tcW w:w="2551" w:type="dxa"/>
            <w:tcBorders>
              <w:top w:val="single" w:sz="4" w:space="0" w:color="auto"/>
              <w:left w:val="single" w:sz="4" w:space="0" w:color="auto"/>
              <w:bottom w:val="single" w:sz="4" w:space="0" w:color="auto"/>
              <w:right w:val="single" w:sz="4" w:space="0" w:color="auto"/>
            </w:tcBorders>
            <w:hideMark/>
          </w:tcPr>
          <w:p w:rsidR="000717A6" w:rsidRPr="000717A6" w:rsidRDefault="000717A6" w:rsidP="000717A6">
            <w:pPr>
              <w:jc w:val="center"/>
              <w:rPr>
                <w:rFonts w:ascii="Times New Roman" w:eastAsiaTheme="minorEastAsia" w:hAnsi="Times New Roman" w:cs="Times New Roman"/>
                <w:i/>
                <w:sz w:val="24"/>
                <w:szCs w:val="24"/>
              </w:rPr>
            </w:pPr>
            <w:r w:rsidRPr="000717A6">
              <w:rPr>
                <w:rFonts w:ascii="Times New Roman" w:hAnsi="Times New Roman" w:cs="Times New Roman"/>
                <w:i/>
                <w:sz w:val="24"/>
                <w:szCs w:val="24"/>
              </w:rPr>
              <w:t>уравнения реакций</w:t>
            </w:r>
          </w:p>
        </w:tc>
        <w:tc>
          <w:tcPr>
            <w:tcW w:w="2426" w:type="dxa"/>
            <w:tcBorders>
              <w:top w:val="single" w:sz="4" w:space="0" w:color="auto"/>
              <w:left w:val="single" w:sz="4" w:space="0" w:color="auto"/>
              <w:bottom w:val="single" w:sz="4" w:space="0" w:color="auto"/>
              <w:right w:val="single" w:sz="4" w:space="0" w:color="auto"/>
            </w:tcBorders>
            <w:hideMark/>
          </w:tcPr>
          <w:p w:rsidR="000717A6" w:rsidRPr="000717A6" w:rsidRDefault="000717A6" w:rsidP="000717A6">
            <w:pPr>
              <w:jc w:val="center"/>
              <w:rPr>
                <w:rFonts w:ascii="Times New Roman" w:eastAsiaTheme="minorEastAsia" w:hAnsi="Times New Roman" w:cs="Times New Roman"/>
                <w:i/>
                <w:sz w:val="24"/>
                <w:szCs w:val="24"/>
              </w:rPr>
            </w:pPr>
            <w:r w:rsidRPr="000717A6">
              <w:rPr>
                <w:rFonts w:ascii="Times New Roman" w:hAnsi="Times New Roman" w:cs="Times New Roman"/>
                <w:i/>
                <w:sz w:val="24"/>
                <w:szCs w:val="24"/>
              </w:rPr>
              <w:t>вывод</w:t>
            </w:r>
          </w:p>
        </w:tc>
      </w:tr>
      <w:tr w:rsidR="000717A6" w:rsidRPr="000717A6" w:rsidTr="000717A6">
        <w:tc>
          <w:tcPr>
            <w:tcW w:w="2518" w:type="dxa"/>
            <w:tcBorders>
              <w:top w:val="single" w:sz="4" w:space="0" w:color="auto"/>
              <w:left w:val="single" w:sz="4" w:space="0" w:color="auto"/>
              <w:bottom w:val="single" w:sz="4" w:space="0" w:color="auto"/>
              <w:right w:val="single" w:sz="4" w:space="0" w:color="auto"/>
            </w:tcBorders>
            <w:hideMark/>
          </w:tcPr>
          <w:p w:rsidR="000717A6" w:rsidRPr="000717A6" w:rsidRDefault="000717A6" w:rsidP="000717A6">
            <w:pPr>
              <w:jc w:val="center"/>
              <w:rPr>
                <w:rFonts w:ascii="Times New Roman" w:eastAsiaTheme="minorEastAsia" w:hAnsi="Times New Roman" w:cs="Times New Roman"/>
                <w:sz w:val="24"/>
                <w:szCs w:val="24"/>
              </w:rPr>
            </w:pPr>
            <w:r w:rsidRPr="000717A6">
              <w:rPr>
                <w:rFonts w:ascii="Times New Roman" w:hAnsi="Times New Roman" w:cs="Times New Roman"/>
                <w:sz w:val="24"/>
                <w:szCs w:val="24"/>
              </w:rPr>
              <w:t>К исследуемому раствору приливаю раствор щелочи</w:t>
            </w:r>
          </w:p>
        </w:tc>
        <w:tc>
          <w:tcPr>
            <w:tcW w:w="2410" w:type="dxa"/>
            <w:tcBorders>
              <w:top w:val="single" w:sz="4" w:space="0" w:color="auto"/>
              <w:left w:val="single" w:sz="4" w:space="0" w:color="auto"/>
              <w:bottom w:val="single" w:sz="4" w:space="0" w:color="auto"/>
              <w:right w:val="single" w:sz="4" w:space="0" w:color="auto"/>
            </w:tcBorders>
            <w:hideMark/>
          </w:tcPr>
          <w:p w:rsidR="000717A6" w:rsidRPr="000717A6" w:rsidRDefault="000717A6" w:rsidP="000717A6">
            <w:pPr>
              <w:jc w:val="center"/>
              <w:rPr>
                <w:rFonts w:ascii="Times New Roman" w:eastAsiaTheme="minorEastAsia" w:hAnsi="Times New Roman" w:cs="Times New Roman"/>
                <w:sz w:val="24"/>
                <w:szCs w:val="24"/>
              </w:rPr>
            </w:pPr>
            <w:r w:rsidRPr="000717A6">
              <w:rPr>
                <w:rFonts w:ascii="Times New Roman" w:hAnsi="Times New Roman" w:cs="Times New Roman"/>
                <w:sz w:val="24"/>
                <w:szCs w:val="24"/>
              </w:rPr>
              <w:t>В пробирке ощущается запах аммиака</w:t>
            </w:r>
          </w:p>
        </w:tc>
        <w:tc>
          <w:tcPr>
            <w:tcW w:w="2551" w:type="dxa"/>
            <w:tcBorders>
              <w:top w:val="single" w:sz="4" w:space="0" w:color="auto"/>
              <w:left w:val="single" w:sz="4" w:space="0" w:color="auto"/>
              <w:bottom w:val="single" w:sz="4" w:space="0" w:color="auto"/>
              <w:right w:val="single" w:sz="4" w:space="0" w:color="auto"/>
            </w:tcBorders>
          </w:tcPr>
          <w:p w:rsidR="000717A6" w:rsidRPr="000717A6" w:rsidRDefault="000717A6" w:rsidP="000717A6">
            <w:pPr>
              <w:pStyle w:val="a8"/>
              <w:jc w:val="center"/>
              <w:rPr>
                <w:rFonts w:ascii="Times New Roman" w:hAnsi="Times New Roman"/>
                <w:sz w:val="24"/>
                <w:szCs w:val="24"/>
                <w:lang w:val="en-US"/>
              </w:rPr>
            </w:pPr>
            <w:r w:rsidRPr="000717A6">
              <w:rPr>
                <w:rFonts w:ascii="Times New Roman" w:hAnsi="Times New Roman"/>
                <w:sz w:val="24"/>
                <w:szCs w:val="24"/>
                <w:lang w:val="en-US"/>
              </w:rPr>
              <w:t>(NH</w:t>
            </w:r>
            <w:r w:rsidRPr="000717A6">
              <w:rPr>
                <w:rFonts w:ascii="Times New Roman" w:hAnsi="Times New Roman"/>
                <w:sz w:val="24"/>
                <w:szCs w:val="24"/>
                <w:vertAlign w:val="subscript"/>
                <w:lang w:val="en-US"/>
              </w:rPr>
              <w:t>4</w:t>
            </w:r>
            <w:r w:rsidRPr="000717A6">
              <w:rPr>
                <w:rFonts w:ascii="Times New Roman" w:hAnsi="Times New Roman"/>
                <w:sz w:val="24"/>
                <w:szCs w:val="24"/>
                <w:lang w:val="en-US"/>
              </w:rPr>
              <w:t>)</w:t>
            </w:r>
            <w:r w:rsidRPr="000717A6">
              <w:rPr>
                <w:rFonts w:ascii="Times New Roman" w:hAnsi="Times New Roman"/>
                <w:sz w:val="24"/>
                <w:szCs w:val="24"/>
                <w:vertAlign w:val="subscript"/>
                <w:lang w:val="en-US"/>
              </w:rPr>
              <w:t>2</w:t>
            </w:r>
            <w:r w:rsidRPr="000717A6">
              <w:rPr>
                <w:rFonts w:ascii="Times New Roman" w:hAnsi="Times New Roman"/>
                <w:sz w:val="24"/>
                <w:szCs w:val="24"/>
                <w:lang w:val="en-US"/>
              </w:rPr>
              <w:t>SO</w:t>
            </w:r>
            <w:r w:rsidRPr="000717A6">
              <w:rPr>
                <w:rFonts w:ascii="Times New Roman" w:hAnsi="Times New Roman"/>
                <w:sz w:val="24"/>
                <w:szCs w:val="24"/>
                <w:vertAlign w:val="subscript"/>
                <w:lang w:val="en-US"/>
              </w:rPr>
              <w:t>4</w:t>
            </w:r>
            <w:r w:rsidRPr="000717A6">
              <w:rPr>
                <w:rFonts w:ascii="Times New Roman" w:hAnsi="Times New Roman"/>
                <w:sz w:val="24"/>
                <w:szCs w:val="24"/>
                <w:lang w:val="en-US"/>
              </w:rPr>
              <w:t xml:space="preserve"> + 2NaOH →</w:t>
            </w:r>
          </w:p>
          <w:p w:rsidR="000717A6" w:rsidRPr="000717A6" w:rsidRDefault="000717A6" w:rsidP="000717A6">
            <w:pPr>
              <w:pStyle w:val="a8"/>
              <w:jc w:val="center"/>
              <w:rPr>
                <w:rFonts w:ascii="Times New Roman" w:hAnsi="Times New Roman"/>
                <w:sz w:val="24"/>
                <w:szCs w:val="24"/>
                <w:lang w:val="en-US"/>
              </w:rPr>
            </w:pPr>
            <w:r w:rsidRPr="000717A6">
              <w:rPr>
                <w:rFonts w:ascii="Times New Roman" w:hAnsi="Times New Roman"/>
                <w:sz w:val="24"/>
                <w:szCs w:val="24"/>
                <w:lang w:val="en-US"/>
              </w:rPr>
              <w:t>Na</w:t>
            </w:r>
            <w:r w:rsidRPr="000717A6">
              <w:rPr>
                <w:rFonts w:ascii="Times New Roman" w:hAnsi="Times New Roman"/>
                <w:sz w:val="24"/>
                <w:szCs w:val="24"/>
                <w:vertAlign w:val="subscript"/>
                <w:lang w:val="en-US"/>
              </w:rPr>
              <w:t>2</w:t>
            </w:r>
            <w:r w:rsidRPr="000717A6">
              <w:rPr>
                <w:rFonts w:ascii="Times New Roman" w:hAnsi="Times New Roman"/>
                <w:sz w:val="24"/>
                <w:szCs w:val="24"/>
                <w:lang w:val="en-US"/>
              </w:rPr>
              <w:t>SO</w:t>
            </w:r>
            <w:r w:rsidRPr="000717A6">
              <w:rPr>
                <w:rFonts w:ascii="Times New Roman" w:hAnsi="Times New Roman"/>
                <w:sz w:val="24"/>
                <w:szCs w:val="24"/>
                <w:vertAlign w:val="subscript"/>
                <w:lang w:val="en-US"/>
              </w:rPr>
              <w:t>4</w:t>
            </w:r>
            <w:r w:rsidRPr="000717A6">
              <w:rPr>
                <w:rFonts w:ascii="Times New Roman" w:hAnsi="Times New Roman"/>
                <w:sz w:val="24"/>
                <w:szCs w:val="24"/>
                <w:lang w:val="en-US"/>
              </w:rPr>
              <w:t xml:space="preserve"> + 2NH</w:t>
            </w:r>
            <w:r w:rsidRPr="000717A6">
              <w:rPr>
                <w:rFonts w:ascii="Times New Roman" w:hAnsi="Times New Roman"/>
                <w:sz w:val="24"/>
                <w:szCs w:val="24"/>
                <w:vertAlign w:val="subscript"/>
                <w:lang w:val="en-US"/>
              </w:rPr>
              <w:t>3</w:t>
            </w:r>
            <w:r w:rsidRPr="000717A6">
              <w:rPr>
                <w:rFonts w:ascii="Times New Roman" w:hAnsi="Times New Roman"/>
                <w:sz w:val="24"/>
                <w:szCs w:val="24"/>
                <w:lang w:val="en-US"/>
              </w:rPr>
              <w:t>↑ + 2H</w:t>
            </w:r>
            <w:r w:rsidRPr="000717A6">
              <w:rPr>
                <w:rFonts w:ascii="Times New Roman" w:hAnsi="Times New Roman"/>
                <w:sz w:val="24"/>
                <w:szCs w:val="24"/>
                <w:vertAlign w:val="subscript"/>
                <w:lang w:val="en-US"/>
              </w:rPr>
              <w:t>2</w:t>
            </w:r>
            <w:r w:rsidRPr="000717A6">
              <w:rPr>
                <w:rFonts w:ascii="Times New Roman" w:hAnsi="Times New Roman"/>
                <w:sz w:val="24"/>
                <w:szCs w:val="24"/>
                <w:lang w:val="en-US"/>
              </w:rPr>
              <w:t>O</w:t>
            </w:r>
          </w:p>
          <w:p w:rsidR="000717A6" w:rsidRPr="000717A6" w:rsidRDefault="000717A6" w:rsidP="000717A6">
            <w:pPr>
              <w:pStyle w:val="a8"/>
              <w:jc w:val="center"/>
              <w:rPr>
                <w:rFonts w:ascii="Times New Roman" w:hAnsi="Times New Roman"/>
                <w:sz w:val="24"/>
                <w:szCs w:val="24"/>
                <w:lang w:val="en-US"/>
              </w:rPr>
            </w:pPr>
          </w:p>
          <w:p w:rsidR="000717A6" w:rsidRPr="000717A6" w:rsidRDefault="000717A6" w:rsidP="000717A6">
            <w:pPr>
              <w:pStyle w:val="a8"/>
              <w:jc w:val="center"/>
              <w:rPr>
                <w:rFonts w:ascii="Times New Roman" w:hAnsi="Times New Roman"/>
                <w:sz w:val="24"/>
                <w:szCs w:val="24"/>
              </w:rPr>
            </w:pPr>
            <w:r w:rsidRPr="000717A6">
              <w:rPr>
                <w:rFonts w:ascii="Times New Roman" w:hAnsi="Times New Roman"/>
                <w:sz w:val="24"/>
                <w:szCs w:val="24"/>
                <w:lang w:val="en-US"/>
              </w:rPr>
              <w:t>2NH</w:t>
            </w:r>
            <w:r w:rsidRPr="000717A6">
              <w:rPr>
                <w:rFonts w:ascii="Times New Roman" w:hAnsi="Times New Roman"/>
                <w:sz w:val="24"/>
                <w:szCs w:val="24"/>
                <w:vertAlign w:val="subscript"/>
                <w:lang w:val="en-US"/>
              </w:rPr>
              <w:t>4</w:t>
            </w:r>
            <w:r w:rsidRPr="000717A6">
              <w:rPr>
                <w:rFonts w:ascii="Times New Roman" w:hAnsi="Times New Roman"/>
                <w:sz w:val="24"/>
                <w:szCs w:val="24"/>
                <w:vertAlign w:val="superscript"/>
                <w:lang w:val="en-US"/>
              </w:rPr>
              <w:t>+</w:t>
            </w:r>
            <w:r w:rsidRPr="000717A6">
              <w:rPr>
                <w:rFonts w:ascii="Times New Roman" w:hAnsi="Times New Roman"/>
                <w:sz w:val="24"/>
                <w:szCs w:val="24"/>
                <w:lang w:val="en-US"/>
              </w:rPr>
              <w:t xml:space="preserve"> + 2OH</w:t>
            </w:r>
            <w:r w:rsidRPr="000717A6">
              <w:rPr>
                <w:rFonts w:ascii="Times New Roman" w:hAnsi="Times New Roman"/>
                <w:sz w:val="24"/>
                <w:szCs w:val="24"/>
                <w:vertAlign w:val="superscript"/>
                <w:lang w:val="en-US"/>
              </w:rPr>
              <w:t>-</w:t>
            </w:r>
            <w:r w:rsidRPr="000717A6">
              <w:rPr>
                <w:rFonts w:ascii="Times New Roman" w:hAnsi="Times New Roman"/>
                <w:sz w:val="24"/>
                <w:szCs w:val="24"/>
                <w:lang w:val="en-US"/>
              </w:rPr>
              <w:t xml:space="preserve"> →</w:t>
            </w:r>
          </w:p>
          <w:p w:rsidR="000717A6" w:rsidRPr="000717A6" w:rsidRDefault="000717A6" w:rsidP="000717A6">
            <w:pPr>
              <w:pStyle w:val="a8"/>
              <w:jc w:val="center"/>
              <w:rPr>
                <w:rFonts w:ascii="Times New Roman" w:eastAsiaTheme="minorEastAsia" w:hAnsi="Times New Roman"/>
                <w:sz w:val="24"/>
                <w:szCs w:val="24"/>
                <w:lang w:val="en-US"/>
              </w:rPr>
            </w:pPr>
            <w:r w:rsidRPr="000717A6">
              <w:rPr>
                <w:rFonts w:ascii="Times New Roman" w:hAnsi="Times New Roman"/>
                <w:sz w:val="24"/>
                <w:szCs w:val="24"/>
                <w:lang w:val="en-US"/>
              </w:rPr>
              <w:t>2NH</w:t>
            </w:r>
            <w:r w:rsidRPr="000717A6">
              <w:rPr>
                <w:rFonts w:ascii="Times New Roman" w:hAnsi="Times New Roman"/>
                <w:sz w:val="24"/>
                <w:szCs w:val="24"/>
                <w:vertAlign w:val="subscript"/>
                <w:lang w:val="en-US"/>
              </w:rPr>
              <w:t>3</w:t>
            </w:r>
            <w:r w:rsidRPr="000717A6">
              <w:rPr>
                <w:rFonts w:ascii="Times New Roman" w:hAnsi="Times New Roman"/>
                <w:sz w:val="24"/>
                <w:szCs w:val="24"/>
                <w:lang w:val="en-US"/>
              </w:rPr>
              <w:t>↑ + 2H</w:t>
            </w:r>
            <w:r w:rsidRPr="000717A6">
              <w:rPr>
                <w:rFonts w:ascii="Times New Roman" w:hAnsi="Times New Roman"/>
                <w:sz w:val="24"/>
                <w:szCs w:val="24"/>
                <w:vertAlign w:val="subscript"/>
                <w:lang w:val="en-US"/>
              </w:rPr>
              <w:t>2</w:t>
            </w:r>
            <w:r w:rsidRPr="000717A6">
              <w:rPr>
                <w:rFonts w:ascii="Times New Roman" w:hAnsi="Times New Roman"/>
                <w:sz w:val="24"/>
                <w:szCs w:val="24"/>
                <w:lang w:val="en-US"/>
              </w:rPr>
              <w:t>O</w:t>
            </w:r>
          </w:p>
        </w:tc>
        <w:tc>
          <w:tcPr>
            <w:tcW w:w="2426" w:type="dxa"/>
            <w:tcBorders>
              <w:top w:val="single" w:sz="4" w:space="0" w:color="auto"/>
              <w:left w:val="single" w:sz="4" w:space="0" w:color="auto"/>
              <w:bottom w:val="single" w:sz="4" w:space="0" w:color="auto"/>
              <w:right w:val="single" w:sz="4" w:space="0" w:color="auto"/>
            </w:tcBorders>
            <w:hideMark/>
          </w:tcPr>
          <w:p w:rsidR="000717A6" w:rsidRPr="000717A6" w:rsidRDefault="000717A6" w:rsidP="000717A6">
            <w:pPr>
              <w:jc w:val="center"/>
              <w:rPr>
                <w:rFonts w:ascii="Times New Roman" w:eastAsiaTheme="minorEastAsia" w:hAnsi="Times New Roman" w:cs="Times New Roman"/>
                <w:sz w:val="24"/>
                <w:szCs w:val="24"/>
              </w:rPr>
            </w:pPr>
            <w:r w:rsidRPr="000717A6">
              <w:rPr>
                <w:rFonts w:ascii="Times New Roman" w:hAnsi="Times New Roman" w:cs="Times New Roman"/>
                <w:sz w:val="24"/>
                <w:szCs w:val="24"/>
              </w:rPr>
              <w:t xml:space="preserve">Следовательно вещество содержит группу </w:t>
            </w:r>
            <w:r w:rsidRPr="000717A6">
              <w:rPr>
                <w:rFonts w:ascii="Times New Roman" w:hAnsi="Times New Roman" w:cs="Times New Roman"/>
                <w:sz w:val="24"/>
                <w:szCs w:val="24"/>
                <w:lang w:val="en-US"/>
              </w:rPr>
              <w:t>NH</w:t>
            </w:r>
            <w:r w:rsidRPr="000717A6">
              <w:rPr>
                <w:rFonts w:ascii="Times New Roman" w:hAnsi="Times New Roman" w:cs="Times New Roman"/>
                <w:sz w:val="24"/>
                <w:szCs w:val="24"/>
                <w:vertAlign w:val="subscript"/>
              </w:rPr>
              <w:t>4</w:t>
            </w:r>
            <w:r w:rsidRPr="000717A6">
              <w:rPr>
                <w:rFonts w:ascii="Times New Roman" w:hAnsi="Times New Roman" w:cs="Times New Roman"/>
                <w:sz w:val="24"/>
                <w:szCs w:val="24"/>
                <w:vertAlign w:val="superscript"/>
              </w:rPr>
              <w:t>+</w:t>
            </w:r>
            <w:r w:rsidRPr="000717A6">
              <w:rPr>
                <w:rFonts w:ascii="Times New Roman" w:hAnsi="Times New Roman" w:cs="Times New Roman"/>
                <w:sz w:val="24"/>
                <w:szCs w:val="24"/>
              </w:rPr>
              <w:t xml:space="preserve"> -это качественная реакция на его обнаружение</w:t>
            </w:r>
            <w:proofErr w:type="gramStart"/>
            <w:r w:rsidRPr="000717A6">
              <w:rPr>
                <w:rFonts w:ascii="Times New Roman" w:hAnsi="Times New Roman" w:cs="Times New Roman"/>
                <w:sz w:val="24"/>
                <w:szCs w:val="24"/>
              </w:rPr>
              <w:t xml:space="preserve"> .</w:t>
            </w:r>
            <w:proofErr w:type="gramEnd"/>
          </w:p>
        </w:tc>
      </w:tr>
      <w:tr w:rsidR="000717A6" w:rsidRPr="000717A6" w:rsidTr="000717A6">
        <w:tc>
          <w:tcPr>
            <w:tcW w:w="2518" w:type="dxa"/>
            <w:tcBorders>
              <w:top w:val="single" w:sz="4" w:space="0" w:color="auto"/>
              <w:left w:val="single" w:sz="4" w:space="0" w:color="auto"/>
              <w:bottom w:val="single" w:sz="4" w:space="0" w:color="auto"/>
              <w:right w:val="single" w:sz="4" w:space="0" w:color="auto"/>
            </w:tcBorders>
            <w:hideMark/>
          </w:tcPr>
          <w:p w:rsidR="000717A6" w:rsidRPr="000717A6" w:rsidRDefault="000717A6" w:rsidP="000717A6">
            <w:pPr>
              <w:jc w:val="center"/>
              <w:rPr>
                <w:rFonts w:ascii="Times New Roman" w:eastAsiaTheme="minorEastAsia" w:hAnsi="Times New Roman" w:cs="Times New Roman"/>
                <w:sz w:val="24"/>
                <w:szCs w:val="24"/>
              </w:rPr>
            </w:pPr>
            <w:r w:rsidRPr="000717A6">
              <w:rPr>
                <w:rFonts w:ascii="Times New Roman" w:hAnsi="Times New Roman" w:cs="Times New Roman"/>
                <w:sz w:val="24"/>
                <w:szCs w:val="24"/>
              </w:rPr>
              <w:t xml:space="preserve">К </w:t>
            </w:r>
            <w:proofErr w:type="gramStart"/>
            <w:r w:rsidRPr="000717A6">
              <w:rPr>
                <w:rFonts w:ascii="Times New Roman" w:hAnsi="Times New Roman" w:cs="Times New Roman"/>
                <w:sz w:val="24"/>
                <w:szCs w:val="24"/>
              </w:rPr>
              <w:t>исследуемому</w:t>
            </w:r>
            <w:proofErr w:type="gramEnd"/>
            <w:r w:rsidRPr="000717A6">
              <w:rPr>
                <w:rFonts w:ascii="Times New Roman" w:hAnsi="Times New Roman" w:cs="Times New Roman"/>
                <w:sz w:val="24"/>
                <w:szCs w:val="24"/>
              </w:rPr>
              <w:t xml:space="preserve"> </w:t>
            </w:r>
            <w:proofErr w:type="spellStart"/>
            <w:r w:rsidRPr="000717A6">
              <w:rPr>
                <w:rFonts w:ascii="Times New Roman" w:hAnsi="Times New Roman" w:cs="Times New Roman"/>
                <w:sz w:val="24"/>
                <w:szCs w:val="24"/>
              </w:rPr>
              <w:t>растворуприливаю</w:t>
            </w:r>
            <w:proofErr w:type="spellEnd"/>
            <w:r w:rsidRPr="000717A6">
              <w:rPr>
                <w:rFonts w:ascii="Times New Roman" w:hAnsi="Times New Roman" w:cs="Times New Roman"/>
                <w:sz w:val="24"/>
                <w:szCs w:val="24"/>
              </w:rPr>
              <w:t xml:space="preserve"> раствор нитрата бария</w:t>
            </w:r>
          </w:p>
        </w:tc>
        <w:tc>
          <w:tcPr>
            <w:tcW w:w="2410" w:type="dxa"/>
            <w:tcBorders>
              <w:top w:val="single" w:sz="4" w:space="0" w:color="auto"/>
              <w:left w:val="single" w:sz="4" w:space="0" w:color="auto"/>
              <w:bottom w:val="single" w:sz="4" w:space="0" w:color="auto"/>
              <w:right w:val="single" w:sz="4" w:space="0" w:color="auto"/>
            </w:tcBorders>
            <w:hideMark/>
          </w:tcPr>
          <w:p w:rsidR="000717A6" w:rsidRPr="000717A6" w:rsidRDefault="000717A6" w:rsidP="000717A6">
            <w:pPr>
              <w:jc w:val="center"/>
              <w:rPr>
                <w:rFonts w:ascii="Times New Roman" w:eastAsiaTheme="minorEastAsia" w:hAnsi="Times New Roman" w:cs="Times New Roman"/>
                <w:sz w:val="24"/>
                <w:szCs w:val="24"/>
              </w:rPr>
            </w:pPr>
            <w:r w:rsidRPr="000717A6">
              <w:rPr>
                <w:rFonts w:ascii="Times New Roman" w:hAnsi="Times New Roman" w:cs="Times New Roman"/>
                <w:sz w:val="24"/>
                <w:szCs w:val="24"/>
              </w:rPr>
              <w:t>В пробирке выпадает белый осадок</w:t>
            </w:r>
          </w:p>
        </w:tc>
        <w:tc>
          <w:tcPr>
            <w:tcW w:w="2551" w:type="dxa"/>
            <w:tcBorders>
              <w:top w:val="single" w:sz="4" w:space="0" w:color="auto"/>
              <w:left w:val="single" w:sz="4" w:space="0" w:color="auto"/>
              <w:bottom w:val="single" w:sz="4" w:space="0" w:color="auto"/>
              <w:right w:val="single" w:sz="4" w:space="0" w:color="auto"/>
            </w:tcBorders>
          </w:tcPr>
          <w:p w:rsidR="000717A6" w:rsidRPr="000717A6" w:rsidRDefault="000717A6" w:rsidP="000717A6">
            <w:pPr>
              <w:pStyle w:val="a8"/>
              <w:jc w:val="center"/>
              <w:rPr>
                <w:rFonts w:ascii="Times New Roman" w:hAnsi="Times New Roman"/>
                <w:sz w:val="24"/>
                <w:szCs w:val="24"/>
                <w:lang w:val="en-US"/>
              </w:rPr>
            </w:pPr>
            <w:r w:rsidRPr="000717A6">
              <w:rPr>
                <w:rFonts w:ascii="Times New Roman" w:hAnsi="Times New Roman"/>
                <w:sz w:val="24"/>
                <w:szCs w:val="24"/>
                <w:lang w:val="en-US"/>
              </w:rPr>
              <w:t>(NH</w:t>
            </w:r>
            <w:r w:rsidRPr="000717A6">
              <w:rPr>
                <w:rFonts w:ascii="Times New Roman" w:hAnsi="Times New Roman"/>
                <w:sz w:val="24"/>
                <w:szCs w:val="24"/>
                <w:vertAlign w:val="subscript"/>
                <w:lang w:val="en-US"/>
              </w:rPr>
              <w:t>4</w:t>
            </w:r>
            <w:r w:rsidRPr="000717A6">
              <w:rPr>
                <w:rFonts w:ascii="Times New Roman" w:hAnsi="Times New Roman"/>
                <w:sz w:val="24"/>
                <w:szCs w:val="24"/>
                <w:lang w:val="en-US"/>
              </w:rPr>
              <w:t>)</w:t>
            </w:r>
            <w:r w:rsidRPr="000717A6">
              <w:rPr>
                <w:rFonts w:ascii="Times New Roman" w:hAnsi="Times New Roman"/>
                <w:sz w:val="24"/>
                <w:szCs w:val="24"/>
                <w:vertAlign w:val="subscript"/>
                <w:lang w:val="en-US"/>
              </w:rPr>
              <w:t>2</w:t>
            </w:r>
            <w:r w:rsidRPr="000717A6">
              <w:rPr>
                <w:rFonts w:ascii="Times New Roman" w:hAnsi="Times New Roman"/>
                <w:sz w:val="24"/>
                <w:szCs w:val="24"/>
                <w:lang w:val="en-US"/>
              </w:rPr>
              <w:t>SO</w:t>
            </w:r>
            <w:r w:rsidRPr="000717A6">
              <w:rPr>
                <w:rFonts w:ascii="Times New Roman" w:hAnsi="Times New Roman"/>
                <w:sz w:val="24"/>
                <w:szCs w:val="24"/>
                <w:vertAlign w:val="subscript"/>
                <w:lang w:val="en-US"/>
              </w:rPr>
              <w:t>4</w:t>
            </w:r>
            <w:r w:rsidRPr="000717A6">
              <w:rPr>
                <w:rFonts w:ascii="Times New Roman" w:hAnsi="Times New Roman"/>
                <w:sz w:val="24"/>
                <w:szCs w:val="24"/>
                <w:lang w:val="en-US"/>
              </w:rPr>
              <w:t>+Ba(NO</w:t>
            </w:r>
            <w:r w:rsidRPr="000717A6">
              <w:rPr>
                <w:rFonts w:ascii="Times New Roman" w:hAnsi="Times New Roman"/>
                <w:sz w:val="24"/>
                <w:szCs w:val="24"/>
                <w:vertAlign w:val="subscript"/>
                <w:lang w:val="en-US"/>
              </w:rPr>
              <w:t>3</w:t>
            </w:r>
            <w:r w:rsidRPr="000717A6">
              <w:rPr>
                <w:rFonts w:ascii="Times New Roman" w:hAnsi="Times New Roman"/>
                <w:sz w:val="24"/>
                <w:szCs w:val="24"/>
                <w:lang w:val="en-US"/>
              </w:rPr>
              <w:t>)</w:t>
            </w:r>
            <w:r w:rsidRPr="000717A6">
              <w:rPr>
                <w:rFonts w:ascii="Times New Roman" w:hAnsi="Times New Roman"/>
                <w:sz w:val="24"/>
                <w:szCs w:val="24"/>
                <w:vertAlign w:val="subscript"/>
                <w:lang w:val="en-US"/>
              </w:rPr>
              <w:t>2</w:t>
            </w:r>
            <w:r w:rsidRPr="000717A6">
              <w:rPr>
                <w:rFonts w:ascii="Times New Roman" w:hAnsi="Times New Roman"/>
                <w:sz w:val="24"/>
                <w:szCs w:val="24"/>
                <w:lang w:val="en-US"/>
              </w:rPr>
              <w:t>→2NH</w:t>
            </w:r>
            <w:r w:rsidRPr="000717A6">
              <w:rPr>
                <w:rFonts w:ascii="Times New Roman" w:hAnsi="Times New Roman"/>
                <w:sz w:val="24"/>
                <w:szCs w:val="24"/>
                <w:vertAlign w:val="subscript"/>
                <w:lang w:val="en-US"/>
              </w:rPr>
              <w:t>4</w:t>
            </w:r>
            <w:r w:rsidRPr="000717A6">
              <w:rPr>
                <w:rFonts w:ascii="Times New Roman" w:hAnsi="Times New Roman"/>
                <w:sz w:val="24"/>
                <w:szCs w:val="24"/>
                <w:lang w:val="en-US"/>
              </w:rPr>
              <w:t>NO</w:t>
            </w:r>
            <w:r w:rsidRPr="000717A6">
              <w:rPr>
                <w:rFonts w:ascii="Times New Roman" w:hAnsi="Times New Roman"/>
                <w:sz w:val="24"/>
                <w:szCs w:val="24"/>
                <w:vertAlign w:val="subscript"/>
                <w:lang w:val="en-US"/>
              </w:rPr>
              <w:t>3</w:t>
            </w:r>
            <w:r w:rsidRPr="000717A6">
              <w:rPr>
                <w:rFonts w:ascii="Times New Roman" w:hAnsi="Times New Roman"/>
                <w:sz w:val="24"/>
                <w:szCs w:val="24"/>
                <w:lang w:val="en-US"/>
              </w:rPr>
              <w:t>+BaSO</w:t>
            </w:r>
            <w:r w:rsidRPr="000717A6">
              <w:rPr>
                <w:rFonts w:ascii="Times New Roman" w:hAnsi="Times New Roman"/>
                <w:sz w:val="24"/>
                <w:szCs w:val="24"/>
                <w:vertAlign w:val="subscript"/>
                <w:lang w:val="en-US"/>
              </w:rPr>
              <w:t>4</w:t>
            </w:r>
            <w:r w:rsidRPr="000717A6">
              <w:rPr>
                <w:rFonts w:ascii="Times New Roman" w:hAnsi="Times New Roman"/>
                <w:sz w:val="24"/>
                <w:szCs w:val="24"/>
                <w:lang w:val="en-US"/>
              </w:rPr>
              <w:t>↓</w:t>
            </w:r>
          </w:p>
          <w:p w:rsidR="000717A6" w:rsidRPr="000717A6" w:rsidRDefault="000717A6" w:rsidP="000717A6">
            <w:pPr>
              <w:pStyle w:val="a8"/>
              <w:jc w:val="center"/>
              <w:rPr>
                <w:rFonts w:ascii="Times New Roman" w:hAnsi="Times New Roman"/>
                <w:sz w:val="24"/>
                <w:szCs w:val="24"/>
                <w:lang w:val="en-US"/>
              </w:rPr>
            </w:pPr>
          </w:p>
          <w:p w:rsidR="000717A6" w:rsidRPr="000717A6" w:rsidRDefault="000717A6" w:rsidP="000717A6">
            <w:pPr>
              <w:pStyle w:val="a8"/>
              <w:jc w:val="center"/>
              <w:rPr>
                <w:rFonts w:ascii="Times New Roman" w:eastAsiaTheme="minorEastAsia" w:hAnsi="Times New Roman"/>
                <w:sz w:val="24"/>
                <w:szCs w:val="24"/>
              </w:rPr>
            </w:pPr>
            <w:r w:rsidRPr="000717A6">
              <w:rPr>
                <w:rFonts w:ascii="Times New Roman" w:hAnsi="Times New Roman"/>
                <w:sz w:val="24"/>
                <w:szCs w:val="24"/>
                <w:lang w:val="en-US"/>
              </w:rPr>
              <w:t>SO</w:t>
            </w:r>
            <w:r w:rsidRPr="000717A6">
              <w:rPr>
                <w:rFonts w:ascii="Times New Roman" w:hAnsi="Times New Roman"/>
                <w:sz w:val="24"/>
                <w:szCs w:val="24"/>
                <w:vertAlign w:val="subscript"/>
                <w:lang w:val="en-US"/>
              </w:rPr>
              <w:t>4</w:t>
            </w:r>
            <w:r w:rsidRPr="000717A6">
              <w:rPr>
                <w:rFonts w:ascii="Times New Roman" w:hAnsi="Times New Roman"/>
                <w:sz w:val="24"/>
                <w:szCs w:val="24"/>
                <w:vertAlign w:val="superscript"/>
              </w:rPr>
              <w:t>2-</w:t>
            </w:r>
            <w:r w:rsidRPr="000717A6">
              <w:rPr>
                <w:rFonts w:ascii="Times New Roman" w:hAnsi="Times New Roman"/>
                <w:sz w:val="24"/>
                <w:szCs w:val="24"/>
                <w:lang w:val="en-US"/>
              </w:rPr>
              <w:t>+Ba</w:t>
            </w:r>
            <w:r w:rsidRPr="000717A6">
              <w:rPr>
                <w:rFonts w:ascii="Times New Roman" w:hAnsi="Times New Roman"/>
                <w:sz w:val="24"/>
                <w:szCs w:val="24"/>
                <w:vertAlign w:val="superscript"/>
              </w:rPr>
              <w:t>2+</w:t>
            </w:r>
            <w:r w:rsidRPr="000717A6">
              <w:rPr>
                <w:rFonts w:ascii="Times New Roman" w:hAnsi="Times New Roman"/>
                <w:sz w:val="24"/>
                <w:szCs w:val="24"/>
                <w:lang w:val="en-US"/>
              </w:rPr>
              <w:t>=BaSO</w:t>
            </w:r>
            <w:r w:rsidRPr="000717A6">
              <w:rPr>
                <w:rFonts w:ascii="Times New Roman" w:hAnsi="Times New Roman"/>
                <w:sz w:val="24"/>
                <w:szCs w:val="24"/>
                <w:vertAlign w:val="subscript"/>
                <w:lang w:val="en-US"/>
              </w:rPr>
              <w:t>4</w:t>
            </w:r>
            <w:r w:rsidRPr="000717A6">
              <w:rPr>
                <w:rFonts w:ascii="Times New Roman" w:hAnsi="Times New Roman"/>
                <w:sz w:val="24"/>
                <w:szCs w:val="24"/>
                <w:lang w:val="en-US"/>
              </w:rPr>
              <w:t>↓</w:t>
            </w:r>
          </w:p>
        </w:tc>
        <w:tc>
          <w:tcPr>
            <w:tcW w:w="2426" w:type="dxa"/>
            <w:tcBorders>
              <w:top w:val="single" w:sz="4" w:space="0" w:color="auto"/>
              <w:left w:val="single" w:sz="4" w:space="0" w:color="auto"/>
              <w:bottom w:val="single" w:sz="4" w:space="0" w:color="auto"/>
              <w:right w:val="single" w:sz="4" w:space="0" w:color="auto"/>
            </w:tcBorders>
            <w:hideMark/>
          </w:tcPr>
          <w:p w:rsidR="000717A6" w:rsidRPr="000717A6" w:rsidRDefault="000717A6" w:rsidP="000717A6">
            <w:pPr>
              <w:jc w:val="center"/>
              <w:rPr>
                <w:rFonts w:ascii="Times New Roman" w:eastAsiaTheme="minorEastAsia" w:hAnsi="Times New Roman" w:cs="Times New Roman"/>
                <w:sz w:val="24"/>
                <w:szCs w:val="24"/>
              </w:rPr>
            </w:pPr>
            <w:r w:rsidRPr="000717A6">
              <w:rPr>
                <w:rFonts w:ascii="Times New Roman" w:hAnsi="Times New Roman" w:cs="Times New Roman"/>
                <w:sz w:val="24"/>
                <w:szCs w:val="24"/>
              </w:rPr>
              <w:t xml:space="preserve">Следовательно вещество содержит группу </w:t>
            </w:r>
            <w:r w:rsidRPr="000717A6">
              <w:rPr>
                <w:rFonts w:ascii="Times New Roman" w:hAnsi="Times New Roman" w:cs="Times New Roman"/>
                <w:sz w:val="24"/>
                <w:szCs w:val="24"/>
                <w:lang w:val="en-US"/>
              </w:rPr>
              <w:t>SO</w:t>
            </w:r>
            <w:r w:rsidRPr="000717A6">
              <w:rPr>
                <w:rFonts w:ascii="Times New Roman" w:hAnsi="Times New Roman" w:cs="Times New Roman"/>
                <w:sz w:val="24"/>
                <w:szCs w:val="24"/>
                <w:vertAlign w:val="subscript"/>
              </w:rPr>
              <w:t>4</w:t>
            </w:r>
            <w:r w:rsidRPr="000717A6">
              <w:rPr>
                <w:rFonts w:ascii="Times New Roman" w:hAnsi="Times New Roman" w:cs="Times New Roman"/>
                <w:sz w:val="24"/>
                <w:szCs w:val="24"/>
                <w:vertAlign w:val="superscript"/>
              </w:rPr>
              <w:t>2-</w:t>
            </w:r>
            <w:r w:rsidRPr="000717A6">
              <w:rPr>
                <w:rFonts w:ascii="Times New Roman" w:hAnsi="Times New Roman" w:cs="Times New Roman"/>
                <w:sz w:val="24"/>
                <w:szCs w:val="24"/>
              </w:rPr>
              <w:t>- это качественная реакция на его обнаружение</w:t>
            </w:r>
            <w:proofErr w:type="gramStart"/>
            <w:r w:rsidRPr="000717A6">
              <w:rPr>
                <w:rFonts w:ascii="Times New Roman" w:hAnsi="Times New Roman" w:cs="Times New Roman"/>
                <w:sz w:val="24"/>
                <w:szCs w:val="24"/>
              </w:rPr>
              <w:t xml:space="preserve"> .</w:t>
            </w:r>
            <w:proofErr w:type="gramEnd"/>
          </w:p>
        </w:tc>
      </w:tr>
    </w:tbl>
    <w:p w:rsidR="000717A6" w:rsidRPr="000717A6" w:rsidRDefault="000717A6" w:rsidP="000717A6">
      <w:pPr>
        <w:widowControl w:val="0"/>
        <w:autoSpaceDE w:val="0"/>
        <w:autoSpaceDN w:val="0"/>
        <w:adjustRightInd w:val="0"/>
        <w:spacing w:after="0" w:line="240" w:lineRule="auto"/>
        <w:jc w:val="center"/>
        <w:rPr>
          <w:rFonts w:ascii="Times New Roman" w:eastAsiaTheme="minorEastAsia" w:hAnsi="Times New Roman" w:cs="Times New Roman"/>
          <w:b/>
          <w:i/>
          <w:sz w:val="24"/>
          <w:szCs w:val="24"/>
        </w:rPr>
      </w:pPr>
    </w:p>
    <w:p w:rsidR="000717A6" w:rsidRPr="000717A6" w:rsidRDefault="000717A6" w:rsidP="000717A6">
      <w:pPr>
        <w:pStyle w:val="a8"/>
        <w:jc w:val="center"/>
        <w:rPr>
          <w:rFonts w:ascii="Times New Roman" w:eastAsia="Times New Roman" w:hAnsi="Times New Roman"/>
          <w:b/>
          <w:i/>
          <w:sz w:val="24"/>
          <w:szCs w:val="24"/>
        </w:rPr>
      </w:pPr>
      <w:r w:rsidRPr="000717A6">
        <w:rPr>
          <w:rFonts w:ascii="Times New Roman" w:hAnsi="Times New Roman"/>
          <w:b/>
          <w:i/>
          <w:sz w:val="24"/>
          <w:szCs w:val="24"/>
        </w:rPr>
        <w:t>Задача №4. Осуществить реакции по схемам</w:t>
      </w:r>
      <w:r w:rsidRPr="000717A6">
        <w:rPr>
          <w:rFonts w:ascii="Times New Roman" w:eastAsia="Times New Roman" w:hAnsi="Times New Roman"/>
          <w:b/>
          <w:i/>
          <w:sz w:val="24"/>
          <w:szCs w:val="24"/>
        </w:rPr>
        <w:t xml:space="preserve">   </w:t>
      </w:r>
      <w:proofErr w:type="spellStart"/>
      <w:r w:rsidRPr="000717A6">
        <w:rPr>
          <w:rFonts w:ascii="Times New Roman" w:eastAsia="Times New Roman" w:hAnsi="Times New Roman"/>
          <w:sz w:val="24"/>
          <w:szCs w:val="24"/>
          <w:lang w:val="en-US"/>
        </w:rPr>
        <w:t>Ca</w:t>
      </w:r>
      <w:proofErr w:type="spellEnd"/>
      <w:r w:rsidRPr="000717A6">
        <w:rPr>
          <w:rFonts w:ascii="Times New Roman" w:eastAsia="Times New Roman" w:hAnsi="Times New Roman"/>
          <w:sz w:val="24"/>
          <w:szCs w:val="24"/>
          <w:vertAlign w:val="superscript"/>
        </w:rPr>
        <w:t>2+</w:t>
      </w:r>
      <w:r w:rsidRPr="000717A6">
        <w:rPr>
          <w:rFonts w:ascii="Times New Roman" w:eastAsia="Times New Roman" w:hAnsi="Times New Roman"/>
          <w:sz w:val="24"/>
          <w:szCs w:val="24"/>
        </w:rPr>
        <w:t xml:space="preserve"> + </w:t>
      </w:r>
      <w:r w:rsidRPr="000717A6">
        <w:rPr>
          <w:rFonts w:ascii="Times New Roman" w:eastAsia="Times New Roman" w:hAnsi="Times New Roman"/>
          <w:sz w:val="24"/>
          <w:szCs w:val="24"/>
          <w:lang w:val="en-US"/>
        </w:rPr>
        <w:t>CO</w:t>
      </w:r>
      <w:r w:rsidRPr="000717A6">
        <w:rPr>
          <w:rFonts w:ascii="Times New Roman" w:eastAsia="Times New Roman" w:hAnsi="Times New Roman"/>
          <w:sz w:val="24"/>
          <w:szCs w:val="24"/>
          <w:vertAlign w:val="subscript"/>
        </w:rPr>
        <w:t>3</w:t>
      </w:r>
      <w:r w:rsidRPr="000717A6">
        <w:rPr>
          <w:rFonts w:ascii="Times New Roman" w:eastAsia="Times New Roman" w:hAnsi="Times New Roman"/>
          <w:sz w:val="24"/>
          <w:szCs w:val="24"/>
          <w:vertAlign w:val="superscript"/>
        </w:rPr>
        <w:t>2–</w:t>
      </w:r>
      <w:r w:rsidRPr="000717A6">
        <w:rPr>
          <w:rFonts w:ascii="Times New Roman" w:eastAsia="Times New Roman" w:hAnsi="Times New Roman"/>
          <w:sz w:val="24"/>
          <w:szCs w:val="24"/>
        </w:rPr>
        <w:t xml:space="preserve">  = </w:t>
      </w:r>
      <w:proofErr w:type="spellStart"/>
      <w:r w:rsidRPr="000717A6">
        <w:rPr>
          <w:rFonts w:ascii="Times New Roman" w:eastAsia="Times New Roman" w:hAnsi="Times New Roman"/>
          <w:sz w:val="24"/>
          <w:szCs w:val="24"/>
          <w:lang w:val="en-US"/>
        </w:rPr>
        <w:t>CaCO</w:t>
      </w:r>
      <w:proofErr w:type="spellEnd"/>
      <w:r w:rsidRPr="000717A6">
        <w:rPr>
          <w:rFonts w:ascii="Times New Roman" w:eastAsia="Times New Roman" w:hAnsi="Times New Roman"/>
          <w:sz w:val="24"/>
          <w:szCs w:val="24"/>
          <w:vertAlign w:val="subscript"/>
        </w:rPr>
        <w:t>3</w:t>
      </w:r>
      <w:r w:rsidRPr="000717A6">
        <w:rPr>
          <w:rFonts w:ascii="Times New Roman" w:eastAsia="Times New Roman" w:hAnsi="Times New Roman"/>
          <w:sz w:val="24"/>
          <w:szCs w:val="24"/>
        </w:rPr>
        <w:t>↓   2</w:t>
      </w:r>
      <w:r w:rsidRPr="000717A6">
        <w:rPr>
          <w:rFonts w:ascii="Times New Roman" w:eastAsia="Times New Roman" w:hAnsi="Times New Roman"/>
          <w:sz w:val="24"/>
          <w:szCs w:val="24"/>
          <w:lang w:val="en-US"/>
        </w:rPr>
        <w:t>H</w:t>
      </w:r>
      <w:r w:rsidRPr="000717A6">
        <w:rPr>
          <w:rFonts w:ascii="Times New Roman" w:eastAsia="Times New Roman" w:hAnsi="Times New Roman"/>
          <w:sz w:val="24"/>
          <w:szCs w:val="24"/>
          <w:vertAlign w:val="superscript"/>
        </w:rPr>
        <w:t>+</w:t>
      </w:r>
      <w:r w:rsidRPr="000717A6">
        <w:rPr>
          <w:rFonts w:ascii="Times New Roman" w:eastAsia="Times New Roman" w:hAnsi="Times New Roman"/>
          <w:sz w:val="24"/>
          <w:szCs w:val="24"/>
        </w:rPr>
        <w:t xml:space="preserve"> + </w:t>
      </w:r>
      <w:r w:rsidRPr="000717A6">
        <w:rPr>
          <w:rFonts w:ascii="Times New Roman" w:eastAsia="Times New Roman" w:hAnsi="Times New Roman"/>
          <w:sz w:val="24"/>
          <w:szCs w:val="24"/>
          <w:lang w:val="en-US"/>
        </w:rPr>
        <w:t>CO</w:t>
      </w:r>
      <w:r w:rsidRPr="000717A6">
        <w:rPr>
          <w:rFonts w:ascii="Times New Roman" w:eastAsia="Times New Roman" w:hAnsi="Times New Roman"/>
          <w:sz w:val="24"/>
          <w:szCs w:val="24"/>
          <w:vertAlign w:val="subscript"/>
        </w:rPr>
        <w:t>3</w:t>
      </w:r>
      <w:r w:rsidRPr="000717A6">
        <w:rPr>
          <w:rFonts w:ascii="Times New Roman" w:eastAsia="Times New Roman" w:hAnsi="Times New Roman"/>
          <w:sz w:val="24"/>
          <w:szCs w:val="24"/>
          <w:vertAlign w:val="superscript"/>
        </w:rPr>
        <w:t>2–</w:t>
      </w:r>
      <w:r w:rsidRPr="000717A6">
        <w:rPr>
          <w:rFonts w:ascii="Times New Roman" w:eastAsia="Times New Roman" w:hAnsi="Times New Roman"/>
          <w:sz w:val="24"/>
          <w:szCs w:val="24"/>
        </w:rPr>
        <w:t xml:space="preserve"> = </w:t>
      </w:r>
      <w:r w:rsidRPr="000717A6">
        <w:rPr>
          <w:rFonts w:ascii="Times New Roman" w:eastAsia="Times New Roman" w:hAnsi="Times New Roman"/>
          <w:sz w:val="24"/>
          <w:szCs w:val="24"/>
          <w:lang w:val="en-US"/>
        </w:rPr>
        <w:t>H</w:t>
      </w:r>
      <w:r w:rsidRPr="000717A6">
        <w:rPr>
          <w:rFonts w:ascii="Times New Roman" w:eastAsia="Times New Roman" w:hAnsi="Times New Roman"/>
          <w:sz w:val="24"/>
          <w:szCs w:val="24"/>
          <w:vertAlign w:val="subscript"/>
        </w:rPr>
        <w:t>2</w:t>
      </w:r>
      <w:r w:rsidRPr="000717A6">
        <w:rPr>
          <w:rFonts w:ascii="Times New Roman" w:eastAsia="Times New Roman" w:hAnsi="Times New Roman"/>
          <w:sz w:val="24"/>
          <w:szCs w:val="24"/>
          <w:lang w:val="en-US"/>
        </w:rPr>
        <w:t>O</w:t>
      </w:r>
      <w:r w:rsidRPr="000717A6">
        <w:rPr>
          <w:rFonts w:ascii="Times New Roman" w:eastAsia="Times New Roman" w:hAnsi="Times New Roman"/>
          <w:sz w:val="24"/>
          <w:szCs w:val="24"/>
        </w:rPr>
        <w:t xml:space="preserve"> + </w:t>
      </w:r>
      <w:r w:rsidRPr="000717A6">
        <w:rPr>
          <w:rFonts w:ascii="Times New Roman" w:hAnsi="Times New Roman"/>
          <w:iCs/>
          <w:sz w:val="24"/>
          <w:szCs w:val="24"/>
          <w:lang w:val="en-US"/>
        </w:rPr>
        <w:t>CO</w:t>
      </w:r>
      <w:r w:rsidRPr="000717A6">
        <w:rPr>
          <w:rFonts w:ascii="Times New Roman" w:hAnsi="Times New Roman"/>
          <w:iCs/>
          <w:sz w:val="24"/>
          <w:szCs w:val="24"/>
          <w:vertAlign w:val="subscript"/>
        </w:rPr>
        <w:t>2</w:t>
      </w:r>
      <w:r w:rsidRPr="000717A6">
        <w:rPr>
          <w:rFonts w:ascii="Times New Roman" w:hAnsi="Times New Roman"/>
          <w:iCs/>
          <w:sz w:val="24"/>
          <w:szCs w:val="24"/>
        </w:rPr>
        <w:t>↑</w:t>
      </w:r>
    </w:p>
    <w:tbl>
      <w:tblPr>
        <w:tblStyle w:val="a4"/>
        <w:tblW w:w="0" w:type="auto"/>
        <w:tblLook w:val="04A0" w:firstRow="1" w:lastRow="0" w:firstColumn="1" w:lastColumn="0" w:noHBand="0" w:noVBand="1"/>
      </w:tblPr>
      <w:tblGrid>
        <w:gridCol w:w="2363"/>
        <w:gridCol w:w="2385"/>
        <w:gridCol w:w="2403"/>
        <w:gridCol w:w="2420"/>
      </w:tblGrid>
      <w:tr w:rsidR="000717A6" w:rsidRPr="000717A6" w:rsidTr="000717A6">
        <w:tc>
          <w:tcPr>
            <w:tcW w:w="2476" w:type="dxa"/>
            <w:tcBorders>
              <w:top w:val="single" w:sz="4" w:space="0" w:color="auto"/>
              <w:left w:val="single" w:sz="4" w:space="0" w:color="auto"/>
              <w:bottom w:val="single" w:sz="4" w:space="0" w:color="auto"/>
              <w:right w:val="single" w:sz="4" w:space="0" w:color="auto"/>
            </w:tcBorders>
            <w:hideMark/>
          </w:tcPr>
          <w:p w:rsidR="000717A6" w:rsidRPr="000717A6" w:rsidRDefault="000717A6" w:rsidP="000717A6">
            <w:pPr>
              <w:jc w:val="center"/>
              <w:rPr>
                <w:rFonts w:ascii="Times New Roman" w:eastAsiaTheme="minorEastAsia" w:hAnsi="Times New Roman" w:cs="Times New Roman"/>
                <w:i/>
                <w:sz w:val="24"/>
                <w:szCs w:val="24"/>
              </w:rPr>
            </w:pPr>
            <w:r w:rsidRPr="000717A6">
              <w:rPr>
                <w:rFonts w:ascii="Times New Roman" w:hAnsi="Times New Roman" w:cs="Times New Roman"/>
                <w:i/>
                <w:sz w:val="24"/>
                <w:szCs w:val="24"/>
              </w:rPr>
              <w:t>что делаю</w:t>
            </w:r>
          </w:p>
        </w:tc>
        <w:tc>
          <w:tcPr>
            <w:tcW w:w="2476" w:type="dxa"/>
            <w:tcBorders>
              <w:top w:val="single" w:sz="4" w:space="0" w:color="auto"/>
              <w:left w:val="single" w:sz="4" w:space="0" w:color="auto"/>
              <w:bottom w:val="single" w:sz="4" w:space="0" w:color="auto"/>
              <w:right w:val="single" w:sz="4" w:space="0" w:color="auto"/>
            </w:tcBorders>
            <w:hideMark/>
          </w:tcPr>
          <w:p w:rsidR="000717A6" w:rsidRPr="000717A6" w:rsidRDefault="000717A6" w:rsidP="000717A6">
            <w:pPr>
              <w:jc w:val="center"/>
              <w:rPr>
                <w:rFonts w:ascii="Times New Roman" w:eastAsiaTheme="minorEastAsia" w:hAnsi="Times New Roman" w:cs="Times New Roman"/>
                <w:i/>
                <w:sz w:val="24"/>
                <w:szCs w:val="24"/>
              </w:rPr>
            </w:pPr>
            <w:r w:rsidRPr="000717A6">
              <w:rPr>
                <w:rFonts w:ascii="Times New Roman" w:hAnsi="Times New Roman" w:cs="Times New Roman"/>
                <w:i/>
                <w:sz w:val="24"/>
                <w:szCs w:val="24"/>
              </w:rPr>
              <w:t>наблюдения</w:t>
            </w:r>
          </w:p>
        </w:tc>
        <w:tc>
          <w:tcPr>
            <w:tcW w:w="2476" w:type="dxa"/>
            <w:tcBorders>
              <w:top w:val="single" w:sz="4" w:space="0" w:color="auto"/>
              <w:left w:val="single" w:sz="4" w:space="0" w:color="auto"/>
              <w:bottom w:val="single" w:sz="4" w:space="0" w:color="auto"/>
              <w:right w:val="single" w:sz="4" w:space="0" w:color="auto"/>
            </w:tcBorders>
            <w:hideMark/>
          </w:tcPr>
          <w:p w:rsidR="000717A6" w:rsidRPr="000717A6" w:rsidRDefault="000717A6" w:rsidP="000717A6">
            <w:pPr>
              <w:jc w:val="center"/>
              <w:rPr>
                <w:rFonts w:ascii="Times New Roman" w:eastAsiaTheme="minorEastAsia" w:hAnsi="Times New Roman" w:cs="Times New Roman"/>
                <w:i/>
                <w:sz w:val="24"/>
                <w:szCs w:val="24"/>
              </w:rPr>
            </w:pPr>
            <w:r w:rsidRPr="000717A6">
              <w:rPr>
                <w:rFonts w:ascii="Times New Roman" w:hAnsi="Times New Roman" w:cs="Times New Roman"/>
                <w:i/>
                <w:sz w:val="24"/>
                <w:szCs w:val="24"/>
              </w:rPr>
              <w:t>уравнения реакций</w:t>
            </w:r>
          </w:p>
        </w:tc>
        <w:tc>
          <w:tcPr>
            <w:tcW w:w="2477" w:type="dxa"/>
            <w:tcBorders>
              <w:top w:val="single" w:sz="4" w:space="0" w:color="auto"/>
              <w:left w:val="single" w:sz="4" w:space="0" w:color="auto"/>
              <w:bottom w:val="single" w:sz="4" w:space="0" w:color="auto"/>
              <w:right w:val="single" w:sz="4" w:space="0" w:color="auto"/>
            </w:tcBorders>
            <w:hideMark/>
          </w:tcPr>
          <w:p w:rsidR="000717A6" w:rsidRPr="000717A6" w:rsidRDefault="000717A6" w:rsidP="000717A6">
            <w:pPr>
              <w:jc w:val="center"/>
              <w:rPr>
                <w:rFonts w:ascii="Times New Roman" w:eastAsiaTheme="minorEastAsia" w:hAnsi="Times New Roman" w:cs="Times New Roman"/>
                <w:i/>
                <w:sz w:val="24"/>
                <w:szCs w:val="24"/>
              </w:rPr>
            </w:pPr>
            <w:r w:rsidRPr="000717A6">
              <w:rPr>
                <w:rFonts w:ascii="Times New Roman" w:hAnsi="Times New Roman" w:cs="Times New Roman"/>
                <w:i/>
                <w:sz w:val="24"/>
                <w:szCs w:val="24"/>
              </w:rPr>
              <w:t>вывод</w:t>
            </w:r>
          </w:p>
        </w:tc>
      </w:tr>
      <w:tr w:rsidR="000717A6" w:rsidRPr="000717A6" w:rsidTr="000717A6">
        <w:tc>
          <w:tcPr>
            <w:tcW w:w="2476" w:type="dxa"/>
            <w:tcBorders>
              <w:top w:val="single" w:sz="4" w:space="0" w:color="auto"/>
              <w:left w:val="single" w:sz="4" w:space="0" w:color="auto"/>
              <w:bottom w:val="single" w:sz="4" w:space="0" w:color="auto"/>
              <w:right w:val="single" w:sz="4" w:space="0" w:color="auto"/>
            </w:tcBorders>
            <w:hideMark/>
          </w:tcPr>
          <w:p w:rsidR="000717A6" w:rsidRPr="000717A6" w:rsidRDefault="000717A6" w:rsidP="000717A6">
            <w:pPr>
              <w:jc w:val="center"/>
              <w:rPr>
                <w:rFonts w:ascii="Times New Roman" w:eastAsiaTheme="minorEastAsia" w:hAnsi="Times New Roman" w:cs="Times New Roman"/>
                <w:sz w:val="24"/>
                <w:szCs w:val="24"/>
              </w:rPr>
            </w:pPr>
            <w:r w:rsidRPr="000717A6">
              <w:rPr>
                <w:rFonts w:ascii="Times New Roman" w:hAnsi="Times New Roman" w:cs="Times New Roman"/>
                <w:sz w:val="24"/>
                <w:szCs w:val="24"/>
              </w:rPr>
              <w:t>К раствору карбоната калия приливаю раствор соляной кислоты</w:t>
            </w:r>
          </w:p>
        </w:tc>
        <w:tc>
          <w:tcPr>
            <w:tcW w:w="2476" w:type="dxa"/>
            <w:tcBorders>
              <w:top w:val="single" w:sz="4" w:space="0" w:color="auto"/>
              <w:left w:val="single" w:sz="4" w:space="0" w:color="auto"/>
              <w:bottom w:val="single" w:sz="4" w:space="0" w:color="auto"/>
              <w:right w:val="single" w:sz="4" w:space="0" w:color="auto"/>
            </w:tcBorders>
            <w:hideMark/>
          </w:tcPr>
          <w:p w:rsidR="000717A6" w:rsidRPr="000717A6" w:rsidRDefault="000717A6" w:rsidP="000717A6">
            <w:pPr>
              <w:jc w:val="center"/>
              <w:rPr>
                <w:rFonts w:ascii="Times New Roman" w:eastAsiaTheme="minorEastAsia" w:hAnsi="Times New Roman" w:cs="Times New Roman"/>
                <w:sz w:val="24"/>
                <w:szCs w:val="24"/>
              </w:rPr>
            </w:pPr>
            <w:r w:rsidRPr="000717A6">
              <w:rPr>
                <w:rFonts w:ascii="Times New Roman" w:hAnsi="Times New Roman" w:cs="Times New Roman"/>
                <w:sz w:val="24"/>
                <w:szCs w:val="24"/>
              </w:rPr>
              <w:t>Выделяются пузырьки газа</w:t>
            </w:r>
          </w:p>
        </w:tc>
        <w:tc>
          <w:tcPr>
            <w:tcW w:w="2476" w:type="dxa"/>
            <w:tcBorders>
              <w:top w:val="single" w:sz="4" w:space="0" w:color="auto"/>
              <w:left w:val="single" w:sz="4" w:space="0" w:color="auto"/>
              <w:bottom w:val="single" w:sz="4" w:space="0" w:color="auto"/>
              <w:right w:val="single" w:sz="4" w:space="0" w:color="auto"/>
            </w:tcBorders>
            <w:hideMark/>
          </w:tcPr>
          <w:p w:rsidR="000717A6" w:rsidRPr="000717A6" w:rsidRDefault="000717A6" w:rsidP="000717A6">
            <w:pPr>
              <w:pStyle w:val="a8"/>
              <w:jc w:val="center"/>
              <w:rPr>
                <w:rFonts w:ascii="Times New Roman" w:eastAsiaTheme="minorEastAsia" w:hAnsi="Times New Roman"/>
                <w:sz w:val="24"/>
                <w:szCs w:val="24"/>
                <w:lang w:val="en-US"/>
              </w:rPr>
            </w:pPr>
            <w:r w:rsidRPr="000717A6">
              <w:rPr>
                <w:rFonts w:ascii="Times New Roman" w:hAnsi="Times New Roman"/>
                <w:sz w:val="24"/>
                <w:szCs w:val="24"/>
                <w:lang w:val="en-US"/>
              </w:rPr>
              <w:t>K</w:t>
            </w:r>
            <w:r w:rsidRPr="000717A6">
              <w:rPr>
                <w:rFonts w:ascii="Times New Roman" w:hAnsi="Times New Roman"/>
                <w:sz w:val="24"/>
                <w:szCs w:val="24"/>
                <w:vertAlign w:val="subscript"/>
                <w:lang w:val="en-US"/>
              </w:rPr>
              <w:t>2</w:t>
            </w:r>
            <w:r w:rsidRPr="000717A6">
              <w:rPr>
                <w:rFonts w:ascii="Times New Roman" w:hAnsi="Times New Roman"/>
                <w:sz w:val="24"/>
                <w:szCs w:val="24"/>
                <w:lang w:val="en-US"/>
              </w:rPr>
              <w:t>CO</w:t>
            </w:r>
            <w:r w:rsidRPr="000717A6">
              <w:rPr>
                <w:rFonts w:ascii="Times New Roman" w:hAnsi="Times New Roman"/>
                <w:sz w:val="24"/>
                <w:szCs w:val="24"/>
                <w:vertAlign w:val="subscript"/>
                <w:lang w:val="en-US"/>
              </w:rPr>
              <w:t>3</w:t>
            </w:r>
            <w:r w:rsidRPr="000717A6">
              <w:rPr>
                <w:rFonts w:ascii="Times New Roman" w:hAnsi="Times New Roman"/>
                <w:sz w:val="24"/>
                <w:szCs w:val="24"/>
                <w:lang w:val="en-US"/>
              </w:rPr>
              <w:t xml:space="preserve"> +2HCl→2KCl + H</w:t>
            </w:r>
            <w:r w:rsidRPr="000717A6">
              <w:rPr>
                <w:rFonts w:ascii="Times New Roman" w:hAnsi="Times New Roman"/>
                <w:sz w:val="24"/>
                <w:szCs w:val="24"/>
                <w:vertAlign w:val="subscript"/>
                <w:lang w:val="en-US"/>
              </w:rPr>
              <w:t>2</w:t>
            </w:r>
            <w:r w:rsidRPr="000717A6">
              <w:rPr>
                <w:rFonts w:ascii="Times New Roman" w:hAnsi="Times New Roman"/>
                <w:sz w:val="24"/>
                <w:szCs w:val="24"/>
                <w:lang w:val="en-US"/>
              </w:rPr>
              <w:t>O + CO</w:t>
            </w:r>
            <w:r w:rsidRPr="000717A6">
              <w:rPr>
                <w:rFonts w:ascii="Times New Roman" w:hAnsi="Times New Roman"/>
                <w:sz w:val="24"/>
                <w:szCs w:val="24"/>
                <w:vertAlign w:val="subscript"/>
                <w:lang w:val="en-US"/>
              </w:rPr>
              <w:t>2</w:t>
            </w:r>
            <w:r w:rsidRPr="000717A6">
              <w:rPr>
                <w:rFonts w:ascii="Times New Roman" w:hAnsi="Times New Roman"/>
                <w:sz w:val="24"/>
                <w:szCs w:val="24"/>
                <w:lang w:val="en-US"/>
              </w:rPr>
              <w:t>↑</w:t>
            </w:r>
            <w:r w:rsidRPr="000717A6">
              <w:rPr>
                <w:rFonts w:ascii="Times New Roman" w:hAnsi="Times New Roman"/>
                <w:sz w:val="24"/>
                <w:szCs w:val="24"/>
                <w:lang w:val="en-US"/>
              </w:rPr>
              <w:br/>
            </w:r>
            <w:r w:rsidRPr="000717A6">
              <w:rPr>
                <w:rFonts w:ascii="Times New Roman" w:hAnsi="Times New Roman"/>
                <w:sz w:val="24"/>
                <w:szCs w:val="24"/>
                <w:lang w:val="en-US"/>
              </w:rPr>
              <w:br/>
              <w:t>2H</w:t>
            </w:r>
            <w:r w:rsidRPr="000717A6">
              <w:rPr>
                <w:rFonts w:ascii="Times New Roman" w:hAnsi="Times New Roman"/>
                <w:sz w:val="24"/>
                <w:szCs w:val="24"/>
                <w:vertAlign w:val="superscript"/>
                <w:lang w:val="en-US"/>
              </w:rPr>
              <w:t>+</w:t>
            </w:r>
            <w:r w:rsidRPr="000717A6">
              <w:rPr>
                <w:rFonts w:ascii="Times New Roman" w:hAnsi="Times New Roman"/>
                <w:sz w:val="24"/>
                <w:szCs w:val="24"/>
                <w:lang w:val="en-US"/>
              </w:rPr>
              <w:t xml:space="preserve"> + CO</w:t>
            </w:r>
            <w:r w:rsidRPr="000717A6">
              <w:rPr>
                <w:rFonts w:ascii="Times New Roman" w:hAnsi="Times New Roman"/>
                <w:sz w:val="24"/>
                <w:szCs w:val="24"/>
                <w:vertAlign w:val="subscript"/>
                <w:lang w:val="en-US"/>
              </w:rPr>
              <w:t>3</w:t>
            </w:r>
            <w:r w:rsidRPr="000717A6">
              <w:rPr>
                <w:rFonts w:ascii="Times New Roman" w:hAnsi="Times New Roman"/>
                <w:sz w:val="24"/>
                <w:szCs w:val="24"/>
                <w:vertAlign w:val="superscript"/>
                <w:lang w:val="en-US"/>
              </w:rPr>
              <w:t>2-</w:t>
            </w:r>
            <w:r w:rsidRPr="000717A6">
              <w:rPr>
                <w:rFonts w:ascii="Times New Roman" w:hAnsi="Times New Roman"/>
                <w:sz w:val="24"/>
                <w:szCs w:val="24"/>
                <w:lang w:val="en-US"/>
              </w:rPr>
              <w:t>→H</w:t>
            </w:r>
            <w:r w:rsidRPr="000717A6">
              <w:rPr>
                <w:rFonts w:ascii="Times New Roman" w:hAnsi="Times New Roman"/>
                <w:sz w:val="24"/>
                <w:szCs w:val="24"/>
                <w:vertAlign w:val="subscript"/>
                <w:lang w:val="en-US"/>
              </w:rPr>
              <w:t>2</w:t>
            </w:r>
            <w:r w:rsidRPr="000717A6">
              <w:rPr>
                <w:rFonts w:ascii="Times New Roman" w:hAnsi="Times New Roman"/>
                <w:sz w:val="24"/>
                <w:szCs w:val="24"/>
                <w:lang w:val="en-US"/>
              </w:rPr>
              <w:t>O + CO</w:t>
            </w:r>
            <w:r w:rsidRPr="000717A6">
              <w:rPr>
                <w:rFonts w:ascii="Times New Roman" w:hAnsi="Times New Roman"/>
                <w:sz w:val="24"/>
                <w:szCs w:val="24"/>
                <w:vertAlign w:val="subscript"/>
                <w:lang w:val="en-US"/>
              </w:rPr>
              <w:t>2</w:t>
            </w:r>
            <w:r w:rsidRPr="000717A6">
              <w:rPr>
                <w:rFonts w:ascii="Times New Roman" w:hAnsi="Times New Roman"/>
                <w:sz w:val="24"/>
                <w:szCs w:val="24"/>
                <w:lang w:val="en-US"/>
              </w:rPr>
              <w:t>↑</w:t>
            </w:r>
          </w:p>
        </w:tc>
        <w:tc>
          <w:tcPr>
            <w:tcW w:w="2477" w:type="dxa"/>
            <w:tcBorders>
              <w:top w:val="single" w:sz="4" w:space="0" w:color="auto"/>
              <w:left w:val="single" w:sz="4" w:space="0" w:color="auto"/>
              <w:bottom w:val="single" w:sz="4" w:space="0" w:color="auto"/>
              <w:right w:val="single" w:sz="4" w:space="0" w:color="auto"/>
            </w:tcBorders>
            <w:hideMark/>
          </w:tcPr>
          <w:p w:rsidR="000717A6" w:rsidRPr="000717A6" w:rsidRDefault="000717A6" w:rsidP="000717A6">
            <w:pPr>
              <w:jc w:val="center"/>
              <w:rPr>
                <w:rFonts w:ascii="Times New Roman" w:eastAsiaTheme="minorEastAsia" w:hAnsi="Times New Roman" w:cs="Times New Roman"/>
                <w:sz w:val="24"/>
                <w:szCs w:val="24"/>
              </w:rPr>
            </w:pPr>
            <w:r w:rsidRPr="000717A6">
              <w:rPr>
                <w:rFonts w:ascii="Times New Roman" w:hAnsi="Times New Roman" w:cs="Times New Roman"/>
                <w:sz w:val="24"/>
                <w:szCs w:val="24"/>
              </w:rPr>
              <w:t>При действии кислот на карбонаты выделяется угольная кислота, которая быстро разлагается на воду и углекислый газ.</w:t>
            </w:r>
          </w:p>
        </w:tc>
      </w:tr>
      <w:tr w:rsidR="000717A6" w:rsidRPr="000717A6" w:rsidTr="000717A6">
        <w:tc>
          <w:tcPr>
            <w:tcW w:w="2476" w:type="dxa"/>
            <w:tcBorders>
              <w:top w:val="single" w:sz="4" w:space="0" w:color="auto"/>
              <w:left w:val="single" w:sz="4" w:space="0" w:color="auto"/>
              <w:bottom w:val="single" w:sz="4" w:space="0" w:color="auto"/>
              <w:right w:val="single" w:sz="4" w:space="0" w:color="auto"/>
            </w:tcBorders>
            <w:hideMark/>
          </w:tcPr>
          <w:p w:rsidR="000717A6" w:rsidRPr="000717A6" w:rsidRDefault="000717A6" w:rsidP="000717A6">
            <w:pPr>
              <w:jc w:val="center"/>
              <w:rPr>
                <w:rFonts w:ascii="Times New Roman" w:eastAsiaTheme="minorEastAsia" w:hAnsi="Times New Roman" w:cs="Times New Roman"/>
                <w:sz w:val="24"/>
                <w:szCs w:val="24"/>
              </w:rPr>
            </w:pPr>
            <w:r w:rsidRPr="000717A6">
              <w:rPr>
                <w:rFonts w:ascii="Times New Roman" w:hAnsi="Times New Roman" w:cs="Times New Roman"/>
                <w:sz w:val="24"/>
                <w:szCs w:val="24"/>
              </w:rPr>
              <w:t>К раствору хлорида кальция приливаю раствор карбоната натрия</w:t>
            </w:r>
          </w:p>
        </w:tc>
        <w:tc>
          <w:tcPr>
            <w:tcW w:w="2476" w:type="dxa"/>
            <w:tcBorders>
              <w:top w:val="single" w:sz="4" w:space="0" w:color="auto"/>
              <w:left w:val="single" w:sz="4" w:space="0" w:color="auto"/>
              <w:bottom w:val="single" w:sz="4" w:space="0" w:color="auto"/>
              <w:right w:val="single" w:sz="4" w:space="0" w:color="auto"/>
            </w:tcBorders>
            <w:hideMark/>
          </w:tcPr>
          <w:p w:rsidR="000717A6" w:rsidRPr="000717A6" w:rsidRDefault="000717A6" w:rsidP="000717A6">
            <w:pPr>
              <w:jc w:val="center"/>
              <w:rPr>
                <w:rFonts w:ascii="Times New Roman" w:eastAsiaTheme="minorEastAsia" w:hAnsi="Times New Roman" w:cs="Times New Roman"/>
                <w:sz w:val="24"/>
                <w:szCs w:val="24"/>
              </w:rPr>
            </w:pPr>
            <w:r w:rsidRPr="000717A6">
              <w:rPr>
                <w:rFonts w:ascii="Times New Roman" w:hAnsi="Times New Roman" w:cs="Times New Roman"/>
                <w:sz w:val="24"/>
                <w:szCs w:val="24"/>
              </w:rPr>
              <w:t>Происходит помутнение раствора</w:t>
            </w:r>
          </w:p>
        </w:tc>
        <w:tc>
          <w:tcPr>
            <w:tcW w:w="2476" w:type="dxa"/>
            <w:tcBorders>
              <w:top w:val="single" w:sz="4" w:space="0" w:color="auto"/>
              <w:left w:val="single" w:sz="4" w:space="0" w:color="auto"/>
              <w:bottom w:val="single" w:sz="4" w:space="0" w:color="auto"/>
              <w:right w:val="single" w:sz="4" w:space="0" w:color="auto"/>
            </w:tcBorders>
          </w:tcPr>
          <w:p w:rsidR="000717A6" w:rsidRPr="000717A6" w:rsidRDefault="000717A6" w:rsidP="000717A6">
            <w:pPr>
              <w:pStyle w:val="a8"/>
              <w:jc w:val="center"/>
              <w:rPr>
                <w:rFonts w:ascii="Times New Roman" w:hAnsi="Times New Roman"/>
                <w:sz w:val="24"/>
                <w:szCs w:val="24"/>
                <w:lang w:val="en-US"/>
              </w:rPr>
            </w:pPr>
            <w:r w:rsidRPr="000717A6">
              <w:rPr>
                <w:rFonts w:ascii="Times New Roman" w:hAnsi="Times New Roman"/>
                <w:sz w:val="24"/>
                <w:szCs w:val="24"/>
                <w:lang w:val="en-US"/>
              </w:rPr>
              <w:t>Na</w:t>
            </w:r>
            <w:r w:rsidRPr="000717A6">
              <w:rPr>
                <w:rFonts w:ascii="Times New Roman" w:hAnsi="Times New Roman"/>
                <w:sz w:val="24"/>
                <w:szCs w:val="24"/>
                <w:vertAlign w:val="subscript"/>
                <w:lang w:val="en-US"/>
              </w:rPr>
              <w:t>2</w:t>
            </w:r>
            <w:r w:rsidRPr="000717A6">
              <w:rPr>
                <w:rFonts w:ascii="Times New Roman" w:hAnsi="Times New Roman"/>
                <w:sz w:val="24"/>
                <w:szCs w:val="24"/>
                <w:lang w:val="en-US"/>
              </w:rPr>
              <w:t>CO</w:t>
            </w:r>
            <w:r w:rsidRPr="000717A6">
              <w:rPr>
                <w:rFonts w:ascii="Times New Roman" w:hAnsi="Times New Roman"/>
                <w:sz w:val="24"/>
                <w:szCs w:val="24"/>
                <w:vertAlign w:val="subscript"/>
                <w:lang w:val="en-US"/>
              </w:rPr>
              <w:t>3</w:t>
            </w:r>
            <w:r w:rsidRPr="000717A6">
              <w:rPr>
                <w:rFonts w:ascii="Times New Roman" w:hAnsi="Times New Roman"/>
                <w:sz w:val="24"/>
                <w:szCs w:val="24"/>
                <w:lang w:val="en-US"/>
              </w:rPr>
              <w:t xml:space="preserve"> + CaCl</w:t>
            </w:r>
            <w:r w:rsidRPr="000717A6">
              <w:rPr>
                <w:rFonts w:ascii="Times New Roman" w:hAnsi="Times New Roman"/>
                <w:sz w:val="24"/>
                <w:szCs w:val="24"/>
                <w:vertAlign w:val="subscript"/>
                <w:lang w:val="en-US"/>
              </w:rPr>
              <w:t>2</w:t>
            </w:r>
            <w:r w:rsidRPr="000717A6">
              <w:rPr>
                <w:rFonts w:ascii="Times New Roman" w:hAnsi="Times New Roman"/>
                <w:sz w:val="24"/>
                <w:szCs w:val="24"/>
                <w:lang w:val="en-US"/>
              </w:rPr>
              <w:t xml:space="preserve"> → 2NaCl + CaCO</w:t>
            </w:r>
            <w:r w:rsidRPr="000717A6">
              <w:rPr>
                <w:rFonts w:ascii="Times New Roman" w:hAnsi="Times New Roman"/>
                <w:sz w:val="24"/>
                <w:szCs w:val="24"/>
                <w:vertAlign w:val="subscript"/>
                <w:lang w:val="en-US"/>
              </w:rPr>
              <w:t>3</w:t>
            </w:r>
            <w:r w:rsidRPr="000717A6">
              <w:rPr>
                <w:rFonts w:ascii="Times New Roman" w:hAnsi="Times New Roman"/>
                <w:sz w:val="24"/>
                <w:szCs w:val="24"/>
                <w:lang w:val="en-US"/>
              </w:rPr>
              <w:t>↓</w:t>
            </w:r>
          </w:p>
          <w:p w:rsidR="000717A6" w:rsidRPr="000717A6" w:rsidRDefault="000717A6" w:rsidP="000717A6">
            <w:pPr>
              <w:pStyle w:val="a8"/>
              <w:jc w:val="center"/>
              <w:rPr>
                <w:rFonts w:ascii="Times New Roman" w:hAnsi="Times New Roman"/>
                <w:sz w:val="24"/>
                <w:szCs w:val="24"/>
                <w:lang w:val="en-US"/>
              </w:rPr>
            </w:pPr>
          </w:p>
          <w:p w:rsidR="000717A6" w:rsidRPr="000717A6" w:rsidRDefault="000717A6" w:rsidP="000717A6">
            <w:pPr>
              <w:pStyle w:val="a8"/>
              <w:jc w:val="center"/>
              <w:rPr>
                <w:rFonts w:ascii="Times New Roman" w:eastAsiaTheme="minorEastAsia" w:hAnsi="Times New Roman"/>
                <w:sz w:val="24"/>
                <w:szCs w:val="24"/>
                <w:lang w:val="en-US"/>
              </w:rPr>
            </w:pPr>
            <w:r w:rsidRPr="000717A6">
              <w:rPr>
                <w:rFonts w:ascii="Times New Roman" w:hAnsi="Times New Roman"/>
                <w:sz w:val="24"/>
                <w:szCs w:val="24"/>
                <w:lang w:val="en-US"/>
              </w:rPr>
              <w:t>CO</w:t>
            </w:r>
            <w:r w:rsidRPr="000717A6">
              <w:rPr>
                <w:rFonts w:ascii="Times New Roman" w:hAnsi="Times New Roman"/>
                <w:sz w:val="24"/>
                <w:szCs w:val="24"/>
                <w:vertAlign w:val="subscript"/>
                <w:lang w:val="en-US"/>
              </w:rPr>
              <w:t>3</w:t>
            </w:r>
            <w:r w:rsidRPr="000717A6">
              <w:rPr>
                <w:rFonts w:ascii="Times New Roman" w:hAnsi="Times New Roman"/>
                <w:sz w:val="24"/>
                <w:szCs w:val="24"/>
                <w:vertAlign w:val="superscript"/>
                <w:lang w:val="en-US"/>
              </w:rPr>
              <w:t>2-</w:t>
            </w:r>
            <w:r w:rsidRPr="000717A6">
              <w:rPr>
                <w:rFonts w:ascii="Times New Roman" w:hAnsi="Times New Roman"/>
                <w:sz w:val="24"/>
                <w:szCs w:val="24"/>
                <w:lang w:val="en-US"/>
              </w:rPr>
              <w:t xml:space="preserve"> + Ca</w:t>
            </w:r>
            <w:r w:rsidRPr="000717A6">
              <w:rPr>
                <w:rFonts w:ascii="Times New Roman" w:hAnsi="Times New Roman"/>
                <w:sz w:val="24"/>
                <w:szCs w:val="24"/>
                <w:vertAlign w:val="superscript"/>
                <w:lang w:val="en-US"/>
              </w:rPr>
              <w:t>2+</w:t>
            </w:r>
            <w:r w:rsidRPr="000717A6">
              <w:rPr>
                <w:rFonts w:ascii="Times New Roman" w:hAnsi="Times New Roman"/>
                <w:sz w:val="24"/>
                <w:szCs w:val="24"/>
                <w:lang w:val="en-US"/>
              </w:rPr>
              <w:t>→CaCO</w:t>
            </w:r>
            <w:r w:rsidRPr="000717A6">
              <w:rPr>
                <w:rFonts w:ascii="Times New Roman" w:hAnsi="Times New Roman"/>
                <w:sz w:val="24"/>
                <w:szCs w:val="24"/>
                <w:vertAlign w:val="subscript"/>
                <w:lang w:val="en-US"/>
              </w:rPr>
              <w:t>3</w:t>
            </w:r>
            <w:r w:rsidRPr="000717A6">
              <w:rPr>
                <w:rFonts w:ascii="Times New Roman" w:hAnsi="Times New Roman"/>
                <w:sz w:val="24"/>
                <w:szCs w:val="24"/>
                <w:lang w:val="en-US"/>
              </w:rPr>
              <w:t>↓</w:t>
            </w:r>
          </w:p>
        </w:tc>
        <w:tc>
          <w:tcPr>
            <w:tcW w:w="2477" w:type="dxa"/>
            <w:tcBorders>
              <w:top w:val="single" w:sz="4" w:space="0" w:color="auto"/>
              <w:left w:val="single" w:sz="4" w:space="0" w:color="auto"/>
              <w:bottom w:val="single" w:sz="4" w:space="0" w:color="auto"/>
              <w:right w:val="single" w:sz="4" w:space="0" w:color="auto"/>
            </w:tcBorders>
            <w:hideMark/>
          </w:tcPr>
          <w:p w:rsidR="000717A6" w:rsidRPr="000717A6" w:rsidRDefault="000717A6" w:rsidP="000717A6">
            <w:pPr>
              <w:jc w:val="center"/>
              <w:rPr>
                <w:rFonts w:ascii="Times New Roman" w:eastAsiaTheme="minorEastAsia" w:hAnsi="Times New Roman" w:cs="Times New Roman"/>
                <w:sz w:val="24"/>
                <w:szCs w:val="24"/>
              </w:rPr>
            </w:pPr>
            <w:r w:rsidRPr="000717A6">
              <w:rPr>
                <w:rFonts w:ascii="Times New Roman" w:hAnsi="Times New Roman" w:cs="Times New Roman"/>
                <w:sz w:val="24"/>
                <w:szCs w:val="24"/>
              </w:rPr>
              <w:t>Происходит образование нерастворимого осадка</w:t>
            </w:r>
          </w:p>
        </w:tc>
      </w:tr>
    </w:tbl>
    <w:p w:rsidR="00604491" w:rsidRDefault="00604491" w:rsidP="00604491">
      <w:pPr>
        <w:shd w:val="clear" w:color="auto" w:fill="FAFCFF"/>
        <w:spacing w:after="0" w:line="240" w:lineRule="auto"/>
        <w:ind w:firstLine="709"/>
        <w:rPr>
          <w:rFonts w:ascii="Times New Roman" w:eastAsia="Calibri" w:hAnsi="Times New Roman" w:cs="Times New Roman"/>
          <w:color w:val="000000"/>
          <w:sz w:val="24"/>
          <w:szCs w:val="24"/>
        </w:rPr>
      </w:pPr>
    </w:p>
    <w:p w:rsidR="00DB04C9" w:rsidRPr="00DB04C9" w:rsidRDefault="00DB04C9" w:rsidP="00DB04C9">
      <w:pPr>
        <w:shd w:val="clear" w:color="auto" w:fill="FAFCFF"/>
        <w:spacing w:after="0" w:line="240" w:lineRule="auto"/>
        <w:ind w:firstLine="709"/>
        <w:jc w:val="both"/>
        <w:outlineLvl w:val="2"/>
        <w:rPr>
          <w:rFonts w:ascii="Times New Roman" w:eastAsia="Times New Roman" w:hAnsi="Times New Roman" w:cs="Times New Roman"/>
          <w:b/>
          <w:bCs/>
          <w:color w:val="222222"/>
          <w:spacing w:val="-5"/>
          <w:sz w:val="24"/>
          <w:szCs w:val="24"/>
          <w:lang w:eastAsia="ru-RU"/>
        </w:rPr>
      </w:pPr>
      <w:r w:rsidRPr="00DB04C9">
        <w:rPr>
          <w:rFonts w:ascii="Times New Roman" w:eastAsia="Times New Roman" w:hAnsi="Times New Roman" w:cs="Times New Roman"/>
          <w:b/>
          <w:bCs/>
          <w:color w:val="222222"/>
          <w:spacing w:val="-5"/>
          <w:sz w:val="24"/>
          <w:szCs w:val="24"/>
          <w:lang w:eastAsia="ru-RU"/>
        </w:rPr>
        <w:t xml:space="preserve">Контрольные вопросы </w:t>
      </w:r>
    </w:p>
    <w:p w:rsidR="00DB04C9" w:rsidRPr="00DB04C9" w:rsidRDefault="00DB04C9" w:rsidP="00DB04C9">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DB04C9">
        <w:rPr>
          <w:rFonts w:ascii="Times New Roman" w:eastAsia="Times New Roman" w:hAnsi="Times New Roman" w:cs="Times New Roman"/>
          <w:b/>
          <w:bCs/>
          <w:color w:val="222222"/>
          <w:spacing w:val="-5"/>
          <w:sz w:val="24"/>
          <w:szCs w:val="24"/>
          <w:lang w:eastAsia="ru-RU"/>
        </w:rPr>
        <w:t>1. Идентификация ионов</w:t>
      </w:r>
    </w:p>
    <w:p w:rsidR="00DB04C9" w:rsidRPr="00DB04C9" w:rsidRDefault="00DB04C9" w:rsidP="001D307E">
      <w:pPr>
        <w:numPr>
          <w:ilvl w:val="0"/>
          <w:numId w:val="43"/>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DB04C9">
        <w:rPr>
          <w:rFonts w:ascii="Times New Roman" w:eastAsia="Times New Roman" w:hAnsi="Times New Roman" w:cs="Times New Roman"/>
          <w:spacing w:val="-5"/>
          <w:sz w:val="24"/>
          <w:szCs w:val="24"/>
          <w:lang w:eastAsia="ru-RU"/>
        </w:rPr>
        <w:t>Как с помощью одного реактива можно распознать растворы хлорида натрия, сульфата натрия и карбоната натрия? Опишите наблюдения и составьте уравнения реакций в молекулярном и ионном виде.</w:t>
      </w:r>
    </w:p>
    <w:p w:rsidR="00DB04C9" w:rsidRPr="00DB04C9" w:rsidRDefault="00DB04C9" w:rsidP="001D307E">
      <w:pPr>
        <w:numPr>
          <w:ilvl w:val="0"/>
          <w:numId w:val="43"/>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DB04C9">
        <w:rPr>
          <w:rFonts w:ascii="Times New Roman" w:eastAsia="Times New Roman" w:hAnsi="Times New Roman" w:cs="Times New Roman"/>
          <w:spacing w:val="-5"/>
          <w:sz w:val="24"/>
          <w:szCs w:val="24"/>
          <w:lang w:eastAsia="ru-RU"/>
        </w:rPr>
        <w:t>Как, не используя других реактивов, кроме раствора гидроксида натрия, можно различить растворы солей аммония и калия? Опишите, что вы будете наблюдать.</w:t>
      </w:r>
    </w:p>
    <w:p w:rsidR="00DB04C9" w:rsidRPr="00DB04C9" w:rsidRDefault="00DB04C9" w:rsidP="001D307E">
      <w:pPr>
        <w:numPr>
          <w:ilvl w:val="0"/>
          <w:numId w:val="43"/>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DB04C9">
        <w:rPr>
          <w:rFonts w:ascii="Times New Roman" w:eastAsia="Times New Roman" w:hAnsi="Times New Roman" w:cs="Times New Roman"/>
          <w:spacing w:val="-5"/>
          <w:sz w:val="24"/>
          <w:szCs w:val="24"/>
          <w:lang w:eastAsia="ru-RU"/>
        </w:rPr>
        <w:lastRenderedPageBreak/>
        <w:t xml:space="preserve">Предложите схему распознавания трех пронумерованных растворов, в которых находятся соляная кислота, серная кислота и азотная кислота. Какие реакции вы </w:t>
      </w:r>
      <w:proofErr w:type="gramStart"/>
      <w:r w:rsidRPr="00DB04C9">
        <w:rPr>
          <w:rFonts w:ascii="Times New Roman" w:eastAsia="Times New Roman" w:hAnsi="Times New Roman" w:cs="Times New Roman"/>
          <w:spacing w:val="-5"/>
          <w:sz w:val="24"/>
          <w:szCs w:val="24"/>
          <w:lang w:eastAsia="ru-RU"/>
        </w:rPr>
        <w:t>будете проводить и что</w:t>
      </w:r>
      <w:proofErr w:type="gramEnd"/>
      <w:r w:rsidRPr="00DB04C9">
        <w:rPr>
          <w:rFonts w:ascii="Times New Roman" w:eastAsia="Times New Roman" w:hAnsi="Times New Roman" w:cs="Times New Roman"/>
          <w:spacing w:val="-5"/>
          <w:sz w:val="24"/>
          <w:szCs w:val="24"/>
          <w:lang w:eastAsia="ru-RU"/>
        </w:rPr>
        <w:t xml:space="preserve"> будете наблюдать?</w:t>
      </w:r>
    </w:p>
    <w:p w:rsidR="00DB04C9" w:rsidRPr="00DB04C9" w:rsidRDefault="00DB04C9" w:rsidP="001D307E">
      <w:pPr>
        <w:numPr>
          <w:ilvl w:val="0"/>
          <w:numId w:val="43"/>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DB04C9">
        <w:rPr>
          <w:rFonts w:ascii="Times New Roman" w:eastAsia="Times New Roman" w:hAnsi="Times New Roman" w:cs="Times New Roman"/>
          <w:spacing w:val="-5"/>
          <w:sz w:val="24"/>
          <w:szCs w:val="24"/>
          <w:lang w:eastAsia="ru-RU"/>
        </w:rPr>
        <w:t>В двух пробирках находятся твердые вещества: сульфат бария и карбонат кальция. Как, используя только один реактив, определить, где какое вещество? Опишите наблюдения.</w:t>
      </w:r>
    </w:p>
    <w:p w:rsidR="00DB04C9" w:rsidRPr="00DB04C9" w:rsidRDefault="00DB04C9" w:rsidP="00DB04C9">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DB04C9">
        <w:rPr>
          <w:rFonts w:ascii="Times New Roman" w:eastAsia="Times New Roman" w:hAnsi="Times New Roman" w:cs="Times New Roman"/>
          <w:b/>
          <w:bCs/>
          <w:color w:val="222222"/>
          <w:spacing w:val="-5"/>
          <w:sz w:val="24"/>
          <w:szCs w:val="24"/>
          <w:lang w:eastAsia="ru-RU"/>
        </w:rPr>
        <w:t>2. Качественные реакции на газы</w:t>
      </w:r>
    </w:p>
    <w:p w:rsidR="00DB04C9" w:rsidRPr="00DB04C9" w:rsidRDefault="00DB04C9" w:rsidP="001D307E">
      <w:pPr>
        <w:numPr>
          <w:ilvl w:val="0"/>
          <w:numId w:val="44"/>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DB04C9">
        <w:rPr>
          <w:rFonts w:ascii="Times New Roman" w:eastAsia="Times New Roman" w:hAnsi="Times New Roman" w:cs="Times New Roman"/>
          <w:spacing w:val="-5"/>
          <w:sz w:val="24"/>
          <w:szCs w:val="24"/>
          <w:lang w:eastAsia="ru-RU"/>
        </w:rPr>
        <w:t>Через известковую воду (</w:t>
      </w:r>
      <w:proofErr w:type="spellStart"/>
      <w:r w:rsidRPr="00DB04C9">
        <w:rPr>
          <w:rFonts w:ascii="Times New Roman" w:eastAsia="Times New Roman" w:hAnsi="Times New Roman" w:cs="Times New Roman"/>
          <w:spacing w:val="-5"/>
          <w:sz w:val="24"/>
          <w:szCs w:val="24"/>
          <w:bdr w:val="none" w:sz="0" w:space="0" w:color="auto" w:frame="1"/>
          <w:lang w:eastAsia="ru-RU"/>
        </w:rPr>
        <w:t>Ca</w:t>
      </w:r>
      <w:proofErr w:type="spellEnd"/>
      <w:r w:rsidRPr="00DB04C9">
        <w:rPr>
          <w:rFonts w:ascii="Times New Roman" w:eastAsia="Times New Roman" w:hAnsi="Times New Roman" w:cs="Times New Roman"/>
          <w:spacing w:val="-5"/>
          <w:sz w:val="24"/>
          <w:szCs w:val="24"/>
          <w:bdr w:val="none" w:sz="0" w:space="0" w:color="auto" w:frame="1"/>
          <w:lang w:eastAsia="ru-RU"/>
        </w:rPr>
        <w:t>(OH)</w:t>
      </w:r>
      <w:r w:rsidRPr="00DB04C9">
        <w:rPr>
          <w:rFonts w:ascii="Times New Roman" w:eastAsia="Times New Roman" w:hAnsi="Times New Roman" w:cs="Times New Roman"/>
          <w:spacing w:val="-5"/>
          <w:sz w:val="24"/>
          <w:szCs w:val="24"/>
          <w:bdr w:val="none" w:sz="0" w:space="0" w:color="auto" w:frame="1"/>
          <w:vertAlign w:val="subscript"/>
          <w:lang w:eastAsia="ru-RU"/>
        </w:rPr>
        <w:t>2</w:t>
      </w:r>
      <w:r w:rsidRPr="00DB04C9">
        <w:rPr>
          <w:rFonts w:ascii="Times New Roman" w:eastAsia="Times New Roman" w:hAnsi="Times New Roman" w:cs="Times New Roman"/>
          <w:spacing w:val="-5"/>
          <w:sz w:val="24"/>
          <w:szCs w:val="24"/>
          <w:lang w:eastAsia="ru-RU"/>
        </w:rPr>
        <w:t>) пропустили бесцветный газ, в результате чего раствор помутнел. При дальнейшем пропускании этого газа помутнение исчезло. Какой это был газ? Напишите уравнения соответствующих реакций.</w:t>
      </w:r>
    </w:p>
    <w:p w:rsidR="00DB04C9" w:rsidRPr="00DB04C9" w:rsidRDefault="00DB04C9" w:rsidP="001D307E">
      <w:pPr>
        <w:numPr>
          <w:ilvl w:val="0"/>
          <w:numId w:val="44"/>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DB04C9">
        <w:rPr>
          <w:rFonts w:ascii="Times New Roman" w:eastAsia="Times New Roman" w:hAnsi="Times New Roman" w:cs="Times New Roman"/>
          <w:spacing w:val="-5"/>
          <w:sz w:val="24"/>
          <w:szCs w:val="24"/>
          <w:lang w:eastAsia="ru-RU"/>
        </w:rPr>
        <w:t>Как можно экспериментально доказать, что в результате реакции соляной кислоты с мрамором выделяется именно углекислый газ, а не пары воды?</w:t>
      </w:r>
    </w:p>
    <w:p w:rsidR="00DB04C9" w:rsidRPr="00DB04C9" w:rsidRDefault="00DB04C9" w:rsidP="001D307E">
      <w:pPr>
        <w:numPr>
          <w:ilvl w:val="0"/>
          <w:numId w:val="44"/>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DB04C9">
        <w:rPr>
          <w:rFonts w:ascii="Times New Roman" w:eastAsia="Times New Roman" w:hAnsi="Times New Roman" w:cs="Times New Roman"/>
          <w:spacing w:val="-5"/>
          <w:sz w:val="24"/>
          <w:szCs w:val="24"/>
          <w:lang w:eastAsia="ru-RU"/>
        </w:rPr>
        <w:t>В пробирке находится смесь двух твердых солей: хлорид аммония и гидрокарбонат натрия. Что произойдет при осторожном нагревании этой смеси? Какие газы выделятся? Как их можно распознать?</w:t>
      </w:r>
    </w:p>
    <w:p w:rsidR="00DB04C9" w:rsidRPr="00DB04C9" w:rsidRDefault="00DB04C9" w:rsidP="00DB04C9">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DB04C9">
        <w:rPr>
          <w:rFonts w:ascii="Times New Roman" w:eastAsia="Times New Roman" w:hAnsi="Times New Roman" w:cs="Times New Roman"/>
          <w:b/>
          <w:bCs/>
          <w:color w:val="222222"/>
          <w:spacing w:val="-5"/>
          <w:sz w:val="24"/>
          <w:szCs w:val="24"/>
          <w:lang w:eastAsia="ru-RU"/>
        </w:rPr>
        <w:t>3. Расчетные задачи (Стехиометрия)</w:t>
      </w:r>
    </w:p>
    <w:p w:rsidR="00DB04C9" w:rsidRPr="00DB04C9" w:rsidRDefault="00DB04C9" w:rsidP="001D307E">
      <w:pPr>
        <w:numPr>
          <w:ilvl w:val="0"/>
          <w:numId w:val="45"/>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DB04C9">
        <w:rPr>
          <w:rFonts w:ascii="Times New Roman" w:eastAsia="Times New Roman" w:hAnsi="Times New Roman" w:cs="Times New Roman"/>
          <w:spacing w:val="-5"/>
          <w:sz w:val="24"/>
          <w:szCs w:val="24"/>
          <w:lang w:eastAsia="ru-RU"/>
        </w:rPr>
        <w:t xml:space="preserve">Рассчитайте минимальный объем раствора соляной кислоты (массовая доля </w:t>
      </w:r>
      <w:proofErr w:type="spellStart"/>
      <w:r w:rsidRPr="00DB04C9">
        <w:rPr>
          <w:rFonts w:ascii="Times New Roman" w:eastAsia="Times New Roman" w:hAnsi="Times New Roman" w:cs="Times New Roman"/>
          <w:spacing w:val="-5"/>
          <w:sz w:val="24"/>
          <w:szCs w:val="24"/>
          <w:bdr w:val="none" w:sz="0" w:space="0" w:color="auto" w:frame="1"/>
          <w:lang w:eastAsia="ru-RU"/>
        </w:rPr>
        <w:t>HCl</w:t>
      </w:r>
      <w:proofErr w:type="spellEnd"/>
      <w:r w:rsidRPr="00DB04C9">
        <w:rPr>
          <w:rFonts w:ascii="Times New Roman" w:eastAsia="Times New Roman" w:hAnsi="Times New Roman" w:cs="Times New Roman"/>
          <w:spacing w:val="-5"/>
          <w:sz w:val="24"/>
          <w:szCs w:val="24"/>
          <w:lang w:eastAsia="ru-RU"/>
        </w:rPr>
        <w:t xml:space="preserve"> 10%, плотность 1,05 г/мл), который потребуется для полного растворения образца мрамора (карбоната кальция) массой 50 г.</w:t>
      </w:r>
    </w:p>
    <w:p w:rsidR="00DB04C9" w:rsidRPr="00DB04C9" w:rsidRDefault="00DB04C9" w:rsidP="001D307E">
      <w:pPr>
        <w:numPr>
          <w:ilvl w:val="0"/>
          <w:numId w:val="45"/>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DB04C9">
        <w:rPr>
          <w:rFonts w:ascii="Times New Roman" w:eastAsia="Times New Roman" w:hAnsi="Times New Roman" w:cs="Times New Roman"/>
          <w:spacing w:val="-5"/>
          <w:sz w:val="24"/>
          <w:szCs w:val="24"/>
          <w:lang w:eastAsia="ru-RU"/>
        </w:rPr>
        <w:t>При взаимодействии избытка карбоната магния с азотной кислотой массой 252 г (массовая доля кислоты 20%) выделился газ. Рассчитайте объем этого газа (</w:t>
      </w:r>
      <w:proofErr w:type="spellStart"/>
      <w:r w:rsidRPr="00DB04C9">
        <w:rPr>
          <w:rFonts w:ascii="Times New Roman" w:eastAsia="Times New Roman" w:hAnsi="Times New Roman" w:cs="Times New Roman"/>
          <w:spacing w:val="-5"/>
          <w:sz w:val="24"/>
          <w:szCs w:val="24"/>
          <w:lang w:eastAsia="ru-RU"/>
        </w:rPr>
        <w:t>н.</w:t>
      </w:r>
      <w:proofErr w:type="gramStart"/>
      <w:r w:rsidRPr="00DB04C9">
        <w:rPr>
          <w:rFonts w:ascii="Times New Roman" w:eastAsia="Times New Roman" w:hAnsi="Times New Roman" w:cs="Times New Roman"/>
          <w:spacing w:val="-5"/>
          <w:sz w:val="24"/>
          <w:szCs w:val="24"/>
          <w:lang w:eastAsia="ru-RU"/>
        </w:rPr>
        <w:t>у</w:t>
      </w:r>
      <w:proofErr w:type="spellEnd"/>
      <w:proofErr w:type="gramEnd"/>
      <w:r w:rsidRPr="00DB04C9">
        <w:rPr>
          <w:rFonts w:ascii="Times New Roman" w:eastAsia="Times New Roman" w:hAnsi="Times New Roman" w:cs="Times New Roman"/>
          <w:spacing w:val="-5"/>
          <w:sz w:val="24"/>
          <w:szCs w:val="24"/>
          <w:lang w:eastAsia="ru-RU"/>
        </w:rPr>
        <w:t>.).</w:t>
      </w:r>
    </w:p>
    <w:p w:rsidR="00DB04C9" w:rsidRPr="00DB04C9" w:rsidRDefault="00DB04C9" w:rsidP="001D307E">
      <w:pPr>
        <w:numPr>
          <w:ilvl w:val="0"/>
          <w:numId w:val="45"/>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DB04C9">
        <w:rPr>
          <w:rFonts w:ascii="Times New Roman" w:eastAsia="Times New Roman" w:hAnsi="Times New Roman" w:cs="Times New Roman"/>
          <w:spacing w:val="-5"/>
          <w:sz w:val="24"/>
          <w:szCs w:val="24"/>
          <w:lang w:eastAsia="ru-RU"/>
        </w:rPr>
        <w:t>Какой объем аммиака (</w:t>
      </w:r>
      <w:proofErr w:type="spellStart"/>
      <w:r w:rsidRPr="00DB04C9">
        <w:rPr>
          <w:rFonts w:ascii="Times New Roman" w:eastAsia="Times New Roman" w:hAnsi="Times New Roman" w:cs="Times New Roman"/>
          <w:spacing w:val="-5"/>
          <w:sz w:val="24"/>
          <w:szCs w:val="24"/>
          <w:lang w:eastAsia="ru-RU"/>
        </w:rPr>
        <w:t>н.у</w:t>
      </w:r>
      <w:proofErr w:type="spellEnd"/>
      <w:r w:rsidRPr="00DB04C9">
        <w:rPr>
          <w:rFonts w:ascii="Times New Roman" w:eastAsia="Times New Roman" w:hAnsi="Times New Roman" w:cs="Times New Roman"/>
          <w:spacing w:val="-5"/>
          <w:sz w:val="24"/>
          <w:szCs w:val="24"/>
          <w:lang w:eastAsia="ru-RU"/>
        </w:rPr>
        <w:t>.) можно получить из 100 г сульфата аммония при его взаимодействии с избытком гидроксида калия?</w:t>
      </w:r>
    </w:p>
    <w:p w:rsidR="00DB04C9" w:rsidRPr="00DB04C9" w:rsidRDefault="00DB04C9" w:rsidP="00DB04C9">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sidRPr="00DB04C9">
        <w:rPr>
          <w:rFonts w:ascii="Times New Roman" w:eastAsia="Times New Roman" w:hAnsi="Times New Roman" w:cs="Times New Roman"/>
          <w:b/>
          <w:bCs/>
          <w:color w:val="222222"/>
          <w:spacing w:val="-5"/>
          <w:sz w:val="24"/>
          <w:szCs w:val="24"/>
          <w:lang w:eastAsia="ru-RU"/>
        </w:rPr>
        <w:t>4. Общие и логические вопросы</w:t>
      </w:r>
    </w:p>
    <w:p w:rsidR="00DB04C9" w:rsidRPr="00DB04C9" w:rsidRDefault="00DB04C9" w:rsidP="001D307E">
      <w:pPr>
        <w:numPr>
          <w:ilvl w:val="0"/>
          <w:numId w:val="46"/>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DB04C9">
        <w:rPr>
          <w:rFonts w:ascii="Times New Roman" w:eastAsia="Times New Roman" w:hAnsi="Times New Roman" w:cs="Times New Roman"/>
          <w:spacing w:val="-5"/>
          <w:sz w:val="24"/>
          <w:szCs w:val="24"/>
          <w:lang w:eastAsia="ru-RU"/>
        </w:rPr>
        <w:t xml:space="preserve">Почему для обнаружения ионов в растворе часто используют не сами вещества (например, чистый хлор), а их растворы (например, </w:t>
      </w:r>
      <w:r w:rsidRPr="00DB04C9">
        <w:rPr>
          <w:rFonts w:ascii="Times New Roman" w:eastAsia="Times New Roman" w:hAnsi="Times New Roman" w:cs="Times New Roman"/>
          <w:spacing w:val="-5"/>
          <w:sz w:val="24"/>
          <w:szCs w:val="24"/>
          <w:bdr w:val="none" w:sz="0" w:space="0" w:color="auto" w:frame="1"/>
          <w:lang w:eastAsia="ru-RU"/>
        </w:rPr>
        <w:t>AgNO</w:t>
      </w:r>
      <w:r w:rsidRPr="00DB04C9">
        <w:rPr>
          <w:rFonts w:ascii="Times New Roman" w:eastAsia="Times New Roman" w:hAnsi="Times New Roman" w:cs="Times New Roman"/>
          <w:spacing w:val="-5"/>
          <w:sz w:val="24"/>
          <w:szCs w:val="24"/>
          <w:bdr w:val="none" w:sz="0" w:space="0" w:color="auto" w:frame="1"/>
          <w:vertAlign w:val="subscript"/>
          <w:lang w:eastAsia="ru-RU"/>
        </w:rPr>
        <w:t>3</w:t>
      </w:r>
      <w:r w:rsidRPr="00DB04C9">
        <w:rPr>
          <w:rFonts w:ascii="Times New Roman" w:eastAsia="Times New Roman" w:hAnsi="Times New Roman" w:cs="Times New Roman"/>
          <w:spacing w:val="-5"/>
          <w:sz w:val="24"/>
          <w:szCs w:val="24"/>
          <w:lang w:eastAsia="ru-RU"/>
        </w:rPr>
        <w:t xml:space="preserve"> для обнаружения </w:t>
      </w:r>
      <w:proofErr w:type="spellStart"/>
      <w:r w:rsidRPr="00DB04C9">
        <w:rPr>
          <w:rFonts w:ascii="Times New Roman" w:eastAsia="Times New Roman" w:hAnsi="Times New Roman" w:cs="Times New Roman"/>
          <w:spacing w:val="-5"/>
          <w:sz w:val="24"/>
          <w:szCs w:val="24"/>
          <w:bdr w:val="none" w:sz="0" w:space="0" w:color="auto" w:frame="1"/>
          <w:lang w:eastAsia="ru-RU"/>
        </w:rPr>
        <w:t>Cl</w:t>
      </w:r>
      <w:proofErr w:type="spellEnd"/>
      <w:r w:rsidRPr="00DB04C9">
        <w:rPr>
          <w:rFonts w:ascii="Times New Roman" w:eastAsia="Times New Roman" w:hAnsi="Times New Roman" w:cs="Times New Roman"/>
          <w:spacing w:val="-5"/>
          <w:sz w:val="24"/>
          <w:szCs w:val="24"/>
          <w:bdr w:val="none" w:sz="0" w:space="0" w:color="auto" w:frame="1"/>
          <w:vertAlign w:val="superscript"/>
          <w:lang w:eastAsia="ru-RU"/>
        </w:rPr>
        <w:t>−</w:t>
      </w:r>
      <w:r w:rsidRPr="00DB04C9">
        <w:rPr>
          <w:rFonts w:ascii="Times New Roman" w:eastAsia="Times New Roman" w:hAnsi="Times New Roman" w:cs="Times New Roman"/>
          <w:spacing w:val="-5"/>
          <w:sz w:val="24"/>
          <w:szCs w:val="24"/>
          <w:lang w:eastAsia="ru-RU"/>
        </w:rPr>
        <w:t>)?</w:t>
      </w:r>
    </w:p>
    <w:p w:rsidR="00DB04C9" w:rsidRPr="00DB04C9" w:rsidRDefault="00DB04C9" w:rsidP="001D307E">
      <w:pPr>
        <w:numPr>
          <w:ilvl w:val="0"/>
          <w:numId w:val="46"/>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DB04C9">
        <w:rPr>
          <w:rFonts w:ascii="Times New Roman" w:eastAsia="Times New Roman" w:hAnsi="Times New Roman" w:cs="Times New Roman"/>
          <w:spacing w:val="-5"/>
          <w:sz w:val="24"/>
          <w:szCs w:val="24"/>
          <w:lang w:eastAsia="ru-RU"/>
        </w:rPr>
        <w:t xml:space="preserve">Объясните, почему при определении </w:t>
      </w:r>
      <w:proofErr w:type="gramStart"/>
      <w:r w:rsidRPr="00DB04C9">
        <w:rPr>
          <w:rFonts w:ascii="Times New Roman" w:eastAsia="Times New Roman" w:hAnsi="Times New Roman" w:cs="Times New Roman"/>
          <w:spacing w:val="-5"/>
          <w:sz w:val="24"/>
          <w:szCs w:val="24"/>
          <w:lang w:eastAsia="ru-RU"/>
        </w:rPr>
        <w:t>карбонат-иона</w:t>
      </w:r>
      <w:proofErr w:type="gramEnd"/>
      <w:r w:rsidRPr="00DB04C9">
        <w:rPr>
          <w:rFonts w:ascii="Times New Roman" w:eastAsia="Times New Roman" w:hAnsi="Times New Roman" w:cs="Times New Roman"/>
          <w:spacing w:val="-5"/>
          <w:sz w:val="24"/>
          <w:szCs w:val="24"/>
          <w:lang w:eastAsia="ru-RU"/>
        </w:rPr>
        <w:t xml:space="preserve"> с помощью кислоты нельзя использовать соляную кислоту в качестве единственного реактива, если в растворе могут быть ионы бария.</w:t>
      </w:r>
    </w:p>
    <w:p w:rsidR="00DB04C9" w:rsidRDefault="00DB04C9" w:rsidP="001D307E">
      <w:pPr>
        <w:numPr>
          <w:ilvl w:val="0"/>
          <w:numId w:val="46"/>
        </w:numPr>
        <w:shd w:val="clear" w:color="auto" w:fill="FAFCFF"/>
        <w:spacing w:after="0" w:line="240" w:lineRule="auto"/>
        <w:ind w:left="0" w:firstLine="709"/>
        <w:jc w:val="both"/>
        <w:rPr>
          <w:rFonts w:ascii="Times New Roman" w:eastAsia="Times New Roman" w:hAnsi="Times New Roman" w:cs="Times New Roman"/>
          <w:spacing w:val="-5"/>
          <w:sz w:val="24"/>
          <w:szCs w:val="24"/>
          <w:lang w:eastAsia="ru-RU"/>
        </w:rPr>
      </w:pPr>
      <w:r w:rsidRPr="00DB04C9">
        <w:rPr>
          <w:rFonts w:ascii="Times New Roman" w:eastAsia="Times New Roman" w:hAnsi="Times New Roman" w:cs="Times New Roman"/>
          <w:spacing w:val="-5"/>
          <w:sz w:val="24"/>
          <w:szCs w:val="24"/>
          <w:lang w:eastAsia="ru-RU"/>
        </w:rPr>
        <w:t>Предложите способ разделения смеси, состоящей из хлорида аммония и поваренной соли (</w:t>
      </w:r>
      <w:proofErr w:type="spellStart"/>
      <w:r w:rsidRPr="00DB04C9">
        <w:rPr>
          <w:rFonts w:ascii="Times New Roman" w:eastAsia="Times New Roman" w:hAnsi="Times New Roman" w:cs="Times New Roman"/>
          <w:spacing w:val="-5"/>
          <w:sz w:val="24"/>
          <w:szCs w:val="24"/>
          <w:bdr w:val="none" w:sz="0" w:space="0" w:color="auto" w:frame="1"/>
          <w:lang w:eastAsia="ru-RU"/>
        </w:rPr>
        <w:t>NaCl</w:t>
      </w:r>
      <w:proofErr w:type="spellEnd"/>
      <w:r w:rsidRPr="00DB04C9">
        <w:rPr>
          <w:rFonts w:ascii="Times New Roman" w:eastAsia="Times New Roman" w:hAnsi="Times New Roman" w:cs="Times New Roman"/>
          <w:spacing w:val="-5"/>
          <w:sz w:val="24"/>
          <w:szCs w:val="24"/>
          <w:lang w:eastAsia="ru-RU"/>
        </w:rPr>
        <w:t>). Опишите последовательность действий.</w:t>
      </w:r>
    </w:p>
    <w:p w:rsidR="00132FA3" w:rsidRDefault="00132FA3" w:rsidP="00132FA3">
      <w:pPr>
        <w:shd w:val="clear" w:color="auto" w:fill="FAFCFF"/>
        <w:spacing w:after="0" w:line="240" w:lineRule="auto"/>
        <w:ind w:left="709"/>
        <w:jc w:val="both"/>
        <w:rPr>
          <w:rFonts w:ascii="Times New Roman" w:eastAsia="Times New Roman" w:hAnsi="Times New Roman" w:cs="Times New Roman"/>
          <w:spacing w:val="-5"/>
          <w:sz w:val="24"/>
          <w:szCs w:val="24"/>
          <w:lang w:eastAsia="ru-RU"/>
        </w:rPr>
      </w:pPr>
    </w:p>
    <w:p w:rsidR="00F626CA" w:rsidRDefault="00132FA3" w:rsidP="00132FA3">
      <w:pPr>
        <w:shd w:val="clear" w:color="auto" w:fill="FAFCFF"/>
        <w:spacing w:after="0" w:line="240" w:lineRule="auto"/>
        <w:jc w:val="center"/>
        <w:rPr>
          <w:rFonts w:ascii="Times New Roman" w:eastAsia="Times New Roman" w:hAnsi="Times New Roman" w:cs="Times New Roman"/>
          <w:i/>
          <w:spacing w:val="-5"/>
          <w:sz w:val="24"/>
          <w:szCs w:val="24"/>
          <w:lang w:eastAsia="ru-RU"/>
        </w:rPr>
      </w:pPr>
      <w:r w:rsidRPr="00132FA3">
        <w:rPr>
          <w:rFonts w:ascii="Times New Roman" w:eastAsia="Times New Roman" w:hAnsi="Times New Roman" w:cs="Times New Roman"/>
          <w:spacing w:val="-5"/>
          <w:sz w:val="24"/>
          <w:szCs w:val="24"/>
          <w:lang w:eastAsia="ru-RU"/>
        </w:rPr>
        <w:t>„</w:t>
      </w:r>
      <w:r w:rsidRPr="00132FA3">
        <w:rPr>
          <w:rFonts w:ascii="Times New Roman" w:eastAsia="Times New Roman" w:hAnsi="Times New Roman" w:cs="Times New Roman"/>
          <w:i/>
          <w:spacing w:val="-5"/>
          <w:sz w:val="24"/>
          <w:szCs w:val="24"/>
          <w:lang w:eastAsia="ru-RU"/>
        </w:rPr>
        <w:t>Неметаллы в кулинарии“: расчёт массы ингредиентов и объёма газов при приготовлении блюд</w:t>
      </w:r>
    </w:p>
    <w:p w:rsidR="008F6DA8" w:rsidRDefault="0043352A" w:rsidP="0043352A">
      <w:pPr>
        <w:shd w:val="clear" w:color="auto" w:fill="FAFCFF"/>
        <w:spacing w:after="0" w:line="240" w:lineRule="auto"/>
        <w:jc w:val="center"/>
        <w:rPr>
          <w:rFonts w:ascii="Times New Roman" w:eastAsia="Times New Roman" w:hAnsi="Times New Roman" w:cs="Times New Roman"/>
          <w:i/>
          <w:spacing w:val="-5"/>
          <w:sz w:val="24"/>
          <w:szCs w:val="24"/>
          <w:lang w:eastAsia="ru-RU"/>
        </w:rPr>
      </w:pPr>
      <w:r w:rsidRPr="0043352A">
        <w:rPr>
          <w:rFonts w:ascii="Times New Roman" w:eastAsia="Times New Roman" w:hAnsi="Times New Roman" w:cs="Times New Roman"/>
          <w:i/>
          <w:spacing w:val="-5"/>
          <w:sz w:val="24"/>
          <w:szCs w:val="24"/>
          <w:lang w:eastAsia="ru-RU"/>
        </w:rPr>
        <w:t xml:space="preserve">Неметаллы играют фундаментальную, хотя и невидимую, роль в кулинарии. </w:t>
      </w:r>
    </w:p>
    <w:p w:rsidR="0043352A" w:rsidRPr="0043352A" w:rsidRDefault="0043352A" w:rsidP="0043352A">
      <w:pPr>
        <w:shd w:val="clear" w:color="auto" w:fill="FAFCFF"/>
        <w:spacing w:after="0" w:line="240" w:lineRule="auto"/>
        <w:jc w:val="center"/>
        <w:rPr>
          <w:rFonts w:ascii="Times New Roman" w:eastAsia="Times New Roman" w:hAnsi="Times New Roman" w:cs="Times New Roman"/>
          <w:i/>
          <w:spacing w:val="-5"/>
          <w:sz w:val="24"/>
          <w:szCs w:val="24"/>
          <w:lang w:eastAsia="ru-RU"/>
        </w:rPr>
      </w:pPr>
      <w:proofErr w:type="gramStart"/>
      <w:r w:rsidRPr="0043352A">
        <w:rPr>
          <w:rFonts w:ascii="Times New Roman" w:eastAsia="Times New Roman" w:hAnsi="Times New Roman" w:cs="Times New Roman"/>
          <w:i/>
          <w:spacing w:val="-5"/>
          <w:sz w:val="24"/>
          <w:szCs w:val="24"/>
          <w:lang w:eastAsia="ru-RU"/>
        </w:rPr>
        <w:t>Углерод, водород, кислород, азот — это "кирпичики", из которых состоят все органические молекулы пищи: белки, жиры и углеводы.</w:t>
      </w:r>
      <w:proofErr w:type="gramEnd"/>
      <w:r w:rsidRPr="0043352A">
        <w:rPr>
          <w:rFonts w:ascii="Times New Roman" w:eastAsia="Times New Roman" w:hAnsi="Times New Roman" w:cs="Times New Roman"/>
          <w:i/>
          <w:spacing w:val="-5"/>
          <w:sz w:val="24"/>
          <w:szCs w:val="24"/>
          <w:lang w:eastAsia="ru-RU"/>
        </w:rPr>
        <w:t xml:space="preserve"> Понимание их поведения позволяет не просто готовить по рецепту, а управлять химическими процессами.</w:t>
      </w:r>
    </w:p>
    <w:p w:rsidR="0043352A" w:rsidRPr="0043352A" w:rsidRDefault="0043352A" w:rsidP="0043352A">
      <w:pPr>
        <w:shd w:val="clear" w:color="auto" w:fill="FAFCFF"/>
        <w:spacing w:after="0" w:line="240" w:lineRule="auto"/>
        <w:jc w:val="center"/>
        <w:rPr>
          <w:rFonts w:ascii="Times New Roman" w:eastAsia="Times New Roman" w:hAnsi="Times New Roman" w:cs="Times New Roman"/>
          <w:i/>
          <w:spacing w:val="-5"/>
          <w:sz w:val="24"/>
          <w:szCs w:val="24"/>
          <w:lang w:eastAsia="ru-RU"/>
        </w:rPr>
      </w:pPr>
      <w:r w:rsidRPr="0043352A">
        <w:rPr>
          <w:rFonts w:ascii="Times New Roman" w:eastAsia="Times New Roman" w:hAnsi="Times New Roman" w:cs="Times New Roman"/>
          <w:i/>
          <w:spacing w:val="-5"/>
          <w:sz w:val="24"/>
          <w:szCs w:val="24"/>
          <w:lang w:eastAsia="ru-RU"/>
        </w:rPr>
        <w:t>Рассмотрим два ключевых аспекта: расчет массы продуктов для реакции нейтрализации (сода + кислота) и расчет объема газов, выделяющихся при приготовлении.</w:t>
      </w:r>
    </w:p>
    <w:p w:rsidR="0043352A" w:rsidRPr="0043352A" w:rsidRDefault="0043352A" w:rsidP="0043352A">
      <w:pPr>
        <w:shd w:val="clear" w:color="auto" w:fill="FAFCFF"/>
        <w:spacing w:after="0" w:line="240" w:lineRule="auto"/>
        <w:jc w:val="center"/>
        <w:rPr>
          <w:rFonts w:ascii="Times New Roman" w:eastAsia="Times New Roman" w:hAnsi="Times New Roman" w:cs="Times New Roman"/>
          <w:b/>
          <w:bCs/>
          <w:i/>
          <w:spacing w:val="-5"/>
          <w:sz w:val="24"/>
          <w:szCs w:val="24"/>
          <w:lang w:eastAsia="ru-RU"/>
        </w:rPr>
      </w:pPr>
      <w:r w:rsidRPr="0043352A">
        <w:rPr>
          <w:rFonts w:ascii="Times New Roman" w:eastAsia="Times New Roman" w:hAnsi="Times New Roman" w:cs="Times New Roman"/>
          <w:b/>
          <w:bCs/>
          <w:i/>
          <w:spacing w:val="-5"/>
          <w:sz w:val="24"/>
          <w:szCs w:val="24"/>
          <w:lang w:eastAsia="ru-RU"/>
        </w:rPr>
        <w:t>Часть 1. Расчет массы ингредиентов: Реакция нейтрализации</w:t>
      </w:r>
    </w:p>
    <w:p w:rsidR="0043352A" w:rsidRPr="0043352A" w:rsidRDefault="0043352A" w:rsidP="0043352A">
      <w:pPr>
        <w:shd w:val="clear" w:color="auto" w:fill="FAFCFF"/>
        <w:spacing w:after="0" w:line="240" w:lineRule="auto"/>
        <w:jc w:val="center"/>
        <w:rPr>
          <w:rFonts w:ascii="Times New Roman" w:eastAsia="Times New Roman" w:hAnsi="Times New Roman" w:cs="Times New Roman"/>
          <w:i/>
          <w:spacing w:val="-5"/>
          <w:sz w:val="24"/>
          <w:szCs w:val="24"/>
          <w:lang w:eastAsia="ru-RU"/>
        </w:rPr>
      </w:pPr>
      <w:r w:rsidRPr="0043352A">
        <w:rPr>
          <w:rFonts w:ascii="Times New Roman" w:eastAsia="Times New Roman" w:hAnsi="Times New Roman" w:cs="Times New Roman"/>
          <w:i/>
          <w:spacing w:val="-5"/>
          <w:sz w:val="24"/>
          <w:szCs w:val="24"/>
          <w:lang w:eastAsia="ru-RU"/>
        </w:rPr>
        <w:t>Это самый наглядный пример применения химии на кухне. Задача: рассчитать, сколько соды нужно добавить к кефиру, чтобы вся сода прореагировала, но тесто не имело неприятного привкуса щелочи.</w:t>
      </w:r>
    </w:p>
    <w:p w:rsidR="0043352A" w:rsidRPr="0043352A" w:rsidRDefault="0043352A" w:rsidP="0043352A">
      <w:pPr>
        <w:shd w:val="clear" w:color="auto" w:fill="FAFCFF"/>
        <w:spacing w:after="0" w:line="240" w:lineRule="auto"/>
        <w:jc w:val="center"/>
        <w:rPr>
          <w:rFonts w:ascii="Times New Roman" w:eastAsia="Times New Roman" w:hAnsi="Times New Roman" w:cs="Times New Roman"/>
          <w:i/>
          <w:spacing w:val="-5"/>
          <w:sz w:val="24"/>
          <w:szCs w:val="24"/>
          <w:lang w:eastAsia="ru-RU"/>
        </w:rPr>
      </w:pPr>
      <w:r w:rsidRPr="0043352A">
        <w:rPr>
          <w:rFonts w:ascii="Times New Roman" w:eastAsia="Times New Roman" w:hAnsi="Times New Roman" w:cs="Times New Roman"/>
          <w:b/>
          <w:bCs/>
          <w:i/>
          <w:spacing w:val="-5"/>
          <w:sz w:val="24"/>
          <w:szCs w:val="24"/>
          <w:lang w:eastAsia="ru-RU"/>
        </w:rPr>
        <w:t>Исходные данные:</w:t>
      </w:r>
    </w:p>
    <w:p w:rsidR="0043352A" w:rsidRPr="0043352A" w:rsidRDefault="0043352A" w:rsidP="0043352A">
      <w:pPr>
        <w:numPr>
          <w:ilvl w:val="0"/>
          <w:numId w:val="56"/>
        </w:numPr>
        <w:shd w:val="clear" w:color="auto" w:fill="FAFCFF"/>
        <w:spacing w:after="0" w:line="240" w:lineRule="auto"/>
        <w:jc w:val="center"/>
        <w:rPr>
          <w:rFonts w:ascii="Times New Roman" w:eastAsia="Times New Roman" w:hAnsi="Times New Roman" w:cs="Times New Roman"/>
          <w:i/>
          <w:spacing w:val="-5"/>
          <w:sz w:val="24"/>
          <w:szCs w:val="24"/>
          <w:lang w:eastAsia="ru-RU"/>
        </w:rPr>
      </w:pPr>
      <w:r w:rsidRPr="0043352A">
        <w:rPr>
          <w:rFonts w:ascii="Times New Roman" w:eastAsia="Times New Roman" w:hAnsi="Times New Roman" w:cs="Times New Roman"/>
          <w:b/>
          <w:bCs/>
          <w:i/>
          <w:spacing w:val="-5"/>
          <w:sz w:val="24"/>
          <w:szCs w:val="24"/>
          <w:lang w:eastAsia="ru-RU"/>
        </w:rPr>
        <w:t>Реакция:</w:t>
      </w:r>
      <w:r w:rsidRPr="0043352A">
        <w:rPr>
          <w:rFonts w:ascii="Times New Roman" w:eastAsia="Times New Roman" w:hAnsi="Times New Roman" w:cs="Times New Roman"/>
          <w:i/>
          <w:spacing w:val="-5"/>
          <w:sz w:val="24"/>
          <w:szCs w:val="24"/>
          <w:lang w:eastAsia="ru-RU"/>
        </w:rPr>
        <w:t xml:space="preserve"> NaHCO</w:t>
      </w:r>
      <w:r w:rsidRPr="0043352A">
        <w:rPr>
          <w:rFonts w:ascii="Times New Roman" w:eastAsia="Times New Roman" w:hAnsi="Times New Roman" w:cs="Times New Roman"/>
          <w:i/>
          <w:spacing w:val="-5"/>
          <w:sz w:val="24"/>
          <w:szCs w:val="24"/>
          <w:vertAlign w:val="subscript"/>
          <w:lang w:eastAsia="ru-RU"/>
        </w:rPr>
        <w:t>3</w:t>
      </w:r>
      <w:r w:rsidRPr="0043352A">
        <w:rPr>
          <w:rFonts w:ascii="Times New Roman" w:eastAsia="Times New Roman" w:hAnsi="Times New Roman" w:cs="Times New Roman"/>
          <w:i/>
          <w:iCs/>
          <w:spacing w:val="-5"/>
          <w:sz w:val="24"/>
          <w:szCs w:val="24"/>
          <w:lang w:eastAsia="ru-RU"/>
        </w:rPr>
        <w:t>NaHCO</w:t>
      </w:r>
      <w:r w:rsidRPr="0043352A">
        <w:rPr>
          <w:rFonts w:ascii="Times New Roman" w:eastAsia="Times New Roman" w:hAnsi="Times New Roman" w:cs="Times New Roman"/>
          <w:i/>
          <w:spacing w:val="-5"/>
          <w:sz w:val="24"/>
          <w:szCs w:val="24"/>
          <w:vertAlign w:val="subscript"/>
          <w:lang w:eastAsia="ru-RU"/>
        </w:rPr>
        <w:t>3</w:t>
      </w:r>
      <w:r w:rsidRPr="0043352A">
        <w:rPr>
          <w:rFonts w:ascii="Times New Roman" w:eastAsia="Times New Roman" w:hAnsi="Times New Roman" w:cs="Times New Roman"/>
          <w:i/>
          <w:spacing w:val="-5"/>
          <w:sz w:val="24"/>
          <w:szCs w:val="24"/>
          <w:lang w:eastAsia="ru-RU"/>
        </w:rPr>
        <w:t>(пищевая сода) + CH</w:t>
      </w:r>
      <w:r w:rsidRPr="0043352A">
        <w:rPr>
          <w:rFonts w:ascii="Times New Roman" w:eastAsia="Times New Roman" w:hAnsi="Times New Roman" w:cs="Times New Roman"/>
          <w:i/>
          <w:spacing w:val="-5"/>
          <w:sz w:val="24"/>
          <w:szCs w:val="24"/>
          <w:vertAlign w:val="subscript"/>
          <w:lang w:eastAsia="ru-RU"/>
        </w:rPr>
        <w:t>3</w:t>
      </w:r>
      <w:r w:rsidRPr="0043352A">
        <w:rPr>
          <w:rFonts w:ascii="Times New Roman" w:eastAsia="Times New Roman" w:hAnsi="Times New Roman" w:cs="Times New Roman"/>
          <w:i/>
          <w:spacing w:val="-5"/>
          <w:sz w:val="24"/>
          <w:szCs w:val="24"/>
          <w:lang w:eastAsia="ru-RU"/>
        </w:rPr>
        <w:t>CH(OH)COOH</w:t>
      </w:r>
      <w:r w:rsidRPr="0043352A">
        <w:rPr>
          <w:rFonts w:ascii="Times New Roman" w:eastAsia="Times New Roman" w:hAnsi="Times New Roman" w:cs="Times New Roman"/>
          <w:i/>
          <w:iCs/>
          <w:spacing w:val="-5"/>
          <w:sz w:val="24"/>
          <w:szCs w:val="24"/>
          <w:lang w:eastAsia="ru-RU"/>
        </w:rPr>
        <w:t>CH</w:t>
      </w:r>
      <w:r w:rsidRPr="00911144">
        <w:rPr>
          <w:rFonts w:ascii="Times New Roman" w:eastAsia="Times New Roman" w:hAnsi="Times New Roman" w:cs="Times New Roman"/>
          <w:i/>
          <w:spacing w:val="-5"/>
          <w:sz w:val="24"/>
          <w:szCs w:val="24"/>
          <w:vertAlign w:val="subscript"/>
          <w:lang w:eastAsia="ru-RU"/>
        </w:rPr>
        <w:t>3</w:t>
      </w:r>
      <w:r w:rsidRPr="0043352A">
        <w:rPr>
          <w:rFonts w:ascii="Times New Roman" w:eastAsia="Times New Roman" w:hAnsi="Times New Roman" w:cs="Times New Roman"/>
          <w:i/>
          <w:iCs/>
          <w:spacing w:val="-5"/>
          <w:sz w:val="24"/>
          <w:szCs w:val="24"/>
          <w:lang w:eastAsia="ru-RU"/>
        </w:rPr>
        <w:t>CH</w:t>
      </w:r>
      <w:r w:rsidRPr="0043352A">
        <w:rPr>
          <w:rFonts w:ascii="Times New Roman" w:eastAsia="Times New Roman" w:hAnsi="Times New Roman" w:cs="Times New Roman"/>
          <w:i/>
          <w:spacing w:val="-5"/>
          <w:sz w:val="24"/>
          <w:szCs w:val="24"/>
          <w:lang w:eastAsia="ru-RU"/>
        </w:rPr>
        <w:t>(</w:t>
      </w:r>
      <w:r w:rsidRPr="0043352A">
        <w:rPr>
          <w:rFonts w:ascii="Times New Roman" w:eastAsia="Times New Roman" w:hAnsi="Times New Roman" w:cs="Times New Roman"/>
          <w:i/>
          <w:iCs/>
          <w:spacing w:val="-5"/>
          <w:sz w:val="24"/>
          <w:szCs w:val="24"/>
          <w:lang w:eastAsia="ru-RU"/>
        </w:rPr>
        <w:t>OH</w:t>
      </w:r>
      <w:r w:rsidRPr="0043352A">
        <w:rPr>
          <w:rFonts w:ascii="Times New Roman" w:eastAsia="Times New Roman" w:hAnsi="Times New Roman" w:cs="Times New Roman"/>
          <w:i/>
          <w:spacing w:val="-5"/>
          <w:sz w:val="24"/>
          <w:szCs w:val="24"/>
          <w:lang w:eastAsia="ru-RU"/>
        </w:rPr>
        <w:t>)</w:t>
      </w:r>
      <w:r w:rsidRPr="0043352A">
        <w:rPr>
          <w:rFonts w:ascii="Times New Roman" w:eastAsia="Times New Roman" w:hAnsi="Times New Roman" w:cs="Times New Roman"/>
          <w:i/>
          <w:iCs/>
          <w:spacing w:val="-5"/>
          <w:sz w:val="24"/>
          <w:szCs w:val="24"/>
          <w:lang w:eastAsia="ru-RU"/>
        </w:rPr>
        <w:t>COOH</w:t>
      </w:r>
      <w:r w:rsidRPr="0043352A">
        <w:rPr>
          <w:rFonts w:ascii="Times New Roman" w:eastAsia="Times New Roman" w:hAnsi="Times New Roman" w:cs="Times New Roman"/>
          <w:i/>
          <w:spacing w:val="-5"/>
          <w:sz w:val="24"/>
          <w:szCs w:val="24"/>
          <w:lang w:eastAsia="ru-RU"/>
        </w:rPr>
        <w:t xml:space="preserve"> (молочная кислота из кефира).</w:t>
      </w:r>
    </w:p>
    <w:p w:rsidR="0043352A" w:rsidRPr="0043352A" w:rsidRDefault="0043352A" w:rsidP="0043352A">
      <w:pPr>
        <w:shd w:val="clear" w:color="auto" w:fill="FAFCFF"/>
        <w:spacing w:after="0" w:line="240" w:lineRule="auto"/>
        <w:jc w:val="center"/>
        <w:rPr>
          <w:rFonts w:ascii="Times New Roman" w:eastAsia="Times New Roman" w:hAnsi="Times New Roman" w:cs="Times New Roman"/>
          <w:i/>
          <w:spacing w:val="-5"/>
          <w:sz w:val="24"/>
          <w:szCs w:val="24"/>
          <w:lang w:val="en-US" w:eastAsia="ru-RU"/>
        </w:rPr>
      </w:pPr>
      <w:r w:rsidRPr="0043352A">
        <w:rPr>
          <w:rFonts w:ascii="Times New Roman" w:eastAsia="Times New Roman" w:hAnsi="Times New Roman" w:cs="Times New Roman"/>
          <w:i/>
          <w:spacing w:val="-5"/>
          <w:sz w:val="24"/>
          <w:szCs w:val="24"/>
          <w:lang w:val="en-US" w:eastAsia="ru-RU"/>
        </w:rPr>
        <w:t>NaHCO</w:t>
      </w:r>
      <w:r w:rsidRPr="00911144">
        <w:rPr>
          <w:rFonts w:ascii="Times New Roman" w:eastAsia="Times New Roman" w:hAnsi="Times New Roman" w:cs="Times New Roman"/>
          <w:i/>
          <w:spacing w:val="-5"/>
          <w:sz w:val="24"/>
          <w:szCs w:val="24"/>
          <w:vertAlign w:val="subscript"/>
          <w:lang w:val="en-US" w:eastAsia="ru-RU"/>
        </w:rPr>
        <w:t>3</w:t>
      </w:r>
      <w:r w:rsidRPr="0043352A">
        <w:rPr>
          <w:rFonts w:ascii="Times New Roman" w:eastAsia="Times New Roman" w:hAnsi="Times New Roman" w:cs="Times New Roman"/>
          <w:i/>
          <w:spacing w:val="-5"/>
          <w:sz w:val="24"/>
          <w:szCs w:val="24"/>
          <w:lang w:val="en-US" w:eastAsia="ru-RU"/>
        </w:rPr>
        <w:t>+</w:t>
      </w:r>
      <w:proofErr w:type="gramStart"/>
      <w:r w:rsidRPr="0043352A">
        <w:rPr>
          <w:rFonts w:ascii="Times New Roman" w:eastAsia="Times New Roman" w:hAnsi="Times New Roman" w:cs="Times New Roman"/>
          <w:i/>
          <w:spacing w:val="-5"/>
          <w:sz w:val="24"/>
          <w:szCs w:val="24"/>
          <w:lang w:val="en-US" w:eastAsia="ru-RU"/>
        </w:rPr>
        <w:t>CH</w:t>
      </w:r>
      <w:r w:rsidRPr="00911144">
        <w:rPr>
          <w:rFonts w:ascii="Times New Roman" w:eastAsia="Times New Roman" w:hAnsi="Times New Roman" w:cs="Times New Roman"/>
          <w:i/>
          <w:spacing w:val="-5"/>
          <w:sz w:val="24"/>
          <w:szCs w:val="24"/>
          <w:vertAlign w:val="subscript"/>
          <w:lang w:val="en-US" w:eastAsia="ru-RU"/>
        </w:rPr>
        <w:t>3</w:t>
      </w:r>
      <w:r w:rsidRPr="0043352A">
        <w:rPr>
          <w:rFonts w:ascii="Times New Roman" w:eastAsia="Times New Roman" w:hAnsi="Times New Roman" w:cs="Times New Roman"/>
          <w:i/>
          <w:spacing w:val="-5"/>
          <w:sz w:val="24"/>
          <w:szCs w:val="24"/>
          <w:lang w:val="en-US" w:eastAsia="ru-RU"/>
        </w:rPr>
        <w:t>CH(</w:t>
      </w:r>
      <w:proofErr w:type="gramEnd"/>
      <w:r w:rsidRPr="0043352A">
        <w:rPr>
          <w:rFonts w:ascii="Times New Roman" w:eastAsia="Times New Roman" w:hAnsi="Times New Roman" w:cs="Times New Roman"/>
          <w:i/>
          <w:spacing w:val="-5"/>
          <w:sz w:val="24"/>
          <w:szCs w:val="24"/>
          <w:lang w:val="en-US" w:eastAsia="ru-RU"/>
        </w:rPr>
        <w:t>OH)COOH→CH</w:t>
      </w:r>
      <w:r w:rsidRPr="00911144">
        <w:rPr>
          <w:rFonts w:ascii="Times New Roman" w:eastAsia="Times New Roman" w:hAnsi="Times New Roman" w:cs="Times New Roman"/>
          <w:i/>
          <w:spacing w:val="-5"/>
          <w:sz w:val="24"/>
          <w:szCs w:val="24"/>
          <w:vertAlign w:val="subscript"/>
          <w:lang w:val="en-US" w:eastAsia="ru-RU"/>
        </w:rPr>
        <w:t>3</w:t>
      </w:r>
      <w:r w:rsidRPr="0043352A">
        <w:rPr>
          <w:rFonts w:ascii="Times New Roman" w:eastAsia="Times New Roman" w:hAnsi="Times New Roman" w:cs="Times New Roman"/>
          <w:i/>
          <w:spacing w:val="-5"/>
          <w:sz w:val="24"/>
          <w:szCs w:val="24"/>
          <w:lang w:val="en-US" w:eastAsia="ru-RU"/>
        </w:rPr>
        <w:t>CH(OH)COONa+H</w:t>
      </w:r>
      <w:r w:rsidRPr="00911144">
        <w:rPr>
          <w:rFonts w:ascii="Times New Roman" w:eastAsia="Times New Roman" w:hAnsi="Times New Roman" w:cs="Times New Roman"/>
          <w:i/>
          <w:spacing w:val="-5"/>
          <w:sz w:val="24"/>
          <w:szCs w:val="24"/>
          <w:vertAlign w:val="subscript"/>
          <w:lang w:val="en-US" w:eastAsia="ru-RU"/>
        </w:rPr>
        <w:t>2</w:t>
      </w:r>
      <w:r w:rsidRPr="0043352A">
        <w:rPr>
          <w:rFonts w:ascii="Times New Roman" w:eastAsia="Times New Roman" w:hAnsi="Times New Roman" w:cs="Times New Roman"/>
          <w:i/>
          <w:spacing w:val="-5"/>
          <w:sz w:val="24"/>
          <w:szCs w:val="24"/>
          <w:lang w:val="en-US" w:eastAsia="ru-RU"/>
        </w:rPr>
        <w:t>O+CO</w:t>
      </w:r>
      <w:r w:rsidRPr="00911144">
        <w:rPr>
          <w:rFonts w:ascii="Times New Roman" w:eastAsia="Times New Roman" w:hAnsi="Times New Roman" w:cs="Times New Roman"/>
          <w:i/>
          <w:spacing w:val="-5"/>
          <w:sz w:val="24"/>
          <w:szCs w:val="24"/>
          <w:vertAlign w:val="subscript"/>
          <w:lang w:val="en-US" w:eastAsia="ru-RU"/>
        </w:rPr>
        <w:t>2</w:t>
      </w:r>
      <w:r w:rsidRPr="0043352A">
        <w:rPr>
          <w:rFonts w:ascii="Times New Roman" w:eastAsia="Times New Roman" w:hAnsi="Times New Roman" w:cs="Times New Roman"/>
          <w:i/>
          <w:spacing w:val="-5"/>
          <w:sz w:val="24"/>
          <w:szCs w:val="24"/>
          <w:lang w:val="en-US" w:eastAsia="ru-RU"/>
        </w:rPr>
        <w:t>↑</w:t>
      </w:r>
      <w:r w:rsidRPr="0043352A">
        <w:rPr>
          <w:rFonts w:ascii="Times New Roman" w:eastAsia="Times New Roman" w:hAnsi="Times New Roman" w:cs="Times New Roman"/>
          <w:i/>
          <w:iCs/>
          <w:spacing w:val="-5"/>
          <w:sz w:val="24"/>
          <w:szCs w:val="24"/>
          <w:lang w:val="en-US" w:eastAsia="ru-RU"/>
        </w:rPr>
        <w:t>NaHCO</w:t>
      </w:r>
      <w:r w:rsidRPr="00911144">
        <w:rPr>
          <w:rFonts w:ascii="Times New Roman" w:eastAsia="Times New Roman" w:hAnsi="Times New Roman" w:cs="Times New Roman"/>
          <w:i/>
          <w:spacing w:val="-5"/>
          <w:sz w:val="24"/>
          <w:szCs w:val="24"/>
          <w:vertAlign w:val="subscript"/>
          <w:lang w:val="en-US" w:eastAsia="ru-RU"/>
        </w:rPr>
        <w:t>3</w:t>
      </w:r>
      <w:r w:rsidRPr="0043352A">
        <w:rPr>
          <w:rFonts w:ascii="Times New Roman" w:eastAsia="Times New Roman" w:hAnsi="Times New Roman" w:cs="Times New Roman"/>
          <w:i/>
          <w:spacing w:val="-5"/>
          <w:sz w:val="24"/>
          <w:szCs w:val="24"/>
          <w:lang w:val="en-US" w:eastAsia="ru-RU"/>
        </w:rPr>
        <w:t>+</w:t>
      </w:r>
      <w:r w:rsidRPr="0043352A">
        <w:rPr>
          <w:rFonts w:ascii="Times New Roman" w:eastAsia="Times New Roman" w:hAnsi="Times New Roman" w:cs="Times New Roman"/>
          <w:i/>
          <w:iCs/>
          <w:spacing w:val="-5"/>
          <w:sz w:val="24"/>
          <w:szCs w:val="24"/>
          <w:lang w:val="en-US" w:eastAsia="ru-RU"/>
        </w:rPr>
        <w:t>CH</w:t>
      </w:r>
      <w:r w:rsidRPr="0043352A">
        <w:rPr>
          <w:rFonts w:ascii="Times New Roman" w:eastAsia="Times New Roman" w:hAnsi="Times New Roman" w:cs="Times New Roman"/>
          <w:i/>
          <w:spacing w:val="-5"/>
          <w:sz w:val="24"/>
          <w:szCs w:val="24"/>
          <w:lang w:val="en-US" w:eastAsia="ru-RU"/>
        </w:rPr>
        <w:t>3</w:t>
      </w:r>
      <w:r w:rsidRPr="0043352A">
        <w:rPr>
          <w:rFonts w:ascii="Times New Roman" w:eastAsia="Times New Roman" w:hAnsi="Times New Roman" w:cs="Times New Roman"/>
          <w:i/>
          <w:iCs/>
          <w:spacing w:val="-5"/>
          <w:sz w:val="24"/>
          <w:szCs w:val="24"/>
          <w:lang w:val="en-US" w:eastAsia="ru-RU"/>
        </w:rPr>
        <w:t>CH</w:t>
      </w:r>
      <w:r w:rsidRPr="0043352A">
        <w:rPr>
          <w:rFonts w:ascii="Times New Roman" w:eastAsia="Times New Roman" w:hAnsi="Times New Roman" w:cs="Times New Roman"/>
          <w:i/>
          <w:spacing w:val="-5"/>
          <w:sz w:val="24"/>
          <w:szCs w:val="24"/>
          <w:lang w:val="en-US" w:eastAsia="ru-RU"/>
        </w:rPr>
        <w:t>(</w:t>
      </w:r>
      <w:r w:rsidRPr="0043352A">
        <w:rPr>
          <w:rFonts w:ascii="Times New Roman" w:eastAsia="Times New Roman" w:hAnsi="Times New Roman" w:cs="Times New Roman"/>
          <w:i/>
          <w:iCs/>
          <w:spacing w:val="-5"/>
          <w:sz w:val="24"/>
          <w:szCs w:val="24"/>
          <w:lang w:val="en-US" w:eastAsia="ru-RU"/>
        </w:rPr>
        <w:t>OH</w:t>
      </w:r>
      <w:r w:rsidRPr="0043352A">
        <w:rPr>
          <w:rFonts w:ascii="Times New Roman" w:eastAsia="Times New Roman" w:hAnsi="Times New Roman" w:cs="Times New Roman"/>
          <w:i/>
          <w:spacing w:val="-5"/>
          <w:sz w:val="24"/>
          <w:szCs w:val="24"/>
          <w:lang w:val="en-US" w:eastAsia="ru-RU"/>
        </w:rPr>
        <w:t>)</w:t>
      </w:r>
      <w:r w:rsidRPr="0043352A">
        <w:rPr>
          <w:rFonts w:ascii="Times New Roman" w:eastAsia="Times New Roman" w:hAnsi="Times New Roman" w:cs="Times New Roman"/>
          <w:i/>
          <w:iCs/>
          <w:spacing w:val="-5"/>
          <w:sz w:val="24"/>
          <w:szCs w:val="24"/>
          <w:lang w:val="en-US" w:eastAsia="ru-RU"/>
        </w:rPr>
        <w:t>COOH</w:t>
      </w:r>
      <w:r w:rsidRPr="0043352A">
        <w:rPr>
          <w:rFonts w:ascii="Times New Roman" w:eastAsia="Times New Roman" w:hAnsi="Times New Roman" w:cs="Times New Roman"/>
          <w:i/>
          <w:spacing w:val="-5"/>
          <w:sz w:val="24"/>
          <w:szCs w:val="24"/>
          <w:lang w:val="en-US" w:eastAsia="ru-RU"/>
        </w:rPr>
        <w:t>→</w:t>
      </w:r>
      <w:r w:rsidRPr="0043352A">
        <w:rPr>
          <w:rFonts w:ascii="Times New Roman" w:eastAsia="Times New Roman" w:hAnsi="Times New Roman" w:cs="Times New Roman"/>
          <w:i/>
          <w:iCs/>
          <w:spacing w:val="-5"/>
          <w:sz w:val="24"/>
          <w:szCs w:val="24"/>
          <w:lang w:val="en-US" w:eastAsia="ru-RU"/>
        </w:rPr>
        <w:t>CH</w:t>
      </w:r>
      <w:r w:rsidRPr="0043352A">
        <w:rPr>
          <w:rFonts w:ascii="Times New Roman" w:eastAsia="Times New Roman" w:hAnsi="Times New Roman" w:cs="Times New Roman"/>
          <w:i/>
          <w:spacing w:val="-5"/>
          <w:sz w:val="24"/>
          <w:szCs w:val="24"/>
          <w:lang w:val="en-US" w:eastAsia="ru-RU"/>
        </w:rPr>
        <w:t>3​</w:t>
      </w:r>
      <w:r w:rsidRPr="0043352A">
        <w:rPr>
          <w:rFonts w:ascii="Times New Roman" w:eastAsia="Times New Roman" w:hAnsi="Times New Roman" w:cs="Times New Roman"/>
          <w:i/>
          <w:iCs/>
          <w:spacing w:val="-5"/>
          <w:sz w:val="24"/>
          <w:szCs w:val="24"/>
          <w:lang w:val="en-US" w:eastAsia="ru-RU"/>
        </w:rPr>
        <w:t>CH</w:t>
      </w:r>
      <w:r w:rsidRPr="0043352A">
        <w:rPr>
          <w:rFonts w:ascii="Times New Roman" w:eastAsia="Times New Roman" w:hAnsi="Times New Roman" w:cs="Times New Roman"/>
          <w:i/>
          <w:spacing w:val="-5"/>
          <w:sz w:val="24"/>
          <w:szCs w:val="24"/>
          <w:lang w:val="en-US" w:eastAsia="ru-RU"/>
        </w:rPr>
        <w:t>(</w:t>
      </w:r>
      <w:r w:rsidRPr="0043352A">
        <w:rPr>
          <w:rFonts w:ascii="Times New Roman" w:eastAsia="Times New Roman" w:hAnsi="Times New Roman" w:cs="Times New Roman"/>
          <w:i/>
          <w:iCs/>
          <w:spacing w:val="-5"/>
          <w:sz w:val="24"/>
          <w:szCs w:val="24"/>
          <w:lang w:val="en-US" w:eastAsia="ru-RU"/>
        </w:rPr>
        <w:t>OH</w:t>
      </w:r>
      <w:r w:rsidRPr="0043352A">
        <w:rPr>
          <w:rFonts w:ascii="Times New Roman" w:eastAsia="Times New Roman" w:hAnsi="Times New Roman" w:cs="Times New Roman"/>
          <w:i/>
          <w:spacing w:val="-5"/>
          <w:sz w:val="24"/>
          <w:szCs w:val="24"/>
          <w:lang w:val="en-US" w:eastAsia="ru-RU"/>
        </w:rPr>
        <w:t>)</w:t>
      </w:r>
      <w:r w:rsidRPr="0043352A">
        <w:rPr>
          <w:rFonts w:ascii="Times New Roman" w:eastAsia="Times New Roman" w:hAnsi="Times New Roman" w:cs="Times New Roman"/>
          <w:i/>
          <w:iCs/>
          <w:spacing w:val="-5"/>
          <w:sz w:val="24"/>
          <w:szCs w:val="24"/>
          <w:lang w:val="en-US" w:eastAsia="ru-RU"/>
        </w:rPr>
        <w:t>COONa</w:t>
      </w:r>
      <w:r w:rsidRPr="0043352A">
        <w:rPr>
          <w:rFonts w:ascii="Times New Roman" w:eastAsia="Times New Roman" w:hAnsi="Times New Roman" w:cs="Times New Roman"/>
          <w:i/>
          <w:spacing w:val="-5"/>
          <w:sz w:val="24"/>
          <w:szCs w:val="24"/>
          <w:lang w:val="en-US" w:eastAsia="ru-RU"/>
        </w:rPr>
        <w:t>+</w:t>
      </w:r>
      <w:r w:rsidRPr="0043352A">
        <w:rPr>
          <w:rFonts w:ascii="Times New Roman" w:eastAsia="Times New Roman" w:hAnsi="Times New Roman" w:cs="Times New Roman"/>
          <w:i/>
          <w:iCs/>
          <w:spacing w:val="-5"/>
          <w:sz w:val="24"/>
          <w:szCs w:val="24"/>
          <w:lang w:val="en-US" w:eastAsia="ru-RU"/>
        </w:rPr>
        <w:t>H</w:t>
      </w:r>
      <w:r w:rsidRPr="00911144">
        <w:rPr>
          <w:rFonts w:ascii="Times New Roman" w:eastAsia="Times New Roman" w:hAnsi="Times New Roman" w:cs="Times New Roman"/>
          <w:i/>
          <w:spacing w:val="-5"/>
          <w:sz w:val="24"/>
          <w:szCs w:val="24"/>
          <w:vertAlign w:val="subscript"/>
          <w:lang w:val="en-US" w:eastAsia="ru-RU"/>
        </w:rPr>
        <w:t>2</w:t>
      </w:r>
      <w:r w:rsidRPr="0043352A">
        <w:rPr>
          <w:rFonts w:ascii="Times New Roman" w:eastAsia="Times New Roman" w:hAnsi="Times New Roman" w:cs="Times New Roman"/>
          <w:i/>
          <w:iCs/>
          <w:spacing w:val="-5"/>
          <w:sz w:val="24"/>
          <w:szCs w:val="24"/>
          <w:lang w:val="en-US" w:eastAsia="ru-RU"/>
        </w:rPr>
        <w:t>O</w:t>
      </w:r>
      <w:r w:rsidRPr="0043352A">
        <w:rPr>
          <w:rFonts w:ascii="Times New Roman" w:eastAsia="Times New Roman" w:hAnsi="Times New Roman" w:cs="Times New Roman"/>
          <w:i/>
          <w:spacing w:val="-5"/>
          <w:sz w:val="24"/>
          <w:szCs w:val="24"/>
          <w:lang w:val="en-US" w:eastAsia="ru-RU"/>
        </w:rPr>
        <w:t>+</w:t>
      </w:r>
      <w:r w:rsidRPr="0043352A">
        <w:rPr>
          <w:rFonts w:ascii="Times New Roman" w:eastAsia="Times New Roman" w:hAnsi="Times New Roman" w:cs="Times New Roman"/>
          <w:i/>
          <w:iCs/>
          <w:spacing w:val="-5"/>
          <w:sz w:val="24"/>
          <w:szCs w:val="24"/>
          <w:lang w:val="en-US" w:eastAsia="ru-RU"/>
        </w:rPr>
        <w:t>CO</w:t>
      </w:r>
      <w:r w:rsidRPr="0043352A">
        <w:rPr>
          <w:rFonts w:ascii="Times New Roman" w:eastAsia="Times New Roman" w:hAnsi="Times New Roman" w:cs="Times New Roman"/>
          <w:i/>
          <w:spacing w:val="-5"/>
          <w:sz w:val="24"/>
          <w:szCs w:val="24"/>
          <w:lang w:val="en-US" w:eastAsia="ru-RU"/>
        </w:rPr>
        <w:t>2​↑</w:t>
      </w:r>
    </w:p>
    <w:p w:rsidR="0043352A" w:rsidRPr="0043352A" w:rsidRDefault="0043352A" w:rsidP="0043352A">
      <w:pPr>
        <w:numPr>
          <w:ilvl w:val="0"/>
          <w:numId w:val="56"/>
        </w:numPr>
        <w:shd w:val="clear" w:color="auto" w:fill="FAFCFF"/>
        <w:spacing w:after="0" w:line="240" w:lineRule="auto"/>
        <w:jc w:val="center"/>
        <w:rPr>
          <w:rFonts w:ascii="Times New Roman" w:eastAsia="Times New Roman" w:hAnsi="Times New Roman" w:cs="Times New Roman"/>
          <w:i/>
          <w:spacing w:val="-5"/>
          <w:sz w:val="24"/>
          <w:szCs w:val="24"/>
          <w:lang w:eastAsia="ru-RU"/>
        </w:rPr>
      </w:pPr>
      <w:r w:rsidRPr="0043352A">
        <w:rPr>
          <w:rFonts w:ascii="Times New Roman" w:eastAsia="Times New Roman" w:hAnsi="Times New Roman" w:cs="Times New Roman"/>
          <w:b/>
          <w:bCs/>
          <w:i/>
          <w:spacing w:val="-5"/>
          <w:sz w:val="24"/>
          <w:szCs w:val="24"/>
          <w:lang w:eastAsia="ru-RU"/>
        </w:rPr>
        <w:t>Молярные массы:</w:t>
      </w:r>
    </w:p>
    <w:p w:rsidR="0043352A" w:rsidRPr="0043352A" w:rsidRDefault="0043352A" w:rsidP="0043352A">
      <w:pPr>
        <w:numPr>
          <w:ilvl w:val="1"/>
          <w:numId w:val="56"/>
        </w:numPr>
        <w:shd w:val="clear" w:color="auto" w:fill="FAFCFF"/>
        <w:spacing w:after="0" w:line="240" w:lineRule="auto"/>
        <w:jc w:val="center"/>
        <w:rPr>
          <w:rFonts w:ascii="Times New Roman" w:eastAsia="Times New Roman" w:hAnsi="Times New Roman" w:cs="Times New Roman"/>
          <w:i/>
          <w:spacing w:val="-5"/>
          <w:sz w:val="24"/>
          <w:szCs w:val="24"/>
          <w:lang w:eastAsia="ru-RU"/>
        </w:rPr>
      </w:pPr>
      <w:r w:rsidRPr="0043352A">
        <w:rPr>
          <w:rFonts w:ascii="Times New Roman" w:eastAsia="Times New Roman" w:hAnsi="Times New Roman" w:cs="Times New Roman"/>
          <w:i/>
          <w:spacing w:val="-5"/>
          <w:sz w:val="24"/>
          <w:szCs w:val="24"/>
          <w:lang w:eastAsia="ru-RU"/>
        </w:rPr>
        <w:t>M(NaHCO</w:t>
      </w:r>
      <w:r w:rsidRPr="00911144">
        <w:rPr>
          <w:rFonts w:ascii="Times New Roman" w:eastAsia="Times New Roman" w:hAnsi="Times New Roman" w:cs="Times New Roman"/>
          <w:i/>
          <w:spacing w:val="-5"/>
          <w:sz w:val="24"/>
          <w:szCs w:val="24"/>
          <w:vertAlign w:val="subscript"/>
          <w:lang w:eastAsia="ru-RU"/>
        </w:rPr>
        <w:t>3</w:t>
      </w:r>
      <w:r w:rsidRPr="0043352A">
        <w:rPr>
          <w:rFonts w:ascii="Times New Roman" w:eastAsia="Times New Roman" w:hAnsi="Times New Roman" w:cs="Times New Roman"/>
          <w:i/>
          <w:spacing w:val="-5"/>
          <w:sz w:val="24"/>
          <w:szCs w:val="24"/>
          <w:lang w:eastAsia="ru-RU"/>
        </w:rPr>
        <w:t>)</w:t>
      </w:r>
      <w:r w:rsidRPr="0043352A">
        <w:rPr>
          <w:rFonts w:ascii="Times New Roman" w:eastAsia="Times New Roman" w:hAnsi="Times New Roman" w:cs="Times New Roman"/>
          <w:i/>
          <w:iCs/>
          <w:spacing w:val="-5"/>
          <w:sz w:val="24"/>
          <w:szCs w:val="24"/>
          <w:lang w:eastAsia="ru-RU"/>
        </w:rPr>
        <w:t>M</w:t>
      </w:r>
      <w:r w:rsidRPr="0043352A">
        <w:rPr>
          <w:rFonts w:ascii="Times New Roman" w:eastAsia="Times New Roman" w:hAnsi="Times New Roman" w:cs="Times New Roman"/>
          <w:i/>
          <w:spacing w:val="-5"/>
          <w:sz w:val="24"/>
          <w:szCs w:val="24"/>
          <w:lang w:eastAsia="ru-RU"/>
        </w:rPr>
        <w:t>(</w:t>
      </w:r>
      <w:r w:rsidRPr="0043352A">
        <w:rPr>
          <w:rFonts w:ascii="Times New Roman" w:eastAsia="Times New Roman" w:hAnsi="Times New Roman" w:cs="Times New Roman"/>
          <w:i/>
          <w:iCs/>
          <w:spacing w:val="-5"/>
          <w:sz w:val="24"/>
          <w:szCs w:val="24"/>
          <w:lang w:eastAsia="ru-RU"/>
        </w:rPr>
        <w:t>NaHCO</w:t>
      </w:r>
      <w:r w:rsidRPr="00911144">
        <w:rPr>
          <w:rFonts w:ascii="Times New Roman" w:eastAsia="Times New Roman" w:hAnsi="Times New Roman" w:cs="Times New Roman"/>
          <w:i/>
          <w:spacing w:val="-5"/>
          <w:sz w:val="24"/>
          <w:szCs w:val="24"/>
          <w:vertAlign w:val="subscript"/>
          <w:lang w:eastAsia="ru-RU"/>
        </w:rPr>
        <w:t>3</w:t>
      </w:r>
      <w:r w:rsidRPr="0043352A">
        <w:rPr>
          <w:rFonts w:ascii="Times New Roman" w:eastAsia="Times New Roman" w:hAnsi="Times New Roman" w:cs="Times New Roman"/>
          <w:i/>
          <w:spacing w:val="-5"/>
          <w:sz w:val="24"/>
          <w:szCs w:val="24"/>
          <w:lang w:eastAsia="ru-RU"/>
        </w:rPr>
        <w:t xml:space="preserve">) = 23 + 1 + 12 + 48 = </w:t>
      </w:r>
      <w:r w:rsidRPr="0043352A">
        <w:rPr>
          <w:rFonts w:ascii="Times New Roman" w:eastAsia="Times New Roman" w:hAnsi="Times New Roman" w:cs="Times New Roman"/>
          <w:b/>
          <w:bCs/>
          <w:i/>
          <w:spacing w:val="-5"/>
          <w:sz w:val="24"/>
          <w:szCs w:val="24"/>
          <w:lang w:eastAsia="ru-RU"/>
        </w:rPr>
        <w:t>84 г/моль</w:t>
      </w:r>
    </w:p>
    <w:p w:rsidR="0043352A" w:rsidRPr="0043352A" w:rsidRDefault="0043352A" w:rsidP="0043352A">
      <w:pPr>
        <w:numPr>
          <w:ilvl w:val="1"/>
          <w:numId w:val="56"/>
        </w:numPr>
        <w:shd w:val="clear" w:color="auto" w:fill="FAFCFF"/>
        <w:spacing w:after="0" w:line="240" w:lineRule="auto"/>
        <w:jc w:val="center"/>
        <w:rPr>
          <w:rFonts w:ascii="Times New Roman" w:eastAsia="Times New Roman" w:hAnsi="Times New Roman" w:cs="Times New Roman"/>
          <w:i/>
          <w:spacing w:val="-5"/>
          <w:sz w:val="24"/>
          <w:szCs w:val="24"/>
          <w:lang w:val="en-US" w:eastAsia="ru-RU"/>
        </w:rPr>
      </w:pPr>
      <w:r w:rsidRPr="0043352A">
        <w:rPr>
          <w:rFonts w:ascii="Times New Roman" w:eastAsia="Times New Roman" w:hAnsi="Times New Roman" w:cs="Times New Roman"/>
          <w:i/>
          <w:spacing w:val="-5"/>
          <w:sz w:val="24"/>
          <w:szCs w:val="24"/>
          <w:lang w:val="en-US" w:eastAsia="ru-RU"/>
        </w:rPr>
        <w:lastRenderedPageBreak/>
        <w:t>M(CH3CH(OH)COOH)</w:t>
      </w:r>
      <w:r w:rsidRPr="0043352A">
        <w:rPr>
          <w:rFonts w:ascii="Times New Roman" w:eastAsia="Times New Roman" w:hAnsi="Times New Roman" w:cs="Times New Roman"/>
          <w:i/>
          <w:iCs/>
          <w:spacing w:val="-5"/>
          <w:sz w:val="24"/>
          <w:szCs w:val="24"/>
          <w:lang w:val="en-US" w:eastAsia="ru-RU"/>
        </w:rPr>
        <w:t>M</w:t>
      </w:r>
      <w:r w:rsidRPr="0043352A">
        <w:rPr>
          <w:rFonts w:ascii="Times New Roman" w:eastAsia="Times New Roman" w:hAnsi="Times New Roman" w:cs="Times New Roman"/>
          <w:i/>
          <w:spacing w:val="-5"/>
          <w:sz w:val="24"/>
          <w:szCs w:val="24"/>
          <w:lang w:val="en-US" w:eastAsia="ru-RU"/>
        </w:rPr>
        <w:t>(</w:t>
      </w:r>
      <w:r w:rsidRPr="0043352A">
        <w:rPr>
          <w:rFonts w:ascii="Times New Roman" w:eastAsia="Times New Roman" w:hAnsi="Times New Roman" w:cs="Times New Roman"/>
          <w:i/>
          <w:iCs/>
          <w:spacing w:val="-5"/>
          <w:sz w:val="24"/>
          <w:szCs w:val="24"/>
          <w:lang w:val="en-US" w:eastAsia="ru-RU"/>
        </w:rPr>
        <w:t>CH</w:t>
      </w:r>
      <w:r w:rsidRPr="0043352A">
        <w:rPr>
          <w:rFonts w:ascii="Times New Roman" w:eastAsia="Times New Roman" w:hAnsi="Times New Roman" w:cs="Times New Roman"/>
          <w:i/>
          <w:spacing w:val="-5"/>
          <w:sz w:val="24"/>
          <w:szCs w:val="24"/>
          <w:lang w:val="en-US" w:eastAsia="ru-RU"/>
        </w:rPr>
        <w:t>3​</w:t>
      </w:r>
      <w:r w:rsidRPr="0043352A">
        <w:rPr>
          <w:rFonts w:ascii="Times New Roman" w:eastAsia="Times New Roman" w:hAnsi="Times New Roman" w:cs="Times New Roman"/>
          <w:i/>
          <w:iCs/>
          <w:spacing w:val="-5"/>
          <w:sz w:val="24"/>
          <w:szCs w:val="24"/>
          <w:lang w:val="en-US" w:eastAsia="ru-RU"/>
        </w:rPr>
        <w:t>CH</w:t>
      </w:r>
      <w:r w:rsidRPr="0043352A">
        <w:rPr>
          <w:rFonts w:ascii="Times New Roman" w:eastAsia="Times New Roman" w:hAnsi="Times New Roman" w:cs="Times New Roman"/>
          <w:i/>
          <w:spacing w:val="-5"/>
          <w:sz w:val="24"/>
          <w:szCs w:val="24"/>
          <w:lang w:val="en-US" w:eastAsia="ru-RU"/>
        </w:rPr>
        <w:t>(</w:t>
      </w:r>
      <w:r w:rsidRPr="0043352A">
        <w:rPr>
          <w:rFonts w:ascii="Times New Roman" w:eastAsia="Times New Roman" w:hAnsi="Times New Roman" w:cs="Times New Roman"/>
          <w:i/>
          <w:iCs/>
          <w:spacing w:val="-5"/>
          <w:sz w:val="24"/>
          <w:szCs w:val="24"/>
          <w:lang w:val="en-US" w:eastAsia="ru-RU"/>
        </w:rPr>
        <w:t>OH</w:t>
      </w:r>
      <w:r w:rsidRPr="0043352A">
        <w:rPr>
          <w:rFonts w:ascii="Times New Roman" w:eastAsia="Times New Roman" w:hAnsi="Times New Roman" w:cs="Times New Roman"/>
          <w:i/>
          <w:spacing w:val="-5"/>
          <w:sz w:val="24"/>
          <w:szCs w:val="24"/>
          <w:lang w:val="en-US" w:eastAsia="ru-RU"/>
        </w:rPr>
        <w:t>)</w:t>
      </w:r>
      <w:r w:rsidRPr="0043352A">
        <w:rPr>
          <w:rFonts w:ascii="Times New Roman" w:eastAsia="Times New Roman" w:hAnsi="Times New Roman" w:cs="Times New Roman"/>
          <w:i/>
          <w:iCs/>
          <w:spacing w:val="-5"/>
          <w:sz w:val="24"/>
          <w:szCs w:val="24"/>
          <w:lang w:val="en-US" w:eastAsia="ru-RU"/>
        </w:rPr>
        <w:t>COOH</w:t>
      </w:r>
      <w:r w:rsidRPr="0043352A">
        <w:rPr>
          <w:rFonts w:ascii="Times New Roman" w:eastAsia="Times New Roman" w:hAnsi="Times New Roman" w:cs="Times New Roman"/>
          <w:i/>
          <w:spacing w:val="-5"/>
          <w:sz w:val="24"/>
          <w:szCs w:val="24"/>
          <w:lang w:val="en-US" w:eastAsia="ru-RU"/>
        </w:rPr>
        <w:t>) = 3</w:t>
      </w:r>
      <w:r w:rsidRPr="0043352A">
        <w:rPr>
          <w:rFonts w:ascii="Times New Roman" w:eastAsia="Times New Roman" w:hAnsi="Times New Roman" w:cs="Times New Roman"/>
          <w:i/>
          <w:iCs/>
          <w:spacing w:val="-5"/>
          <w:sz w:val="24"/>
          <w:szCs w:val="24"/>
          <w:lang w:val="en-US" w:eastAsia="ru-RU"/>
        </w:rPr>
        <w:t>12 + 6</w:t>
      </w:r>
      <w:r w:rsidRPr="0043352A">
        <w:rPr>
          <w:rFonts w:ascii="Times New Roman" w:eastAsia="Times New Roman" w:hAnsi="Times New Roman" w:cs="Times New Roman"/>
          <w:i/>
          <w:spacing w:val="-5"/>
          <w:sz w:val="24"/>
          <w:szCs w:val="24"/>
          <w:lang w:val="en-US" w:eastAsia="ru-RU"/>
        </w:rPr>
        <w:t xml:space="preserve">1 + 16 + 16 + 1 = </w:t>
      </w:r>
      <w:r w:rsidRPr="0043352A">
        <w:rPr>
          <w:rFonts w:ascii="Times New Roman" w:eastAsia="Times New Roman" w:hAnsi="Times New Roman" w:cs="Times New Roman"/>
          <w:b/>
          <w:bCs/>
          <w:i/>
          <w:spacing w:val="-5"/>
          <w:sz w:val="24"/>
          <w:szCs w:val="24"/>
          <w:lang w:val="en-US" w:eastAsia="ru-RU"/>
        </w:rPr>
        <w:t xml:space="preserve">90 </w:t>
      </w:r>
      <w:r w:rsidRPr="0043352A">
        <w:rPr>
          <w:rFonts w:ascii="Times New Roman" w:eastAsia="Times New Roman" w:hAnsi="Times New Roman" w:cs="Times New Roman"/>
          <w:b/>
          <w:bCs/>
          <w:i/>
          <w:spacing w:val="-5"/>
          <w:sz w:val="24"/>
          <w:szCs w:val="24"/>
          <w:lang w:eastAsia="ru-RU"/>
        </w:rPr>
        <w:t>г</w:t>
      </w:r>
      <w:r w:rsidRPr="0043352A">
        <w:rPr>
          <w:rFonts w:ascii="Times New Roman" w:eastAsia="Times New Roman" w:hAnsi="Times New Roman" w:cs="Times New Roman"/>
          <w:b/>
          <w:bCs/>
          <w:i/>
          <w:spacing w:val="-5"/>
          <w:sz w:val="24"/>
          <w:szCs w:val="24"/>
          <w:lang w:val="en-US" w:eastAsia="ru-RU"/>
        </w:rPr>
        <w:t>/</w:t>
      </w:r>
      <w:r w:rsidRPr="0043352A">
        <w:rPr>
          <w:rFonts w:ascii="Times New Roman" w:eastAsia="Times New Roman" w:hAnsi="Times New Roman" w:cs="Times New Roman"/>
          <w:b/>
          <w:bCs/>
          <w:i/>
          <w:spacing w:val="-5"/>
          <w:sz w:val="24"/>
          <w:szCs w:val="24"/>
          <w:lang w:eastAsia="ru-RU"/>
        </w:rPr>
        <w:t>моль</w:t>
      </w:r>
    </w:p>
    <w:p w:rsidR="0043352A" w:rsidRPr="0043352A" w:rsidRDefault="0043352A" w:rsidP="0043352A">
      <w:pPr>
        <w:numPr>
          <w:ilvl w:val="0"/>
          <w:numId w:val="56"/>
        </w:numPr>
        <w:shd w:val="clear" w:color="auto" w:fill="FAFCFF"/>
        <w:spacing w:after="0" w:line="240" w:lineRule="auto"/>
        <w:jc w:val="center"/>
        <w:rPr>
          <w:rFonts w:ascii="Times New Roman" w:eastAsia="Times New Roman" w:hAnsi="Times New Roman" w:cs="Times New Roman"/>
          <w:i/>
          <w:spacing w:val="-5"/>
          <w:sz w:val="24"/>
          <w:szCs w:val="24"/>
          <w:lang w:eastAsia="ru-RU"/>
        </w:rPr>
      </w:pPr>
      <w:r w:rsidRPr="0043352A">
        <w:rPr>
          <w:rFonts w:ascii="Times New Roman" w:eastAsia="Times New Roman" w:hAnsi="Times New Roman" w:cs="Times New Roman"/>
          <w:b/>
          <w:bCs/>
          <w:i/>
          <w:spacing w:val="-5"/>
          <w:sz w:val="24"/>
          <w:szCs w:val="24"/>
          <w:lang w:eastAsia="ru-RU"/>
        </w:rPr>
        <w:t>Условие задачи:</w:t>
      </w:r>
      <w:r w:rsidRPr="0043352A">
        <w:rPr>
          <w:rFonts w:ascii="Times New Roman" w:eastAsia="Times New Roman" w:hAnsi="Times New Roman" w:cs="Times New Roman"/>
          <w:i/>
          <w:spacing w:val="-5"/>
          <w:sz w:val="24"/>
          <w:szCs w:val="24"/>
          <w:lang w:eastAsia="ru-RU"/>
        </w:rPr>
        <w:t xml:space="preserve"> Нам нужно приготовить оладьи. В рецепте используется </w:t>
      </w:r>
      <w:r w:rsidRPr="0043352A">
        <w:rPr>
          <w:rFonts w:ascii="Times New Roman" w:eastAsia="Times New Roman" w:hAnsi="Times New Roman" w:cs="Times New Roman"/>
          <w:b/>
          <w:bCs/>
          <w:i/>
          <w:spacing w:val="-5"/>
          <w:sz w:val="24"/>
          <w:szCs w:val="24"/>
          <w:lang w:eastAsia="ru-RU"/>
        </w:rPr>
        <w:t>500 мл кефира</w:t>
      </w:r>
      <w:r w:rsidRPr="0043352A">
        <w:rPr>
          <w:rFonts w:ascii="Times New Roman" w:eastAsia="Times New Roman" w:hAnsi="Times New Roman" w:cs="Times New Roman"/>
          <w:i/>
          <w:spacing w:val="-5"/>
          <w:sz w:val="24"/>
          <w:szCs w:val="24"/>
          <w:lang w:eastAsia="ru-RU"/>
        </w:rPr>
        <w:t xml:space="preserve">. Примем среднюю кислотность кефира за </w:t>
      </w:r>
      <w:r w:rsidRPr="0043352A">
        <w:rPr>
          <w:rFonts w:ascii="Times New Roman" w:eastAsia="Times New Roman" w:hAnsi="Times New Roman" w:cs="Times New Roman"/>
          <w:b/>
          <w:bCs/>
          <w:i/>
          <w:spacing w:val="-5"/>
          <w:sz w:val="24"/>
          <w:szCs w:val="24"/>
          <w:lang w:eastAsia="ru-RU"/>
        </w:rPr>
        <w:t>0.9% молочной кислоты</w:t>
      </w:r>
      <w:r w:rsidRPr="0043352A">
        <w:rPr>
          <w:rFonts w:ascii="Times New Roman" w:eastAsia="Times New Roman" w:hAnsi="Times New Roman" w:cs="Times New Roman"/>
          <w:i/>
          <w:spacing w:val="-5"/>
          <w:sz w:val="24"/>
          <w:szCs w:val="24"/>
          <w:lang w:eastAsia="ru-RU"/>
        </w:rPr>
        <w:t xml:space="preserve"> по массе. Плотность кефира ≈ 1 г/мл.</w:t>
      </w:r>
    </w:p>
    <w:p w:rsidR="0043352A" w:rsidRPr="0043352A" w:rsidRDefault="0043352A" w:rsidP="0043352A">
      <w:pPr>
        <w:shd w:val="clear" w:color="auto" w:fill="FAFCFF"/>
        <w:spacing w:after="0" w:line="240" w:lineRule="auto"/>
        <w:jc w:val="center"/>
        <w:rPr>
          <w:rFonts w:ascii="Times New Roman" w:eastAsia="Times New Roman" w:hAnsi="Times New Roman" w:cs="Times New Roman"/>
          <w:i/>
          <w:spacing w:val="-5"/>
          <w:sz w:val="24"/>
          <w:szCs w:val="24"/>
          <w:lang w:eastAsia="ru-RU"/>
        </w:rPr>
      </w:pPr>
      <w:r w:rsidRPr="0043352A">
        <w:rPr>
          <w:rFonts w:ascii="Times New Roman" w:eastAsia="Times New Roman" w:hAnsi="Times New Roman" w:cs="Times New Roman"/>
          <w:b/>
          <w:bCs/>
          <w:i/>
          <w:spacing w:val="-5"/>
          <w:sz w:val="24"/>
          <w:szCs w:val="24"/>
          <w:lang w:eastAsia="ru-RU"/>
        </w:rPr>
        <w:t>Расчёт:</w:t>
      </w:r>
    </w:p>
    <w:p w:rsidR="0043352A" w:rsidRPr="0043352A" w:rsidRDefault="0043352A" w:rsidP="0043352A">
      <w:pPr>
        <w:numPr>
          <w:ilvl w:val="0"/>
          <w:numId w:val="57"/>
        </w:numPr>
        <w:shd w:val="clear" w:color="auto" w:fill="FAFCFF"/>
        <w:spacing w:after="0" w:line="240" w:lineRule="auto"/>
        <w:jc w:val="center"/>
        <w:rPr>
          <w:rFonts w:ascii="Times New Roman" w:eastAsia="Times New Roman" w:hAnsi="Times New Roman" w:cs="Times New Roman"/>
          <w:i/>
          <w:spacing w:val="-5"/>
          <w:sz w:val="24"/>
          <w:szCs w:val="24"/>
          <w:lang w:eastAsia="ru-RU"/>
        </w:rPr>
      </w:pPr>
      <w:r w:rsidRPr="0043352A">
        <w:rPr>
          <w:rFonts w:ascii="Times New Roman" w:eastAsia="Times New Roman" w:hAnsi="Times New Roman" w:cs="Times New Roman"/>
          <w:b/>
          <w:bCs/>
          <w:i/>
          <w:spacing w:val="-5"/>
          <w:sz w:val="24"/>
          <w:szCs w:val="24"/>
          <w:lang w:eastAsia="ru-RU"/>
        </w:rPr>
        <w:t>Находим массу молочной кислоты в кефире:</w:t>
      </w:r>
      <w:r w:rsidRPr="0043352A">
        <w:rPr>
          <w:rFonts w:ascii="Times New Roman" w:eastAsia="Times New Roman" w:hAnsi="Times New Roman" w:cs="Times New Roman"/>
          <w:i/>
          <w:spacing w:val="-5"/>
          <w:sz w:val="24"/>
          <w:szCs w:val="24"/>
          <w:lang w:eastAsia="ru-RU"/>
        </w:rPr>
        <w:t xml:space="preserve"> Масса кефира = 500 мл * 1 г/мл = 500 г. Масса молочной кислоты (</w:t>
      </w:r>
      <w:proofErr w:type="spellStart"/>
      <w:proofErr w:type="gramStart"/>
      <w:r w:rsidRPr="0043352A">
        <w:rPr>
          <w:rFonts w:ascii="Times New Roman" w:eastAsia="Times New Roman" w:hAnsi="Times New Roman" w:cs="Times New Roman"/>
          <w:i/>
          <w:spacing w:val="-5"/>
          <w:sz w:val="24"/>
          <w:szCs w:val="24"/>
          <w:lang w:eastAsia="ru-RU"/>
        </w:rPr>
        <w:t>m</w:t>
      </w:r>
      <w:proofErr w:type="gramEnd"/>
      <w:r w:rsidRPr="0043352A">
        <w:rPr>
          <w:rFonts w:ascii="Times New Roman" w:eastAsia="Times New Roman" w:hAnsi="Times New Roman" w:cs="Times New Roman"/>
          <w:i/>
          <w:spacing w:val="-5"/>
          <w:sz w:val="24"/>
          <w:szCs w:val="24"/>
          <w:lang w:eastAsia="ru-RU"/>
        </w:rPr>
        <w:t>кислоты</w:t>
      </w:r>
      <w:r w:rsidRPr="0043352A">
        <w:rPr>
          <w:rFonts w:ascii="Times New Roman" w:eastAsia="Times New Roman" w:hAnsi="Times New Roman" w:cs="Times New Roman"/>
          <w:i/>
          <w:iCs/>
          <w:spacing w:val="-5"/>
          <w:sz w:val="24"/>
          <w:szCs w:val="24"/>
          <w:lang w:eastAsia="ru-RU"/>
        </w:rPr>
        <w:t>m</w:t>
      </w:r>
      <w:r w:rsidRPr="0043352A">
        <w:rPr>
          <w:rFonts w:ascii="Times New Roman" w:eastAsia="Times New Roman" w:hAnsi="Times New Roman" w:cs="Times New Roman"/>
          <w:i/>
          <w:spacing w:val="-5"/>
          <w:sz w:val="24"/>
          <w:szCs w:val="24"/>
          <w:lang w:eastAsia="ru-RU"/>
        </w:rPr>
        <w:t>кислоты</w:t>
      </w:r>
      <w:proofErr w:type="spellEnd"/>
      <w:r w:rsidRPr="0043352A">
        <w:rPr>
          <w:rFonts w:ascii="Times New Roman" w:eastAsia="Times New Roman" w:hAnsi="Times New Roman" w:cs="Times New Roman"/>
          <w:i/>
          <w:spacing w:val="-5"/>
          <w:sz w:val="24"/>
          <w:szCs w:val="24"/>
          <w:lang w:eastAsia="ru-RU"/>
        </w:rPr>
        <w:t xml:space="preserve">) = 500 г * 0.009 = </w:t>
      </w:r>
      <w:r w:rsidRPr="0043352A">
        <w:rPr>
          <w:rFonts w:ascii="Times New Roman" w:eastAsia="Times New Roman" w:hAnsi="Times New Roman" w:cs="Times New Roman"/>
          <w:b/>
          <w:bCs/>
          <w:i/>
          <w:spacing w:val="-5"/>
          <w:sz w:val="24"/>
          <w:szCs w:val="24"/>
          <w:lang w:eastAsia="ru-RU"/>
        </w:rPr>
        <w:t>4.5 г</w:t>
      </w:r>
      <w:r w:rsidRPr="0043352A">
        <w:rPr>
          <w:rFonts w:ascii="Times New Roman" w:eastAsia="Times New Roman" w:hAnsi="Times New Roman" w:cs="Times New Roman"/>
          <w:i/>
          <w:spacing w:val="-5"/>
          <w:sz w:val="24"/>
          <w:szCs w:val="24"/>
          <w:lang w:eastAsia="ru-RU"/>
        </w:rPr>
        <w:t>.</w:t>
      </w:r>
    </w:p>
    <w:p w:rsidR="0043352A" w:rsidRPr="0043352A" w:rsidRDefault="0043352A" w:rsidP="0043352A">
      <w:pPr>
        <w:numPr>
          <w:ilvl w:val="0"/>
          <w:numId w:val="57"/>
        </w:numPr>
        <w:shd w:val="clear" w:color="auto" w:fill="FAFCFF"/>
        <w:spacing w:after="0" w:line="240" w:lineRule="auto"/>
        <w:jc w:val="center"/>
        <w:rPr>
          <w:rFonts w:ascii="Times New Roman" w:eastAsia="Times New Roman" w:hAnsi="Times New Roman" w:cs="Times New Roman"/>
          <w:i/>
          <w:spacing w:val="-5"/>
          <w:sz w:val="24"/>
          <w:szCs w:val="24"/>
          <w:lang w:eastAsia="ru-RU"/>
        </w:rPr>
      </w:pPr>
      <w:r w:rsidRPr="0043352A">
        <w:rPr>
          <w:rFonts w:ascii="Times New Roman" w:eastAsia="Times New Roman" w:hAnsi="Times New Roman" w:cs="Times New Roman"/>
          <w:b/>
          <w:bCs/>
          <w:i/>
          <w:spacing w:val="-5"/>
          <w:sz w:val="24"/>
          <w:szCs w:val="24"/>
          <w:lang w:eastAsia="ru-RU"/>
        </w:rPr>
        <w:t>Рассчитываем количество вещества молочной кислоты (</w:t>
      </w:r>
      <w:proofErr w:type="spellStart"/>
      <w:r w:rsidRPr="0043352A">
        <w:rPr>
          <w:rFonts w:ascii="Times New Roman" w:eastAsia="Times New Roman" w:hAnsi="Times New Roman" w:cs="Times New Roman"/>
          <w:b/>
          <w:bCs/>
          <w:i/>
          <w:spacing w:val="-5"/>
          <w:sz w:val="24"/>
          <w:szCs w:val="24"/>
          <w:lang w:eastAsia="ru-RU"/>
        </w:rPr>
        <w:t>n</w:t>
      </w:r>
      <w:r w:rsidRPr="0043352A">
        <w:rPr>
          <w:rFonts w:ascii="Times New Roman" w:eastAsia="Times New Roman" w:hAnsi="Times New Roman" w:cs="Times New Roman"/>
          <w:b/>
          <w:bCs/>
          <w:i/>
          <w:iCs/>
          <w:spacing w:val="-5"/>
          <w:sz w:val="24"/>
          <w:szCs w:val="24"/>
          <w:lang w:eastAsia="ru-RU"/>
        </w:rPr>
        <w:t>n</w:t>
      </w:r>
      <w:proofErr w:type="spellEnd"/>
      <w:r w:rsidRPr="0043352A">
        <w:rPr>
          <w:rFonts w:ascii="Times New Roman" w:eastAsia="Times New Roman" w:hAnsi="Times New Roman" w:cs="Times New Roman"/>
          <w:b/>
          <w:bCs/>
          <w:i/>
          <w:spacing w:val="-5"/>
          <w:sz w:val="24"/>
          <w:szCs w:val="24"/>
          <w:lang w:eastAsia="ru-RU"/>
        </w:rPr>
        <w:t>):</w:t>
      </w:r>
      <w:r w:rsidRPr="0043352A">
        <w:rPr>
          <w:rFonts w:ascii="Times New Roman" w:eastAsia="Times New Roman" w:hAnsi="Times New Roman" w:cs="Times New Roman"/>
          <w:i/>
          <w:spacing w:val="-5"/>
          <w:sz w:val="24"/>
          <w:szCs w:val="24"/>
          <w:lang w:eastAsia="ru-RU"/>
        </w:rPr>
        <w:t xml:space="preserve"> </w:t>
      </w:r>
      <w:proofErr w:type="spellStart"/>
      <w:proofErr w:type="gramStart"/>
      <w:r w:rsidR="00911144">
        <w:rPr>
          <w:rFonts w:ascii="Times New Roman" w:eastAsia="Times New Roman" w:hAnsi="Times New Roman" w:cs="Times New Roman"/>
          <w:i/>
          <w:spacing w:val="-5"/>
          <w:sz w:val="24"/>
          <w:szCs w:val="24"/>
          <w:lang w:eastAsia="ru-RU"/>
        </w:rPr>
        <w:t>n</w:t>
      </w:r>
      <w:proofErr w:type="gramEnd"/>
      <w:r w:rsidR="00911144">
        <w:rPr>
          <w:rFonts w:ascii="Times New Roman" w:eastAsia="Times New Roman" w:hAnsi="Times New Roman" w:cs="Times New Roman"/>
          <w:i/>
          <w:spacing w:val="-5"/>
          <w:sz w:val="24"/>
          <w:szCs w:val="24"/>
          <w:lang w:eastAsia="ru-RU"/>
        </w:rPr>
        <w:t>кислоты</w:t>
      </w:r>
      <w:proofErr w:type="spellEnd"/>
      <w:r w:rsidR="00911144">
        <w:rPr>
          <w:rFonts w:ascii="Times New Roman" w:eastAsia="Times New Roman" w:hAnsi="Times New Roman" w:cs="Times New Roman"/>
          <w:i/>
          <w:spacing w:val="-5"/>
          <w:sz w:val="24"/>
          <w:szCs w:val="24"/>
          <w:lang w:eastAsia="ru-RU"/>
        </w:rPr>
        <w:t xml:space="preserve">=m/M=4.5 </w:t>
      </w:r>
      <w:r w:rsidRPr="0043352A">
        <w:rPr>
          <w:rFonts w:ascii="Times New Roman" w:eastAsia="Times New Roman" w:hAnsi="Times New Roman" w:cs="Times New Roman"/>
          <w:i/>
          <w:spacing w:val="-5"/>
          <w:sz w:val="24"/>
          <w:szCs w:val="24"/>
          <w:lang w:eastAsia="ru-RU"/>
        </w:rPr>
        <w:t>г/90 г/моль=0.05 </w:t>
      </w:r>
      <w:proofErr w:type="spellStart"/>
      <w:r w:rsidRPr="0043352A">
        <w:rPr>
          <w:rFonts w:ascii="Times New Roman" w:eastAsia="Times New Roman" w:hAnsi="Times New Roman" w:cs="Times New Roman"/>
          <w:i/>
          <w:spacing w:val="-5"/>
          <w:sz w:val="24"/>
          <w:szCs w:val="24"/>
          <w:lang w:eastAsia="ru-RU"/>
        </w:rPr>
        <w:t>моль</w:t>
      </w:r>
      <w:r w:rsidRPr="0043352A">
        <w:rPr>
          <w:rFonts w:ascii="Times New Roman" w:eastAsia="Times New Roman" w:hAnsi="Times New Roman" w:cs="Times New Roman"/>
          <w:i/>
          <w:iCs/>
          <w:spacing w:val="-5"/>
          <w:sz w:val="24"/>
          <w:szCs w:val="24"/>
          <w:lang w:eastAsia="ru-RU"/>
        </w:rPr>
        <w:t>n</w:t>
      </w:r>
      <w:r w:rsidRPr="0043352A">
        <w:rPr>
          <w:rFonts w:ascii="Times New Roman" w:eastAsia="Times New Roman" w:hAnsi="Times New Roman" w:cs="Times New Roman"/>
          <w:i/>
          <w:spacing w:val="-5"/>
          <w:sz w:val="24"/>
          <w:szCs w:val="24"/>
          <w:lang w:eastAsia="ru-RU"/>
        </w:rPr>
        <w:t>кислоты</w:t>
      </w:r>
      <w:proofErr w:type="spellEnd"/>
      <w:r w:rsidRPr="0043352A">
        <w:rPr>
          <w:rFonts w:ascii="Times New Roman" w:eastAsia="Times New Roman" w:hAnsi="Times New Roman" w:cs="Times New Roman"/>
          <w:i/>
          <w:spacing w:val="-5"/>
          <w:sz w:val="24"/>
          <w:szCs w:val="24"/>
          <w:lang w:eastAsia="ru-RU"/>
        </w:rPr>
        <w:t>=</w:t>
      </w:r>
      <w:r w:rsidRPr="0043352A">
        <w:rPr>
          <w:rFonts w:ascii="Times New Roman" w:eastAsia="Times New Roman" w:hAnsi="Times New Roman" w:cs="Times New Roman"/>
          <w:i/>
          <w:iCs/>
          <w:spacing w:val="-5"/>
          <w:sz w:val="24"/>
          <w:szCs w:val="24"/>
          <w:lang w:eastAsia="ru-RU"/>
        </w:rPr>
        <w:t>m</w:t>
      </w:r>
      <w:r w:rsidRPr="0043352A">
        <w:rPr>
          <w:rFonts w:ascii="Times New Roman" w:eastAsia="Times New Roman" w:hAnsi="Times New Roman" w:cs="Times New Roman"/>
          <w:i/>
          <w:spacing w:val="-5"/>
          <w:sz w:val="24"/>
          <w:szCs w:val="24"/>
          <w:lang w:eastAsia="ru-RU"/>
        </w:rPr>
        <w:t>/</w:t>
      </w:r>
      <w:r w:rsidRPr="0043352A">
        <w:rPr>
          <w:rFonts w:ascii="Times New Roman" w:eastAsia="Times New Roman" w:hAnsi="Times New Roman" w:cs="Times New Roman"/>
          <w:i/>
          <w:iCs/>
          <w:spacing w:val="-5"/>
          <w:sz w:val="24"/>
          <w:szCs w:val="24"/>
          <w:lang w:eastAsia="ru-RU"/>
        </w:rPr>
        <w:t>M</w:t>
      </w:r>
      <w:r w:rsidRPr="0043352A">
        <w:rPr>
          <w:rFonts w:ascii="Times New Roman" w:eastAsia="Times New Roman" w:hAnsi="Times New Roman" w:cs="Times New Roman"/>
          <w:i/>
          <w:spacing w:val="-5"/>
          <w:sz w:val="24"/>
          <w:szCs w:val="24"/>
          <w:lang w:eastAsia="ru-RU"/>
        </w:rPr>
        <w:t>=4.5 г/90 г/моль=</w:t>
      </w:r>
      <w:r w:rsidRPr="0043352A">
        <w:rPr>
          <w:rFonts w:ascii="Times New Roman" w:eastAsia="Times New Roman" w:hAnsi="Times New Roman" w:cs="Times New Roman"/>
          <w:b/>
          <w:bCs/>
          <w:i/>
          <w:spacing w:val="-5"/>
          <w:sz w:val="24"/>
          <w:szCs w:val="24"/>
          <w:lang w:eastAsia="ru-RU"/>
        </w:rPr>
        <w:t>0.05</w:t>
      </w:r>
      <w:r w:rsidRPr="0043352A">
        <w:rPr>
          <w:rFonts w:ascii="Times New Roman" w:eastAsia="Times New Roman" w:hAnsi="Times New Roman" w:cs="Times New Roman"/>
          <w:i/>
          <w:spacing w:val="-5"/>
          <w:sz w:val="24"/>
          <w:szCs w:val="24"/>
          <w:lang w:eastAsia="ru-RU"/>
        </w:rPr>
        <w:t> моль</w:t>
      </w:r>
    </w:p>
    <w:p w:rsidR="0043352A" w:rsidRPr="0043352A" w:rsidRDefault="0043352A" w:rsidP="0043352A">
      <w:pPr>
        <w:numPr>
          <w:ilvl w:val="0"/>
          <w:numId w:val="57"/>
        </w:numPr>
        <w:shd w:val="clear" w:color="auto" w:fill="FAFCFF"/>
        <w:spacing w:after="0" w:line="240" w:lineRule="auto"/>
        <w:jc w:val="center"/>
        <w:rPr>
          <w:rFonts w:ascii="Times New Roman" w:eastAsia="Times New Roman" w:hAnsi="Times New Roman" w:cs="Times New Roman"/>
          <w:i/>
          <w:spacing w:val="-5"/>
          <w:sz w:val="24"/>
          <w:szCs w:val="24"/>
          <w:lang w:eastAsia="ru-RU"/>
        </w:rPr>
      </w:pPr>
      <w:r w:rsidRPr="0043352A">
        <w:rPr>
          <w:rFonts w:ascii="Times New Roman" w:eastAsia="Times New Roman" w:hAnsi="Times New Roman" w:cs="Times New Roman"/>
          <w:b/>
          <w:bCs/>
          <w:i/>
          <w:spacing w:val="-5"/>
          <w:sz w:val="24"/>
          <w:szCs w:val="24"/>
          <w:lang w:eastAsia="ru-RU"/>
        </w:rPr>
        <w:t>Определяем необходимое количество соды:</w:t>
      </w:r>
      <w:r w:rsidRPr="0043352A">
        <w:rPr>
          <w:rFonts w:ascii="Times New Roman" w:eastAsia="Times New Roman" w:hAnsi="Times New Roman" w:cs="Times New Roman"/>
          <w:i/>
          <w:spacing w:val="-5"/>
          <w:sz w:val="24"/>
          <w:szCs w:val="24"/>
          <w:lang w:eastAsia="ru-RU"/>
        </w:rPr>
        <w:t xml:space="preserve"> Из уравнения реакции видно, что молярное соотношение соды и кислоты 1:1. Следовательно, </w:t>
      </w:r>
      <w:proofErr w:type="spellStart"/>
      <w:proofErr w:type="gramStart"/>
      <w:r w:rsidRPr="0043352A">
        <w:rPr>
          <w:rFonts w:ascii="Times New Roman" w:eastAsia="Times New Roman" w:hAnsi="Times New Roman" w:cs="Times New Roman"/>
          <w:i/>
          <w:spacing w:val="-5"/>
          <w:sz w:val="24"/>
          <w:szCs w:val="24"/>
          <w:lang w:eastAsia="ru-RU"/>
        </w:rPr>
        <w:t>n</w:t>
      </w:r>
      <w:proofErr w:type="gramEnd"/>
      <w:r w:rsidRPr="0043352A">
        <w:rPr>
          <w:rFonts w:ascii="Times New Roman" w:eastAsia="Times New Roman" w:hAnsi="Times New Roman" w:cs="Times New Roman"/>
          <w:i/>
          <w:spacing w:val="-5"/>
          <w:sz w:val="24"/>
          <w:szCs w:val="24"/>
          <w:lang w:eastAsia="ru-RU"/>
        </w:rPr>
        <w:t>соды</w:t>
      </w:r>
      <w:r w:rsidRPr="0043352A">
        <w:rPr>
          <w:rFonts w:ascii="Times New Roman" w:eastAsia="Times New Roman" w:hAnsi="Times New Roman" w:cs="Times New Roman"/>
          <w:i/>
          <w:iCs/>
          <w:spacing w:val="-5"/>
          <w:sz w:val="24"/>
          <w:szCs w:val="24"/>
          <w:lang w:eastAsia="ru-RU"/>
        </w:rPr>
        <w:t>n</w:t>
      </w:r>
      <w:r w:rsidRPr="0043352A">
        <w:rPr>
          <w:rFonts w:ascii="Times New Roman" w:eastAsia="Times New Roman" w:hAnsi="Times New Roman" w:cs="Times New Roman"/>
          <w:i/>
          <w:spacing w:val="-5"/>
          <w:sz w:val="24"/>
          <w:szCs w:val="24"/>
          <w:lang w:eastAsia="ru-RU"/>
        </w:rPr>
        <w:t>соды</w:t>
      </w:r>
      <w:proofErr w:type="spellEnd"/>
      <w:r w:rsidRPr="0043352A">
        <w:rPr>
          <w:rFonts w:ascii="Times New Roman" w:eastAsia="Times New Roman" w:hAnsi="Times New Roman" w:cs="Times New Roman"/>
          <w:i/>
          <w:spacing w:val="-5"/>
          <w:sz w:val="24"/>
          <w:szCs w:val="24"/>
          <w:lang w:eastAsia="ru-RU"/>
        </w:rPr>
        <w:t xml:space="preserve">​ = </w:t>
      </w:r>
      <w:proofErr w:type="spellStart"/>
      <w:r w:rsidRPr="0043352A">
        <w:rPr>
          <w:rFonts w:ascii="Times New Roman" w:eastAsia="Times New Roman" w:hAnsi="Times New Roman" w:cs="Times New Roman"/>
          <w:i/>
          <w:spacing w:val="-5"/>
          <w:sz w:val="24"/>
          <w:szCs w:val="24"/>
          <w:lang w:eastAsia="ru-RU"/>
        </w:rPr>
        <w:t>nкислоты</w:t>
      </w:r>
      <w:r w:rsidRPr="0043352A">
        <w:rPr>
          <w:rFonts w:ascii="Times New Roman" w:eastAsia="Times New Roman" w:hAnsi="Times New Roman" w:cs="Times New Roman"/>
          <w:i/>
          <w:iCs/>
          <w:spacing w:val="-5"/>
          <w:sz w:val="24"/>
          <w:szCs w:val="24"/>
          <w:lang w:eastAsia="ru-RU"/>
        </w:rPr>
        <w:t>n</w:t>
      </w:r>
      <w:r w:rsidRPr="0043352A">
        <w:rPr>
          <w:rFonts w:ascii="Times New Roman" w:eastAsia="Times New Roman" w:hAnsi="Times New Roman" w:cs="Times New Roman"/>
          <w:i/>
          <w:spacing w:val="-5"/>
          <w:sz w:val="24"/>
          <w:szCs w:val="24"/>
          <w:lang w:eastAsia="ru-RU"/>
        </w:rPr>
        <w:t>кислоты</w:t>
      </w:r>
      <w:proofErr w:type="spellEnd"/>
      <w:r w:rsidRPr="0043352A">
        <w:rPr>
          <w:rFonts w:ascii="Times New Roman" w:eastAsia="Times New Roman" w:hAnsi="Times New Roman" w:cs="Times New Roman"/>
          <w:i/>
          <w:spacing w:val="-5"/>
          <w:sz w:val="24"/>
          <w:szCs w:val="24"/>
          <w:lang w:eastAsia="ru-RU"/>
        </w:rPr>
        <w:t xml:space="preserve">​ = </w:t>
      </w:r>
      <w:r w:rsidRPr="0043352A">
        <w:rPr>
          <w:rFonts w:ascii="Times New Roman" w:eastAsia="Times New Roman" w:hAnsi="Times New Roman" w:cs="Times New Roman"/>
          <w:b/>
          <w:bCs/>
          <w:i/>
          <w:spacing w:val="-5"/>
          <w:sz w:val="24"/>
          <w:szCs w:val="24"/>
          <w:lang w:eastAsia="ru-RU"/>
        </w:rPr>
        <w:t>0.05 моль</w:t>
      </w:r>
      <w:r w:rsidRPr="0043352A">
        <w:rPr>
          <w:rFonts w:ascii="Times New Roman" w:eastAsia="Times New Roman" w:hAnsi="Times New Roman" w:cs="Times New Roman"/>
          <w:i/>
          <w:spacing w:val="-5"/>
          <w:sz w:val="24"/>
          <w:szCs w:val="24"/>
          <w:lang w:eastAsia="ru-RU"/>
        </w:rPr>
        <w:t>.</w:t>
      </w:r>
    </w:p>
    <w:p w:rsidR="0043352A" w:rsidRPr="0043352A" w:rsidRDefault="0043352A" w:rsidP="0043352A">
      <w:pPr>
        <w:numPr>
          <w:ilvl w:val="0"/>
          <w:numId w:val="57"/>
        </w:numPr>
        <w:shd w:val="clear" w:color="auto" w:fill="FAFCFF"/>
        <w:spacing w:after="0" w:line="240" w:lineRule="auto"/>
        <w:jc w:val="center"/>
        <w:rPr>
          <w:rFonts w:ascii="Times New Roman" w:eastAsia="Times New Roman" w:hAnsi="Times New Roman" w:cs="Times New Roman"/>
          <w:i/>
          <w:spacing w:val="-5"/>
          <w:sz w:val="24"/>
          <w:szCs w:val="24"/>
          <w:lang w:eastAsia="ru-RU"/>
        </w:rPr>
      </w:pPr>
      <w:r w:rsidRPr="0043352A">
        <w:rPr>
          <w:rFonts w:ascii="Times New Roman" w:eastAsia="Times New Roman" w:hAnsi="Times New Roman" w:cs="Times New Roman"/>
          <w:b/>
          <w:bCs/>
          <w:i/>
          <w:spacing w:val="-5"/>
          <w:sz w:val="24"/>
          <w:szCs w:val="24"/>
          <w:lang w:eastAsia="ru-RU"/>
        </w:rPr>
        <w:t>Вычисляем массу соды:</w:t>
      </w:r>
      <w:r w:rsidRPr="0043352A">
        <w:rPr>
          <w:rFonts w:ascii="Times New Roman" w:eastAsia="Times New Roman" w:hAnsi="Times New Roman" w:cs="Times New Roman"/>
          <w:i/>
          <w:spacing w:val="-5"/>
          <w:sz w:val="24"/>
          <w:szCs w:val="24"/>
          <w:lang w:eastAsia="ru-RU"/>
        </w:rPr>
        <w:t xml:space="preserve"> </w:t>
      </w:r>
      <w:proofErr w:type="gramStart"/>
      <w:r w:rsidRPr="0043352A">
        <w:rPr>
          <w:rFonts w:ascii="Times New Roman" w:eastAsia="Times New Roman" w:hAnsi="Times New Roman" w:cs="Times New Roman"/>
          <w:i/>
          <w:spacing w:val="-5"/>
          <w:sz w:val="24"/>
          <w:szCs w:val="24"/>
          <w:lang w:eastAsia="ru-RU"/>
        </w:rPr>
        <w:t>m</w:t>
      </w:r>
      <w:proofErr w:type="gramEnd"/>
      <w:r w:rsidRPr="0043352A">
        <w:rPr>
          <w:rFonts w:ascii="Times New Roman" w:eastAsia="Times New Roman" w:hAnsi="Times New Roman" w:cs="Times New Roman"/>
          <w:i/>
          <w:spacing w:val="-5"/>
          <w:sz w:val="24"/>
          <w:szCs w:val="24"/>
          <w:lang w:eastAsia="ru-RU"/>
        </w:rPr>
        <w:t>соды=n</w:t>
      </w:r>
      <w:r w:rsidRPr="0043352A">
        <w:rPr>
          <w:rFonts w:ascii="Cambria Math" w:eastAsia="Times New Roman" w:hAnsi="Cambria Math" w:cs="Cambria Math"/>
          <w:i/>
          <w:spacing w:val="-5"/>
          <w:sz w:val="24"/>
          <w:szCs w:val="24"/>
          <w:lang w:eastAsia="ru-RU"/>
        </w:rPr>
        <w:t>∗</w:t>
      </w:r>
      <w:r w:rsidRPr="0043352A">
        <w:rPr>
          <w:rFonts w:ascii="Times New Roman" w:eastAsia="Times New Roman" w:hAnsi="Times New Roman" w:cs="Times New Roman"/>
          <w:i/>
          <w:spacing w:val="-5"/>
          <w:sz w:val="24"/>
          <w:szCs w:val="24"/>
          <w:lang w:eastAsia="ru-RU"/>
        </w:rPr>
        <w:t>M=0.05 моль</w:t>
      </w:r>
      <w:r w:rsidRPr="0043352A">
        <w:rPr>
          <w:rFonts w:ascii="Cambria Math" w:eastAsia="Times New Roman" w:hAnsi="Cambria Math" w:cs="Cambria Math"/>
          <w:i/>
          <w:spacing w:val="-5"/>
          <w:sz w:val="24"/>
          <w:szCs w:val="24"/>
          <w:lang w:eastAsia="ru-RU"/>
        </w:rPr>
        <w:t>∗</w:t>
      </w:r>
      <w:r w:rsidRPr="0043352A">
        <w:rPr>
          <w:rFonts w:ascii="Times New Roman" w:eastAsia="Times New Roman" w:hAnsi="Times New Roman" w:cs="Times New Roman"/>
          <w:i/>
          <w:spacing w:val="-5"/>
          <w:sz w:val="24"/>
          <w:szCs w:val="24"/>
          <w:lang w:eastAsia="ru-RU"/>
        </w:rPr>
        <w:t>84 г/моль=4.2 г</w:t>
      </w:r>
      <w:r w:rsidRPr="0043352A">
        <w:rPr>
          <w:rFonts w:ascii="Times New Roman" w:eastAsia="Times New Roman" w:hAnsi="Times New Roman" w:cs="Times New Roman"/>
          <w:i/>
          <w:iCs/>
          <w:spacing w:val="-5"/>
          <w:sz w:val="24"/>
          <w:szCs w:val="24"/>
          <w:lang w:eastAsia="ru-RU"/>
        </w:rPr>
        <w:t>m</w:t>
      </w:r>
      <w:r w:rsidRPr="0043352A">
        <w:rPr>
          <w:rFonts w:ascii="Times New Roman" w:eastAsia="Times New Roman" w:hAnsi="Times New Roman" w:cs="Times New Roman"/>
          <w:i/>
          <w:spacing w:val="-5"/>
          <w:sz w:val="24"/>
          <w:szCs w:val="24"/>
          <w:lang w:eastAsia="ru-RU"/>
        </w:rPr>
        <w:t>соды​=</w:t>
      </w:r>
      <w:r w:rsidRPr="0043352A">
        <w:rPr>
          <w:rFonts w:ascii="Times New Roman" w:eastAsia="Times New Roman" w:hAnsi="Times New Roman" w:cs="Times New Roman"/>
          <w:i/>
          <w:iCs/>
          <w:spacing w:val="-5"/>
          <w:sz w:val="24"/>
          <w:szCs w:val="24"/>
          <w:lang w:eastAsia="ru-RU"/>
        </w:rPr>
        <w:t>n</w:t>
      </w:r>
      <w:r w:rsidRPr="0043352A">
        <w:rPr>
          <w:rFonts w:ascii="Cambria Math" w:eastAsia="Times New Roman" w:hAnsi="Cambria Math" w:cs="Cambria Math"/>
          <w:i/>
          <w:spacing w:val="-5"/>
          <w:sz w:val="24"/>
          <w:szCs w:val="24"/>
          <w:lang w:eastAsia="ru-RU"/>
        </w:rPr>
        <w:t>∗</w:t>
      </w:r>
      <w:r w:rsidRPr="0043352A">
        <w:rPr>
          <w:rFonts w:ascii="Times New Roman" w:eastAsia="Times New Roman" w:hAnsi="Times New Roman" w:cs="Times New Roman"/>
          <w:i/>
          <w:iCs/>
          <w:spacing w:val="-5"/>
          <w:sz w:val="24"/>
          <w:szCs w:val="24"/>
          <w:lang w:eastAsia="ru-RU"/>
        </w:rPr>
        <w:t>M</w:t>
      </w:r>
      <w:r w:rsidRPr="0043352A">
        <w:rPr>
          <w:rFonts w:ascii="Times New Roman" w:eastAsia="Times New Roman" w:hAnsi="Times New Roman" w:cs="Times New Roman"/>
          <w:i/>
          <w:spacing w:val="-5"/>
          <w:sz w:val="24"/>
          <w:szCs w:val="24"/>
          <w:lang w:eastAsia="ru-RU"/>
        </w:rPr>
        <w:t>=0.05 моль</w:t>
      </w:r>
      <w:r w:rsidRPr="0043352A">
        <w:rPr>
          <w:rFonts w:ascii="Cambria Math" w:eastAsia="Times New Roman" w:hAnsi="Cambria Math" w:cs="Cambria Math"/>
          <w:i/>
          <w:spacing w:val="-5"/>
          <w:sz w:val="24"/>
          <w:szCs w:val="24"/>
          <w:lang w:eastAsia="ru-RU"/>
        </w:rPr>
        <w:t>∗</w:t>
      </w:r>
      <w:r w:rsidRPr="0043352A">
        <w:rPr>
          <w:rFonts w:ascii="Times New Roman" w:eastAsia="Times New Roman" w:hAnsi="Times New Roman" w:cs="Times New Roman"/>
          <w:i/>
          <w:spacing w:val="-5"/>
          <w:sz w:val="24"/>
          <w:szCs w:val="24"/>
          <w:lang w:eastAsia="ru-RU"/>
        </w:rPr>
        <w:t>84 г/моль=</w:t>
      </w:r>
      <w:r w:rsidRPr="0043352A">
        <w:rPr>
          <w:rFonts w:ascii="Times New Roman" w:eastAsia="Times New Roman" w:hAnsi="Times New Roman" w:cs="Times New Roman"/>
          <w:b/>
          <w:bCs/>
          <w:i/>
          <w:spacing w:val="-5"/>
          <w:sz w:val="24"/>
          <w:szCs w:val="24"/>
          <w:lang w:eastAsia="ru-RU"/>
        </w:rPr>
        <w:t>4.2</w:t>
      </w:r>
      <w:r w:rsidRPr="0043352A">
        <w:rPr>
          <w:rFonts w:ascii="Times New Roman" w:eastAsia="Times New Roman" w:hAnsi="Times New Roman" w:cs="Times New Roman"/>
          <w:i/>
          <w:spacing w:val="-5"/>
          <w:sz w:val="24"/>
          <w:szCs w:val="24"/>
          <w:lang w:eastAsia="ru-RU"/>
        </w:rPr>
        <w:t> г</w:t>
      </w:r>
    </w:p>
    <w:p w:rsidR="0043352A" w:rsidRPr="0043352A" w:rsidRDefault="0043352A" w:rsidP="0043352A">
      <w:pPr>
        <w:shd w:val="clear" w:color="auto" w:fill="FAFCFF"/>
        <w:spacing w:after="0" w:line="240" w:lineRule="auto"/>
        <w:jc w:val="center"/>
        <w:rPr>
          <w:rFonts w:ascii="Times New Roman" w:eastAsia="Times New Roman" w:hAnsi="Times New Roman" w:cs="Times New Roman"/>
          <w:i/>
          <w:spacing w:val="-5"/>
          <w:sz w:val="24"/>
          <w:szCs w:val="24"/>
          <w:lang w:eastAsia="ru-RU"/>
        </w:rPr>
      </w:pPr>
      <w:r w:rsidRPr="0043352A">
        <w:rPr>
          <w:rFonts w:ascii="Times New Roman" w:eastAsia="Times New Roman" w:hAnsi="Times New Roman" w:cs="Times New Roman"/>
          <w:b/>
          <w:bCs/>
          <w:i/>
          <w:spacing w:val="-5"/>
          <w:sz w:val="24"/>
          <w:szCs w:val="24"/>
          <w:lang w:eastAsia="ru-RU"/>
        </w:rPr>
        <w:t>Вывод для повара:</w:t>
      </w:r>
      <w:r w:rsidRPr="0043352A">
        <w:rPr>
          <w:rFonts w:ascii="Times New Roman" w:eastAsia="Times New Roman" w:hAnsi="Times New Roman" w:cs="Times New Roman"/>
          <w:i/>
          <w:spacing w:val="-5"/>
          <w:sz w:val="24"/>
          <w:szCs w:val="24"/>
          <w:lang w:eastAsia="ru-RU"/>
        </w:rPr>
        <w:t xml:space="preserve"> Чтобы полностью нейтрализовать кислоту в 500 мл кефира средней кислотности, необходимо добавить примерно </w:t>
      </w:r>
      <w:r w:rsidRPr="0043352A">
        <w:rPr>
          <w:rFonts w:ascii="Times New Roman" w:eastAsia="Times New Roman" w:hAnsi="Times New Roman" w:cs="Times New Roman"/>
          <w:b/>
          <w:bCs/>
          <w:i/>
          <w:spacing w:val="-5"/>
          <w:sz w:val="24"/>
          <w:szCs w:val="24"/>
          <w:lang w:eastAsia="ru-RU"/>
        </w:rPr>
        <w:t>4.2 грамма пищевой соды</w:t>
      </w:r>
      <w:r w:rsidRPr="0043352A">
        <w:rPr>
          <w:rFonts w:ascii="Times New Roman" w:eastAsia="Times New Roman" w:hAnsi="Times New Roman" w:cs="Times New Roman"/>
          <w:i/>
          <w:spacing w:val="-5"/>
          <w:sz w:val="24"/>
          <w:szCs w:val="24"/>
          <w:lang w:eastAsia="ru-RU"/>
        </w:rPr>
        <w:t xml:space="preserve"> (это чуть меньше одной чайной ложки). Если добавить больше, избыток соды придаст тесту мыльный привкус и коричневатый оттенок. Если меньше — часть соды останется непрореагировавшей.</w:t>
      </w:r>
    </w:p>
    <w:p w:rsidR="0043352A" w:rsidRDefault="0043352A" w:rsidP="00132FA3">
      <w:pPr>
        <w:shd w:val="clear" w:color="auto" w:fill="FAFCFF"/>
        <w:spacing w:after="0" w:line="240" w:lineRule="auto"/>
        <w:jc w:val="center"/>
        <w:rPr>
          <w:rFonts w:ascii="Times New Roman" w:eastAsia="Times New Roman" w:hAnsi="Times New Roman" w:cs="Times New Roman"/>
          <w:i/>
          <w:spacing w:val="-5"/>
          <w:sz w:val="24"/>
          <w:szCs w:val="24"/>
          <w:lang w:eastAsia="ru-RU"/>
        </w:rPr>
      </w:pPr>
    </w:p>
    <w:p w:rsidR="00132FA3" w:rsidRPr="00132FA3" w:rsidRDefault="00132FA3" w:rsidP="00132FA3">
      <w:pPr>
        <w:shd w:val="clear" w:color="auto" w:fill="FAFCFF"/>
        <w:spacing w:after="0" w:line="240" w:lineRule="auto"/>
        <w:jc w:val="center"/>
        <w:rPr>
          <w:rFonts w:ascii="Times New Roman" w:eastAsia="Times New Roman" w:hAnsi="Times New Roman" w:cs="Times New Roman"/>
          <w:i/>
          <w:spacing w:val="-5"/>
          <w:sz w:val="24"/>
          <w:szCs w:val="24"/>
          <w:lang w:eastAsia="ru-RU"/>
        </w:rPr>
      </w:pPr>
    </w:p>
    <w:p w:rsidR="00787A84" w:rsidRDefault="00D72430" w:rsidP="00D72430">
      <w:pPr>
        <w:shd w:val="clear" w:color="auto" w:fill="FAFCFF"/>
        <w:spacing w:after="0" w:line="240" w:lineRule="auto"/>
        <w:jc w:val="center"/>
        <w:rPr>
          <w:rFonts w:ascii="Times New Roman" w:eastAsia="Times New Roman" w:hAnsi="Times New Roman" w:cs="Times New Roman"/>
          <w:b/>
          <w:spacing w:val="-5"/>
          <w:sz w:val="24"/>
          <w:szCs w:val="24"/>
          <w:lang w:eastAsia="ru-RU"/>
        </w:rPr>
      </w:pPr>
      <w:r w:rsidRPr="00D72430">
        <w:rPr>
          <w:rFonts w:ascii="Times New Roman" w:eastAsia="Times New Roman" w:hAnsi="Times New Roman" w:cs="Times New Roman"/>
          <w:b/>
          <w:spacing w:val="-5"/>
          <w:sz w:val="24"/>
          <w:szCs w:val="24"/>
          <w:lang w:eastAsia="ru-RU"/>
        </w:rPr>
        <w:t>Лабораторное занятие № 7</w:t>
      </w:r>
    </w:p>
    <w:p w:rsidR="00D72430" w:rsidRDefault="00D72430" w:rsidP="00D72430">
      <w:pPr>
        <w:shd w:val="clear" w:color="auto" w:fill="FAFCFF"/>
        <w:spacing w:after="0" w:line="240" w:lineRule="auto"/>
        <w:jc w:val="center"/>
        <w:rPr>
          <w:rFonts w:ascii="Times New Roman" w:eastAsia="Calibri" w:hAnsi="Times New Roman" w:cs="Times New Roman"/>
          <w:b/>
          <w:i/>
          <w:sz w:val="24"/>
          <w:szCs w:val="24"/>
        </w:rPr>
      </w:pPr>
      <w:r w:rsidRPr="00D72430">
        <w:rPr>
          <w:rFonts w:ascii="Times New Roman" w:eastAsia="Calibri" w:hAnsi="Times New Roman" w:cs="Times New Roman"/>
          <w:b/>
          <w:i/>
          <w:sz w:val="24"/>
          <w:szCs w:val="24"/>
        </w:rPr>
        <w:t xml:space="preserve"> </w:t>
      </w:r>
      <w:r>
        <w:rPr>
          <w:rFonts w:ascii="Times New Roman" w:hAnsi="Times New Roman"/>
          <w:b/>
          <w:sz w:val="24"/>
          <w:szCs w:val="24"/>
        </w:rPr>
        <w:t xml:space="preserve">Качественные реакции на анионы и </w:t>
      </w:r>
      <w:r w:rsidRPr="00300BBD">
        <w:rPr>
          <w:rFonts w:ascii="Times New Roman" w:hAnsi="Times New Roman"/>
          <w:b/>
          <w:sz w:val="24"/>
          <w:szCs w:val="24"/>
        </w:rPr>
        <w:t>катион аммония</w:t>
      </w:r>
    </w:p>
    <w:p w:rsidR="00D72430" w:rsidRPr="00911144" w:rsidRDefault="00D72430" w:rsidP="00D72430">
      <w:pPr>
        <w:shd w:val="clear" w:color="auto" w:fill="FAFCFF"/>
        <w:spacing w:after="0" w:line="240" w:lineRule="auto"/>
        <w:jc w:val="center"/>
        <w:rPr>
          <w:rFonts w:ascii="Times New Roman" w:eastAsia="Times New Roman" w:hAnsi="Times New Roman" w:cs="Times New Roman"/>
          <w:spacing w:val="-5"/>
          <w:sz w:val="24"/>
          <w:szCs w:val="24"/>
          <w:lang w:eastAsia="ru-RU"/>
        </w:rPr>
      </w:pPr>
      <w:r w:rsidRPr="00911144">
        <w:rPr>
          <w:rFonts w:ascii="Times New Roman" w:eastAsia="Times New Roman" w:hAnsi="Times New Roman" w:cs="Times New Roman"/>
          <w:i/>
          <w:spacing w:val="-5"/>
          <w:sz w:val="24"/>
          <w:szCs w:val="24"/>
          <w:lang w:eastAsia="ru-RU"/>
        </w:rPr>
        <w:t>Качественные реакции на анионы и катион аммония: определение примесей в пищевых продуктах и воде</w:t>
      </w:r>
    </w:p>
    <w:p w:rsidR="00D72430" w:rsidRPr="00D72430" w:rsidRDefault="00D72430" w:rsidP="00D72430">
      <w:pPr>
        <w:shd w:val="clear" w:color="auto" w:fill="FAFCFF"/>
        <w:spacing w:after="0" w:line="240" w:lineRule="auto"/>
        <w:jc w:val="both"/>
        <w:rPr>
          <w:rFonts w:ascii="Times New Roman" w:eastAsia="Times New Roman" w:hAnsi="Times New Roman" w:cs="Times New Roman"/>
          <w:spacing w:val="-5"/>
          <w:sz w:val="24"/>
          <w:szCs w:val="24"/>
          <w:lang w:eastAsia="ru-RU"/>
        </w:rPr>
      </w:pPr>
      <w:r w:rsidRPr="00D72430">
        <w:rPr>
          <w:rFonts w:ascii="Times New Roman" w:eastAsia="Times New Roman" w:hAnsi="Times New Roman" w:cs="Times New Roman"/>
          <w:b/>
          <w:spacing w:val="-5"/>
          <w:sz w:val="24"/>
          <w:szCs w:val="24"/>
          <w:lang w:eastAsia="ru-RU"/>
        </w:rPr>
        <w:t>Тема</w:t>
      </w:r>
      <w:r w:rsidRPr="00D72430">
        <w:rPr>
          <w:rFonts w:ascii="Times New Roman" w:eastAsia="Times New Roman" w:hAnsi="Times New Roman" w:cs="Times New Roman"/>
          <w:spacing w:val="-5"/>
          <w:sz w:val="24"/>
          <w:szCs w:val="24"/>
          <w:lang w:eastAsia="ru-RU"/>
        </w:rPr>
        <w:t>: Качественные реакции на анионы и катион аммония</w:t>
      </w:r>
    </w:p>
    <w:p w:rsidR="00D72430" w:rsidRPr="00D72430" w:rsidRDefault="00D72430" w:rsidP="00D72430">
      <w:pPr>
        <w:shd w:val="clear" w:color="auto" w:fill="FAFCFF"/>
        <w:spacing w:after="0" w:line="240" w:lineRule="auto"/>
        <w:jc w:val="both"/>
        <w:rPr>
          <w:rFonts w:ascii="Times New Roman" w:eastAsia="Times New Roman" w:hAnsi="Times New Roman" w:cs="Times New Roman"/>
          <w:spacing w:val="-5"/>
          <w:sz w:val="24"/>
          <w:szCs w:val="24"/>
          <w:lang w:eastAsia="ru-RU"/>
        </w:rPr>
      </w:pPr>
      <w:r w:rsidRPr="00D72430">
        <w:rPr>
          <w:rFonts w:ascii="Times New Roman" w:eastAsia="Times New Roman" w:hAnsi="Times New Roman" w:cs="Times New Roman"/>
          <w:b/>
          <w:spacing w:val="-5"/>
          <w:sz w:val="24"/>
          <w:szCs w:val="24"/>
          <w:lang w:eastAsia="ru-RU"/>
        </w:rPr>
        <w:t>Цель</w:t>
      </w:r>
      <w:r w:rsidRPr="00D72430">
        <w:rPr>
          <w:rFonts w:ascii="Times New Roman" w:eastAsia="Times New Roman" w:hAnsi="Times New Roman" w:cs="Times New Roman"/>
          <w:spacing w:val="-5"/>
          <w:sz w:val="24"/>
          <w:szCs w:val="24"/>
          <w:lang w:eastAsia="ru-RU"/>
        </w:rPr>
        <w:t>: изучить характерные качественные реакции на распространённые анионы (хлори</w:t>
      </w:r>
      <w:proofErr w:type="gramStart"/>
      <w:r w:rsidRPr="00D72430">
        <w:rPr>
          <w:rFonts w:ascii="Times New Roman" w:eastAsia="Times New Roman" w:hAnsi="Times New Roman" w:cs="Times New Roman"/>
          <w:spacing w:val="-5"/>
          <w:sz w:val="24"/>
          <w:szCs w:val="24"/>
          <w:lang w:eastAsia="ru-RU"/>
        </w:rPr>
        <w:t>д-</w:t>
      </w:r>
      <w:proofErr w:type="gramEnd"/>
      <w:r w:rsidRPr="00D72430">
        <w:rPr>
          <w:rFonts w:ascii="Times New Roman" w:eastAsia="Times New Roman" w:hAnsi="Times New Roman" w:cs="Times New Roman"/>
          <w:spacing w:val="-5"/>
          <w:sz w:val="24"/>
          <w:szCs w:val="24"/>
          <w:lang w:eastAsia="ru-RU"/>
        </w:rPr>
        <w:t>, сульфат-, карбонат-, фосфат-, йодид-ионы) и катион аммония (NH4+); научиться определять эти ионы в растворах по внешним признакам реакций.</w:t>
      </w:r>
    </w:p>
    <w:p w:rsidR="00D72430" w:rsidRDefault="00D72430" w:rsidP="00D72430">
      <w:pPr>
        <w:shd w:val="clear" w:color="auto" w:fill="FAFCFF"/>
        <w:spacing w:after="0" w:line="240" w:lineRule="auto"/>
        <w:jc w:val="both"/>
        <w:rPr>
          <w:rFonts w:ascii="Times New Roman" w:eastAsia="Times New Roman" w:hAnsi="Times New Roman" w:cs="Times New Roman"/>
          <w:b/>
          <w:spacing w:val="-5"/>
          <w:sz w:val="24"/>
          <w:szCs w:val="24"/>
          <w:lang w:eastAsia="ru-RU"/>
        </w:rPr>
      </w:pPr>
      <w:r w:rsidRPr="00D72430">
        <w:rPr>
          <w:rFonts w:ascii="Times New Roman" w:eastAsia="Times New Roman" w:hAnsi="Times New Roman" w:cs="Times New Roman"/>
          <w:b/>
          <w:spacing w:val="-5"/>
          <w:sz w:val="24"/>
          <w:szCs w:val="24"/>
          <w:lang w:eastAsia="ru-RU"/>
        </w:rPr>
        <w:t>Задачи:</w:t>
      </w:r>
      <w:r w:rsidRPr="00D72430">
        <w:t xml:space="preserve"> </w:t>
      </w:r>
      <w:r w:rsidRPr="00D72430">
        <w:rPr>
          <w:rFonts w:ascii="Times New Roman" w:eastAsia="Times New Roman" w:hAnsi="Times New Roman" w:cs="Times New Roman"/>
          <w:b/>
          <w:spacing w:val="-5"/>
          <w:sz w:val="24"/>
          <w:szCs w:val="24"/>
          <w:lang w:eastAsia="ru-RU"/>
        </w:rPr>
        <w:t>•</w:t>
      </w:r>
    </w:p>
    <w:p w:rsidR="00D72430" w:rsidRPr="00D72430" w:rsidRDefault="00D72430" w:rsidP="00D72430">
      <w:pPr>
        <w:shd w:val="clear" w:color="auto" w:fill="FAFCFF"/>
        <w:spacing w:after="0" w:line="240" w:lineRule="auto"/>
        <w:jc w:val="both"/>
        <w:rPr>
          <w:rFonts w:ascii="Times New Roman" w:eastAsia="Times New Roman" w:hAnsi="Times New Roman" w:cs="Times New Roman"/>
          <w:spacing w:val="-5"/>
          <w:sz w:val="24"/>
          <w:szCs w:val="24"/>
          <w:lang w:eastAsia="ru-RU"/>
        </w:rPr>
      </w:pPr>
      <w:r w:rsidRPr="00D72430">
        <w:rPr>
          <w:rFonts w:ascii="Times New Roman" w:eastAsia="Times New Roman" w:hAnsi="Times New Roman" w:cs="Times New Roman"/>
          <w:b/>
          <w:spacing w:val="-5"/>
          <w:sz w:val="24"/>
          <w:szCs w:val="24"/>
          <w:lang w:eastAsia="ru-RU"/>
        </w:rPr>
        <w:tab/>
      </w:r>
      <w:r w:rsidRPr="00D72430">
        <w:rPr>
          <w:rFonts w:ascii="Times New Roman" w:eastAsia="Times New Roman" w:hAnsi="Times New Roman" w:cs="Times New Roman"/>
          <w:spacing w:val="-5"/>
          <w:sz w:val="24"/>
          <w:szCs w:val="24"/>
          <w:lang w:eastAsia="ru-RU"/>
        </w:rPr>
        <w:t>провести качественные реакции на различные анионы и катион аммония;</w:t>
      </w:r>
    </w:p>
    <w:p w:rsidR="00D72430" w:rsidRPr="00D72430" w:rsidRDefault="00D72430" w:rsidP="00D72430">
      <w:pPr>
        <w:shd w:val="clear" w:color="auto" w:fill="FAFCFF"/>
        <w:spacing w:after="0" w:line="240" w:lineRule="auto"/>
        <w:jc w:val="both"/>
        <w:rPr>
          <w:rFonts w:ascii="Times New Roman" w:eastAsia="Times New Roman" w:hAnsi="Times New Roman" w:cs="Times New Roman"/>
          <w:spacing w:val="-5"/>
          <w:sz w:val="24"/>
          <w:szCs w:val="24"/>
          <w:lang w:eastAsia="ru-RU"/>
        </w:rPr>
      </w:pPr>
      <w:r w:rsidRPr="00D72430">
        <w:rPr>
          <w:rFonts w:ascii="Times New Roman" w:eastAsia="Times New Roman" w:hAnsi="Times New Roman" w:cs="Times New Roman"/>
          <w:spacing w:val="-5"/>
          <w:sz w:val="24"/>
          <w:szCs w:val="24"/>
          <w:lang w:eastAsia="ru-RU"/>
        </w:rPr>
        <w:t>•</w:t>
      </w:r>
      <w:r w:rsidRPr="00D72430">
        <w:rPr>
          <w:rFonts w:ascii="Times New Roman" w:eastAsia="Times New Roman" w:hAnsi="Times New Roman" w:cs="Times New Roman"/>
          <w:spacing w:val="-5"/>
          <w:sz w:val="24"/>
          <w:szCs w:val="24"/>
          <w:lang w:eastAsia="ru-RU"/>
        </w:rPr>
        <w:tab/>
        <w:t>зафиксировать наблюдаемые признаки реакций (осадок, газ, цвет);</w:t>
      </w:r>
    </w:p>
    <w:p w:rsidR="00D72430" w:rsidRPr="00D72430" w:rsidRDefault="00D72430" w:rsidP="00D72430">
      <w:pPr>
        <w:shd w:val="clear" w:color="auto" w:fill="FAFCFF"/>
        <w:spacing w:after="0" w:line="240" w:lineRule="auto"/>
        <w:jc w:val="both"/>
        <w:rPr>
          <w:rFonts w:ascii="Times New Roman" w:eastAsia="Times New Roman" w:hAnsi="Times New Roman" w:cs="Times New Roman"/>
          <w:spacing w:val="-5"/>
          <w:sz w:val="24"/>
          <w:szCs w:val="24"/>
          <w:lang w:eastAsia="ru-RU"/>
        </w:rPr>
      </w:pPr>
      <w:r w:rsidRPr="00D72430">
        <w:rPr>
          <w:rFonts w:ascii="Times New Roman" w:eastAsia="Times New Roman" w:hAnsi="Times New Roman" w:cs="Times New Roman"/>
          <w:spacing w:val="-5"/>
          <w:sz w:val="24"/>
          <w:szCs w:val="24"/>
          <w:lang w:eastAsia="ru-RU"/>
        </w:rPr>
        <w:t>•</w:t>
      </w:r>
      <w:r w:rsidRPr="00D72430">
        <w:rPr>
          <w:rFonts w:ascii="Times New Roman" w:eastAsia="Times New Roman" w:hAnsi="Times New Roman" w:cs="Times New Roman"/>
          <w:spacing w:val="-5"/>
          <w:sz w:val="24"/>
          <w:szCs w:val="24"/>
          <w:lang w:eastAsia="ru-RU"/>
        </w:rPr>
        <w:tab/>
        <w:t>составить уравнения химических реакций в молекулярном и ионном виде;</w:t>
      </w:r>
    </w:p>
    <w:p w:rsidR="00AF6836" w:rsidRPr="00D72430" w:rsidRDefault="00D72430" w:rsidP="00D72430">
      <w:pPr>
        <w:shd w:val="clear" w:color="auto" w:fill="FAFCFF"/>
        <w:spacing w:after="0" w:line="240" w:lineRule="auto"/>
        <w:jc w:val="both"/>
        <w:rPr>
          <w:rFonts w:ascii="Times New Roman" w:eastAsia="Times New Roman" w:hAnsi="Times New Roman" w:cs="Times New Roman"/>
          <w:spacing w:val="-5"/>
          <w:sz w:val="24"/>
          <w:szCs w:val="24"/>
          <w:lang w:eastAsia="ru-RU"/>
        </w:rPr>
      </w:pPr>
      <w:r w:rsidRPr="00D72430">
        <w:rPr>
          <w:rFonts w:ascii="Times New Roman" w:eastAsia="Times New Roman" w:hAnsi="Times New Roman" w:cs="Times New Roman"/>
          <w:spacing w:val="-5"/>
          <w:sz w:val="24"/>
          <w:szCs w:val="24"/>
          <w:lang w:eastAsia="ru-RU"/>
        </w:rPr>
        <w:t>•</w:t>
      </w:r>
      <w:r w:rsidRPr="00D72430">
        <w:rPr>
          <w:rFonts w:ascii="Times New Roman" w:eastAsia="Times New Roman" w:hAnsi="Times New Roman" w:cs="Times New Roman"/>
          <w:spacing w:val="-5"/>
          <w:sz w:val="24"/>
          <w:szCs w:val="24"/>
          <w:lang w:eastAsia="ru-RU"/>
        </w:rPr>
        <w:tab/>
        <w:t>научиться распознавать ионы по характерным признакам.</w:t>
      </w:r>
    </w:p>
    <w:p w:rsidR="00AF6836" w:rsidRDefault="00D72430" w:rsidP="00AF6836">
      <w:pPr>
        <w:shd w:val="clear" w:color="auto" w:fill="FFFFFF"/>
        <w:spacing w:before="100" w:beforeAutospacing="1" w:after="100" w:afterAutospacing="1" w:line="240" w:lineRule="auto"/>
        <w:rPr>
          <w:rFonts w:ascii="Times New Roman" w:eastAsia="Times New Roman" w:hAnsi="Times New Roman" w:cs="Times New Roman"/>
          <w:b/>
          <w:bCs/>
          <w:spacing w:val="3"/>
          <w:sz w:val="24"/>
          <w:szCs w:val="24"/>
          <w:lang w:eastAsia="ru-RU"/>
        </w:rPr>
      </w:pPr>
      <w:r>
        <w:rPr>
          <w:rFonts w:ascii="Times New Roman" w:eastAsia="Times New Roman" w:hAnsi="Times New Roman" w:cs="Times New Roman"/>
          <w:b/>
          <w:bCs/>
          <w:spacing w:val="3"/>
          <w:sz w:val="24"/>
          <w:szCs w:val="24"/>
          <w:lang w:eastAsia="ru-RU"/>
        </w:rPr>
        <w:t xml:space="preserve">Оборудование и </w:t>
      </w:r>
      <w:r w:rsidR="00AF6836" w:rsidRPr="00AF6836">
        <w:rPr>
          <w:rFonts w:ascii="Times New Roman" w:eastAsia="Times New Roman" w:hAnsi="Times New Roman" w:cs="Times New Roman"/>
          <w:b/>
          <w:bCs/>
          <w:spacing w:val="3"/>
          <w:sz w:val="24"/>
          <w:szCs w:val="24"/>
          <w:lang w:eastAsia="ru-RU"/>
        </w:rPr>
        <w:t>реактивы:</w:t>
      </w:r>
    </w:p>
    <w:p w:rsidR="00D72430" w:rsidRPr="00D72430" w:rsidRDefault="00D72430" w:rsidP="00D72430">
      <w:pPr>
        <w:shd w:val="clear" w:color="auto" w:fill="FFFFFF"/>
        <w:spacing w:after="0" w:line="240" w:lineRule="auto"/>
        <w:rPr>
          <w:rFonts w:ascii="Times New Roman" w:eastAsia="Times New Roman" w:hAnsi="Times New Roman" w:cs="Times New Roman"/>
          <w:spacing w:val="3"/>
          <w:sz w:val="24"/>
          <w:szCs w:val="24"/>
          <w:lang w:eastAsia="ru-RU"/>
        </w:rPr>
      </w:pPr>
      <w:r w:rsidRPr="00D72430">
        <w:rPr>
          <w:rFonts w:ascii="Times New Roman" w:eastAsia="Times New Roman" w:hAnsi="Times New Roman" w:cs="Times New Roman"/>
          <w:spacing w:val="3"/>
          <w:sz w:val="24"/>
          <w:szCs w:val="24"/>
          <w:lang w:eastAsia="ru-RU"/>
        </w:rPr>
        <w:t>•</w:t>
      </w:r>
      <w:r w:rsidRPr="00D72430">
        <w:rPr>
          <w:rFonts w:ascii="Times New Roman" w:eastAsia="Times New Roman" w:hAnsi="Times New Roman" w:cs="Times New Roman"/>
          <w:spacing w:val="3"/>
          <w:sz w:val="24"/>
          <w:szCs w:val="24"/>
          <w:lang w:eastAsia="ru-RU"/>
        </w:rPr>
        <w:tab/>
        <w:t>пробирки;</w:t>
      </w:r>
    </w:p>
    <w:p w:rsidR="00D72430" w:rsidRPr="00D72430" w:rsidRDefault="00D72430" w:rsidP="00D72430">
      <w:pPr>
        <w:shd w:val="clear" w:color="auto" w:fill="FFFFFF"/>
        <w:spacing w:after="0" w:line="240" w:lineRule="auto"/>
        <w:rPr>
          <w:rFonts w:ascii="Times New Roman" w:eastAsia="Times New Roman" w:hAnsi="Times New Roman" w:cs="Times New Roman"/>
          <w:spacing w:val="3"/>
          <w:sz w:val="24"/>
          <w:szCs w:val="24"/>
          <w:lang w:eastAsia="ru-RU"/>
        </w:rPr>
      </w:pPr>
      <w:r w:rsidRPr="00D72430">
        <w:rPr>
          <w:rFonts w:ascii="Times New Roman" w:eastAsia="Times New Roman" w:hAnsi="Times New Roman" w:cs="Times New Roman"/>
          <w:spacing w:val="3"/>
          <w:sz w:val="24"/>
          <w:szCs w:val="24"/>
          <w:lang w:eastAsia="ru-RU"/>
        </w:rPr>
        <w:t>•</w:t>
      </w:r>
      <w:r w:rsidRPr="00D72430">
        <w:rPr>
          <w:rFonts w:ascii="Times New Roman" w:eastAsia="Times New Roman" w:hAnsi="Times New Roman" w:cs="Times New Roman"/>
          <w:spacing w:val="3"/>
          <w:sz w:val="24"/>
          <w:szCs w:val="24"/>
          <w:lang w:eastAsia="ru-RU"/>
        </w:rPr>
        <w:tab/>
        <w:t>штатив для пробирок;</w:t>
      </w:r>
    </w:p>
    <w:p w:rsidR="00D72430" w:rsidRPr="00D72430" w:rsidRDefault="00D72430" w:rsidP="00D72430">
      <w:pPr>
        <w:shd w:val="clear" w:color="auto" w:fill="FFFFFF"/>
        <w:spacing w:after="0" w:line="240" w:lineRule="auto"/>
        <w:rPr>
          <w:rFonts w:ascii="Times New Roman" w:eastAsia="Times New Roman" w:hAnsi="Times New Roman" w:cs="Times New Roman"/>
          <w:spacing w:val="3"/>
          <w:sz w:val="24"/>
          <w:szCs w:val="24"/>
          <w:lang w:eastAsia="ru-RU"/>
        </w:rPr>
      </w:pPr>
      <w:r w:rsidRPr="00D72430">
        <w:rPr>
          <w:rFonts w:ascii="Times New Roman" w:eastAsia="Times New Roman" w:hAnsi="Times New Roman" w:cs="Times New Roman"/>
          <w:spacing w:val="3"/>
          <w:sz w:val="24"/>
          <w:szCs w:val="24"/>
          <w:lang w:eastAsia="ru-RU"/>
        </w:rPr>
        <w:t>•</w:t>
      </w:r>
      <w:r w:rsidRPr="00D72430">
        <w:rPr>
          <w:rFonts w:ascii="Times New Roman" w:eastAsia="Times New Roman" w:hAnsi="Times New Roman" w:cs="Times New Roman"/>
          <w:spacing w:val="3"/>
          <w:sz w:val="24"/>
          <w:szCs w:val="24"/>
          <w:lang w:eastAsia="ru-RU"/>
        </w:rPr>
        <w:tab/>
        <w:t>пипетки;</w:t>
      </w:r>
    </w:p>
    <w:p w:rsidR="00D72430" w:rsidRPr="00D72430" w:rsidRDefault="00D72430" w:rsidP="00D72430">
      <w:pPr>
        <w:shd w:val="clear" w:color="auto" w:fill="FFFFFF"/>
        <w:spacing w:after="0" w:line="240" w:lineRule="auto"/>
        <w:rPr>
          <w:rFonts w:ascii="Times New Roman" w:eastAsia="Times New Roman" w:hAnsi="Times New Roman" w:cs="Times New Roman"/>
          <w:spacing w:val="3"/>
          <w:sz w:val="24"/>
          <w:szCs w:val="24"/>
          <w:lang w:eastAsia="ru-RU"/>
        </w:rPr>
      </w:pPr>
      <w:r w:rsidRPr="00D72430">
        <w:rPr>
          <w:rFonts w:ascii="Times New Roman" w:eastAsia="Times New Roman" w:hAnsi="Times New Roman" w:cs="Times New Roman"/>
          <w:spacing w:val="3"/>
          <w:sz w:val="24"/>
          <w:szCs w:val="24"/>
          <w:lang w:eastAsia="ru-RU"/>
        </w:rPr>
        <w:t>•</w:t>
      </w:r>
      <w:r w:rsidRPr="00D72430">
        <w:rPr>
          <w:rFonts w:ascii="Times New Roman" w:eastAsia="Times New Roman" w:hAnsi="Times New Roman" w:cs="Times New Roman"/>
          <w:spacing w:val="3"/>
          <w:sz w:val="24"/>
          <w:szCs w:val="24"/>
          <w:lang w:eastAsia="ru-RU"/>
        </w:rPr>
        <w:tab/>
        <w:t>спиртовка или газовая горелка;</w:t>
      </w:r>
    </w:p>
    <w:p w:rsidR="00D72430" w:rsidRPr="00D72430" w:rsidRDefault="00D72430" w:rsidP="00D72430">
      <w:pPr>
        <w:shd w:val="clear" w:color="auto" w:fill="FFFFFF"/>
        <w:spacing w:after="0" w:line="240" w:lineRule="auto"/>
        <w:rPr>
          <w:rFonts w:ascii="Times New Roman" w:eastAsia="Times New Roman" w:hAnsi="Times New Roman" w:cs="Times New Roman"/>
          <w:spacing w:val="3"/>
          <w:sz w:val="24"/>
          <w:szCs w:val="24"/>
          <w:lang w:eastAsia="ru-RU"/>
        </w:rPr>
      </w:pPr>
      <w:r w:rsidRPr="00D72430">
        <w:rPr>
          <w:rFonts w:ascii="Times New Roman" w:eastAsia="Times New Roman" w:hAnsi="Times New Roman" w:cs="Times New Roman"/>
          <w:spacing w:val="3"/>
          <w:sz w:val="24"/>
          <w:szCs w:val="24"/>
          <w:lang w:eastAsia="ru-RU"/>
        </w:rPr>
        <w:t>•</w:t>
      </w:r>
      <w:r w:rsidRPr="00D72430">
        <w:rPr>
          <w:rFonts w:ascii="Times New Roman" w:eastAsia="Times New Roman" w:hAnsi="Times New Roman" w:cs="Times New Roman"/>
          <w:spacing w:val="3"/>
          <w:sz w:val="24"/>
          <w:szCs w:val="24"/>
          <w:lang w:eastAsia="ru-RU"/>
        </w:rPr>
        <w:tab/>
        <w:t>держатель для пробирок;</w:t>
      </w:r>
    </w:p>
    <w:p w:rsidR="00D72430" w:rsidRPr="00D72430" w:rsidRDefault="00D72430" w:rsidP="00D72430">
      <w:pPr>
        <w:shd w:val="clear" w:color="auto" w:fill="FFFFFF"/>
        <w:spacing w:after="0" w:line="240" w:lineRule="auto"/>
        <w:rPr>
          <w:rFonts w:ascii="Times New Roman" w:eastAsia="Times New Roman" w:hAnsi="Times New Roman" w:cs="Times New Roman"/>
          <w:spacing w:val="3"/>
          <w:sz w:val="24"/>
          <w:szCs w:val="24"/>
          <w:lang w:eastAsia="ru-RU"/>
        </w:rPr>
      </w:pPr>
      <w:r w:rsidRPr="00D72430">
        <w:rPr>
          <w:rFonts w:ascii="Times New Roman" w:eastAsia="Times New Roman" w:hAnsi="Times New Roman" w:cs="Times New Roman"/>
          <w:spacing w:val="3"/>
          <w:sz w:val="24"/>
          <w:szCs w:val="24"/>
          <w:lang w:eastAsia="ru-RU"/>
        </w:rPr>
        <w:t>•</w:t>
      </w:r>
      <w:r w:rsidRPr="00D72430">
        <w:rPr>
          <w:rFonts w:ascii="Times New Roman" w:eastAsia="Times New Roman" w:hAnsi="Times New Roman" w:cs="Times New Roman"/>
          <w:spacing w:val="3"/>
          <w:sz w:val="24"/>
          <w:szCs w:val="24"/>
          <w:lang w:eastAsia="ru-RU"/>
        </w:rPr>
        <w:tab/>
        <w:t>стеклянная палочка;</w:t>
      </w:r>
    </w:p>
    <w:p w:rsidR="00D72430" w:rsidRPr="00D72430" w:rsidRDefault="00D72430" w:rsidP="00D72430">
      <w:pPr>
        <w:shd w:val="clear" w:color="auto" w:fill="FFFFFF"/>
        <w:spacing w:after="0" w:line="240" w:lineRule="auto"/>
        <w:rPr>
          <w:rFonts w:ascii="Times New Roman" w:eastAsia="Times New Roman" w:hAnsi="Times New Roman" w:cs="Times New Roman"/>
          <w:spacing w:val="3"/>
          <w:sz w:val="24"/>
          <w:szCs w:val="24"/>
          <w:lang w:eastAsia="ru-RU"/>
        </w:rPr>
      </w:pPr>
      <w:r w:rsidRPr="00D72430">
        <w:rPr>
          <w:rFonts w:ascii="Times New Roman" w:eastAsia="Times New Roman" w:hAnsi="Times New Roman" w:cs="Times New Roman"/>
          <w:spacing w:val="3"/>
          <w:sz w:val="24"/>
          <w:szCs w:val="24"/>
          <w:lang w:eastAsia="ru-RU"/>
        </w:rPr>
        <w:t>•</w:t>
      </w:r>
      <w:r w:rsidRPr="00D72430">
        <w:rPr>
          <w:rFonts w:ascii="Times New Roman" w:eastAsia="Times New Roman" w:hAnsi="Times New Roman" w:cs="Times New Roman"/>
          <w:spacing w:val="3"/>
          <w:sz w:val="24"/>
          <w:szCs w:val="24"/>
          <w:lang w:eastAsia="ru-RU"/>
        </w:rPr>
        <w:tab/>
        <w:t>растворы солей: хлорид натрия (</w:t>
      </w:r>
      <w:proofErr w:type="spellStart"/>
      <w:r w:rsidRPr="00D72430">
        <w:rPr>
          <w:rFonts w:ascii="Times New Roman" w:eastAsia="Times New Roman" w:hAnsi="Times New Roman" w:cs="Times New Roman"/>
          <w:spacing w:val="3"/>
          <w:sz w:val="24"/>
          <w:szCs w:val="24"/>
          <w:lang w:eastAsia="ru-RU"/>
        </w:rPr>
        <w:t>NaCl</w:t>
      </w:r>
      <w:proofErr w:type="spellEnd"/>
      <w:r w:rsidRPr="00D72430">
        <w:rPr>
          <w:rFonts w:ascii="Times New Roman" w:eastAsia="Times New Roman" w:hAnsi="Times New Roman" w:cs="Times New Roman"/>
          <w:spacing w:val="3"/>
          <w:sz w:val="24"/>
          <w:szCs w:val="24"/>
          <w:lang w:eastAsia="ru-RU"/>
        </w:rPr>
        <w:t>), сульфат натрия (Na2SO4), карбонат натрия (Na2CO3), фосфат натрия (Na3PO4), йодид калия (KI), хлорид аммония (NH4Cl);</w:t>
      </w:r>
    </w:p>
    <w:p w:rsidR="00D72430" w:rsidRPr="00D72430" w:rsidRDefault="00D72430" w:rsidP="00D72430">
      <w:pPr>
        <w:shd w:val="clear" w:color="auto" w:fill="FFFFFF"/>
        <w:spacing w:after="0" w:line="240" w:lineRule="auto"/>
        <w:rPr>
          <w:rFonts w:ascii="Times New Roman" w:eastAsia="Times New Roman" w:hAnsi="Times New Roman" w:cs="Times New Roman"/>
          <w:spacing w:val="3"/>
          <w:sz w:val="24"/>
          <w:szCs w:val="24"/>
          <w:lang w:eastAsia="ru-RU"/>
        </w:rPr>
      </w:pPr>
      <w:r w:rsidRPr="00D72430">
        <w:rPr>
          <w:rFonts w:ascii="Times New Roman" w:eastAsia="Times New Roman" w:hAnsi="Times New Roman" w:cs="Times New Roman"/>
          <w:spacing w:val="3"/>
          <w:sz w:val="24"/>
          <w:szCs w:val="24"/>
          <w:lang w:eastAsia="ru-RU"/>
        </w:rPr>
        <w:t>•</w:t>
      </w:r>
      <w:r w:rsidRPr="00D72430">
        <w:rPr>
          <w:rFonts w:ascii="Times New Roman" w:eastAsia="Times New Roman" w:hAnsi="Times New Roman" w:cs="Times New Roman"/>
          <w:spacing w:val="3"/>
          <w:sz w:val="24"/>
          <w:szCs w:val="24"/>
          <w:lang w:eastAsia="ru-RU"/>
        </w:rPr>
        <w:tab/>
        <w:t>растворы реактивов: нитрат серебра (AgNO3), хлорид бария (BaCl2), соляная кислота (</w:t>
      </w:r>
      <w:proofErr w:type="spellStart"/>
      <w:r w:rsidRPr="00D72430">
        <w:rPr>
          <w:rFonts w:ascii="Times New Roman" w:eastAsia="Times New Roman" w:hAnsi="Times New Roman" w:cs="Times New Roman"/>
          <w:spacing w:val="3"/>
          <w:sz w:val="24"/>
          <w:szCs w:val="24"/>
          <w:lang w:eastAsia="ru-RU"/>
        </w:rPr>
        <w:t>HCl</w:t>
      </w:r>
      <w:proofErr w:type="spellEnd"/>
      <w:r w:rsidRPr="00D72430">
        <w:rPr>
          <w:rFonts w:ascii="Times New Roman" w:eastAsia="Times New Roman" w:hAnsi="Times New Roman" w:cs="Times New Roman"/>
          <w:spacing w:val="3"/>
          <w:sz w:val="24"/>
          <w:szCs w:val="24"/>
          <w:lang w:eastAsia="ru-RU"/>
        </w:rPr>
        <w:t>), гидроксид натрия (</w:t>
      </w:r>
      <w:proofErr w:type="spellStart"/>
      <w:r w:rsidRPr="00D72430">
        <w:rPr>
          <w:rFonts w:ascii="Times New Roman" w:eastAsia="Times New Roman" w:hAnsi="Times New Roman" w:cs="Times New Roman"/>
          <w:spacing w:val="3"/>
          <w:sz w:val="24"/>
          <w:szCs w:val="24"/>
          <w:lang w:eastAsia="ru-RU"/>
        </w:rPr>
        <w:t>NaOH</w:t>
      </w:r>
      <w:proofErr w:type="spellEnd"/>
      <w:r w:rsidRPr="00D72430">
        <w:rPr>
          <w:rFonts w:ascii="Times New Roman" w:eastAsia="Times New Roman" w:hAnsi="Times New Roman" w:cs="Times New Roman"/>
          <w:spacing w:val="3"/>
          <w:sz w:val="24"/>
          <w:szCs w:val="24"/>
          <w:lang w:eastAsia="ru-RU"/>
        </w:rPr>
        <w:t xml:space="preserve">), реактив </w:t>
      </w:r>
      <w:proofErr w:type="spellStart"/>
      <w:r w:rsidRPr="00D72430">
        <w:rPr>
          <w:rFonts w:ascii="Times New Roman" w:eastAsia="Times New Roman" w:hAnsi="Times New Roman" w:cs="Times New Roman"/>
          <w:spacing w:val="3"/>
          <w:sz w:val="24"/>
          <w:szCs w:val="24"/>
          <w:lang w:eastAsia="ru-RU"/>
        </w:rPr>
        <w:t>Несслера</w:t>
      </w:r>
      <w:proofErr w:type="spellEnd"/>
      <w:r w:rsidRPr="00D72430">
        <w:rPr>
          <w:rFonts w:ascii="Times New Roman" w:eastAsia="Times New Roman" w:hAnsi="Times New Roman" w:cs="Times New Roman"/>
          <w:spacing w:val="3"/>
          <w:sz w:val="24"/>
          <w:szCs w:val="24"/>
          <w:lang w:eastAsia="ru-RU"/>
        </w:rPr>
        <w:t xml:space="preserve"> (K2[HgI4]);</w:t>
      </w:r>
    </w:p>
    <w:p w:rsidR="00D72430" w:rsidRPr="00D72430" w:rsidRDefault="00D72430" w:rsidP="00D72430">
      <w:pPr>
        <w:shd w:val="clear" w:color="auto" w:fill="FFFFFF"/>
        <w:spacing w:after="0" w:line="240" w:lineRule="auto"/>
        <w:rPr>
          <w:rFonts w:ascii="Times New Roman" w:eastAsia="Times New Roman" w:hAnsi="Times New Roman" w:cs="Times New Roman"/>
          <w:spacing w:val="3"/>
          <w:sz w:val="24"/>
          <w:szCs w:val="24"/>
          <w:lang w:eastAsia="ru-RU"/>
        </w:rPr>
      </w:pPr>
      <w:r w:rsidRPr="00D72430">
        <w:rPr>
          <w:rFonts w:ascii="Times New Roman" w:eastAsia="Times New Roman" w:hAnsi="Times New Roman" w:cs="Times New Roman"/>
          <w:spacing w:val="3"/>
          <w:sz w:val="24"/>
          <w:szCs w:val="24"/>
          <w:lang w:eastAsia="ru-RU"/>
        </w:rPr>
        <w:t>•</w:t>
      </w:r>
      <w:r w:rsidRPr="00D72430">
        <w:rPr>
          <w:rFonts w:ascii="Times New Roman" w:eastAsia="Times New Roman" w:hAnsi="Times New Roman" w:cs="Times New Roman"/>
          <w:spacing w:val="3"/>
          <w:sz w:val="24"/>
          <w:szCs w:val="24"/>
          <w:lang w:eastAsia="ru-RU"/>
        </w:rPr>
        <w:tab/>
        <w:t>универсальная индикаторная бумага;</w:t>
      </w:r>
    </w:p>
    <w:p w:rsidR="00D72430" w:rsidRPr="00D72430" w:rsidRDefault="00D72430" w:rsidP="00D72430">
      <w:pPr>
        <w:shd w:val="clear" w:color="auto" w:fill="FFFFFF"/>
        <w:spacing w:after="0" w:line="240" w:lineRule="auto"/>
        <w:rPr>
          <w:rFonts w:ascii="Times New Roman" w:eastAsia="Times New Roman" w:hAnsi="Times New Roman" w:cs="Times New Roman"/>
          <w:spacing w:val="3"/>
          <w:sz w:val="24"/>
          <w:szCs w:val="24"/>
          <w:lang w:eastAsia="ru-RU"/>
        </w:rPr>
      </w:pPr>
      <w:r w:rsidRPr="00D72430">
        <w:rPr>
          <w:rFonts w:ascii="Times New Roman" w:eastAsia="Times New Roman" w:hAnsi="Times New Roman" w:cs="Times New Roman"/>
          <w:spacing w:val="3"/>
          <w:sz w:val="24"/>
          <w:szCs w:val="24"/>
          <w:lang w:eastAsia="ru-RU"/>
        </w:rPr>
        <w:t>•</w:t>
      </w:r>
      <w:r w:rsidRPr="00D72430">
        <w:rPr>
          <w:rFonts w:ascii="Times New Roman" w:eastAsia="Times New Roman" w:hAnsi="Times New Roman" w:cs="Times New Roman"/>
          <w:spacing w:val="3"/>
          <w:sz w:val="24"/>
          <w:szCs w:val="24"/>
          <w:lang w:eastAsia="ru-RU"/>
        </w:rPr>
        <w:tab/>
        <w:t>спички;</w:t>
      </w:r>
    </w:p>
    <w:p w:rsidR="00D72430" w:rsidRPr="00AF6836" w:rsidRDefault="00D72430" w:rsidP="00D72430">
      <w:pPr>
        <w:shd w:val="clear" w:color="auto" w:fill="FFFFFF"/>
        <w:spacing w:after="0" w:line="240" w:lineRule="auto"/>
        <w:rPr>
          <w:rFonts w:ascii="Times New Roman" w:eastAsia="Times New Roman" w:hAnsi="Times New Roman" w:cs="Times New Roman"/>
          <w:spacing w:val="3"/>
          <w:sz w:val="24"/>
          <w:szCs w:val="24"/>
          <w:lang w:eastAsia="ru-RU"/>
        </w:rPr>
      </w:pPr>
      <w:r w:rsidRPr="00D72430">
        <w:rPr>
          <w:rFonts w:ascii="Times New Roman" w:eastAsia="Times New Roman" w:hAnsi="Times New Roman" w:cs="Times New Roman"/>
          <w:spacing w:val="3"/>
          <w:sz w:val="24"/>
          <w:szCs w:val="24"/>
          <w:lang w:eastAsia="ru-RU"/>
        </w:rPr>
        <w:t>•</w:t>
      </w:r>
      <w:r w:rsidRPr="00D72430">
        <w:rPr>
          <w:rFonts w:ascii="Times New Roman" w:eastAsia="Times New Roman" w:hAnsi="Times New Roman" w:cs="Times New Roman"/>
          <w:spacing w:val="3"/>
          <w:sz w:val="24"/>
          <w:szCs w:val="24"/>
          <w:lang w:eastAsia="ru-RU"/>
        </w:rPr>
        <w:tab/>
        <w:t>защитные очки и перчатки.</w:t>
      </w:r>
    </w:p>
    <w:p w:rsidR="00D72430" w:rsidRDefault="00AF6836" w:rsidP="001D307E">
      <w:pPr>
        <w:numPr>
          <w:ilvl w:val="0"/>
          <w:numId w:val="48"/>
        </w:numPr>
        <w:shd w:val="clear" w:color="auto" w:fill="FFFFFF"/>
        <w:spacing w:after="0" w:line="240" w:lineRule="auto"/>
        <w:rPr>
          <w:rFonts w:ascii="Times New Roman" w:eastAsia="Times New Roman" w:hAnsi="Times New Roman" w:cs="Times New Roman"/>
          <w:spacing w:val="3"/>
          <w:sz w:val="24"/>
          <w:szCs w:val="24"/>
          <w:lang w:eastAsia="ru-RU"/>
        </w:rPr>
      </w:pPr>
      <w:r w:rsidRPr="00AF6836">
        <w:rPr>
          <w:rFonts w:ascii="Times New Roman" w:eastAsia="Times New Roman" w:hAnsi="Times New Roman" w:cs="Times New Roman"/>
          <w:spacing w:val="3"/>
          <w:sz w:val="24"/>
          <w:szCs w:val="24"/>
          <w:lang w:eastAsia="ru-RU"/>
        </w:rPr>
        <w:t>пробирки;</w:t>
      </w:r>
    </w:p>
    <w:p w:rsidR="00AF6836" w:rsidRPr="00D72430" w:rsidRDefault="00AF6836" w:rsidP="001D307E">
      <w:pPr>
        <w:numPr>
          <w:ilvl w:val="0"/>
          <w:numId w:val="48"/>
        </w:numPr>
        <w:shd w:val="clear" w:color="auto" w:fill="FFFFFF"/>
        <w:spacing w:after="0" w:line="240" w:lineRule="auto"/>
        <w:rPr>
          <w:rFonts w:ascii="Times New Roman" w:eastAsia="Times New Roman" w:hAnsi="Times New Roman" w:cs="Times New Roman"/>
          <w:spacing w:val="3"/>
          <w:sz w:val="24"/>
          <w:szCs w:val="24"/>
          <w:lang w:eastAsia="ru-RU"/>
        </w:rPr>
      </w:pPr>
      <w:r w:rsidRPr="00AF6836">
        <w:rPr>
          <w:rFonts w:ascii="Times New Roman" w:eastAsia="Times New Roman" w:hAnsi="Times New Roman" w:cs="Times New Roman"/>
          <w:b/>
          <w:bCs/>
          <w:spacing w:val="3"/>
          <w:sz w:val="24"/>
          <w:szCs w:val="24"/>
          <w:lang w:eastAsia="ru-RU"/>
        </w:rPr>
        <w:t>Ход работы</w:t>
      </w:r>
    </w:p>
    <w:p w:rsidR="00D72430" w:rsidRPr="00D72430" w:rsidRDefault="00D72430" w:rsidP="00D72430">
      <w:pPr>
        <w:shd w:val="clear" w:color="auto" w:fill="FFFFFF"/>
        <w:spacing w:after="0" w:line="240" w:lineRule="auto"/>
        <w:rPr>
          <w:rFonts w:ascii="Times New Roman" w:eastAsia="Times New Roman" w:hAnsi="Times New Roman" w:cs="Times New Roman"/>
          <w:b/>
          <w:bCs/>
          <w:spacing w:val="3"/>
          <w:sz w:val="24"/>
          <w:szCs w:val="24"/>
          <w:lang w:eastAsia="ru-RU"/>
        </w:rPr>
      </w:pPr>
      <w:r w:rsidRPr="00D72430">
        <w:rPr>
          <w:rFonts w:ascii="Times New Roman" w:eastAsia="Times New Roman" w:hAnsi="Times New Roman" w:cs="Times New Roman"/>
          <w:b/>
          <w:bCs/>
          <w:spacing w:val="3"/>
          <w:sz w:val="24"/>
          <w:szCs w:val="24"/>
          <w:lang w:eastAsia="ru-RU"/>
        </w:rPr>
        <w:lastRenderedPageBreak/>
        <w:t>Ход работы</w:t>
      </w:r>
    </w:p>
    <w:p w:rsidR="00D72430" w:rsidRPr="00D72430" w:rsidRDefault="00D72430" w:rsidP="00D72430">
      <w:pPr>
        <w:shd w:val="clear" w:color="auto" w:fill="FFFFFF"/>
        <w:spacing w:after="0" w:line="240" w:lineRule="auto"/>
        <w:rPr>
          <w:rFonts w:ascii="Times New Roman" w:eastAsia="Times New Roman" w:hAnsi="Times New Roman" w:cs="Times New Roman"/>
          <w:b/>
          <w:bCs/>
          <w:spacing w:val="3"/>
          <w:sz w:val="24"/>
          <w:szCs w:val="24"/>
          <w:lang w:eastAsia="ru-RU"/>
        </w:rPr>
      </w:pPr>
      <w:r w:rsidRPr="00D72430">
        <w:rPr>
          <w:rFonts w:ascii="Times New Roman" w:eastAsia="Times New Roman" w:hAnsi="Times New Roman" w:cs="Times New Roman"/>
          <w:b/>
          <w:bCs/>
          <w:spacing w:val="3"/>
          <w:sz w:val="24"/>
          <w:szCs w:val="24"/>
          <w:lang w:eastAsia="ru-RU"/>
        </w:rPr>
        <w:t>Этап 1. Качественные реакции на анионы</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1.</w:t>
      </w:r>
      <w:r w:rsidRPr="00D72430">
        <w:rPr>
          <w:rFonts w:ascii="Times New Roman" w:eastAsia="Times New Roman" w:hAnsi="Times New Roman" w:cs="Times New Roman"/>
          <w:bCs/>
          <w:spacing w:val="3"/>
          <w:sz w:val="24"/>
          <w:szCs w:val="24"/>
          <w:lang w:eastAsia="ru-RU"/>
        </w:rPr>
        <w:tab/>
        <w:t>Определение хлорид ионов (</w:t>
      </w:r>
      <w:proofErr w:type="spellStart"/>
      <w:r w:rsidRPr="00D72430">
        <w:rPr>
          <w:rFonts w:ascii="Times New Roman" w:eastAsia="Times New Roman" w:hAnsi="Times New Roman" w:cs="Times New Roman"/>
          <w:bCs/>
          <w:spacing w:val="3"/>
          <w:sz w:val="24"/>
          <w:szCs w:val="24"/>
          <w:lang w:eastAsia="ru-RU"/>
        </w:rPr>
        <w:t>Cl</w:t>
      </w:r>
      <w:proofErr w:type="spellEnd"/>
      <w:r w:rsidRPr="00D72430">
        <w:rPr>
          <w:rFonts w:ascii="Times New Roman" w:eastAsia="Times New Roman" w:hAnsi="Times New Roman" w:cs="Times New Roman"/>
          <w:bCs/>
          <w:spacing w:val="3"/>
          <w:sz w:val="24"/>
          <w:szCs w:val="24"/>
          <w:lang w:eastAsia="ru-RU"/>
        </w:rPr>
        <w:t>−):</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o</w:t>
      </w:r>
      <w:r w:rsidRPr="00D72430">
        <w:rPr>
          <w:rFonts w:ascii="Times New Roman" w:eastAsia="Times New Roman" w:hAnsi="Times New Roman" w:cs="Times New Roman"/>
          <w:bCs/>
          <w:spacing w:val="3"/>
          <w:sz w:val="24"/>
          <w:szCs w:val="24"/>
          <w:lang w:eastAsia="ru-RU"/>
        </w:rPr>
        <w:tab/>
        <w:t>в пробирку налейте 1–2 мл раствора хлорида натрия;</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o</w:t>
      </w:r>
      <w:r w:rsidRPr="00D72430">
        <w:rPr>
          <w:rFonts w:ascii="Times New Roman" w:eastAsia="Times New Roman" w:hAnsi="Times New Roman" w:cs="Times New Roman"/>
          <w:bCs/>
          <w:spacing w:val="3"/>
          <w:sz w:val="24"/>
          <w:szCs w:val="24"/>
          <w:lang w:eastAsia="ru-RU"/>
        </w:rPr>
        <w:tab/>
        <w:t>добавьте 2–3 капли раствора нитрата серебра;</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o</w:t>
      </w:r>
      <w:r w:rsidRPr="00D72430">
        <w:rPr>
          <w:rFonts w:ascii="Times New Roman" w:eastAsia="Times New Roman" w:hAnsi="Times New Roman" w:cs="Times New Roman"/>
          <w:bCs/>
          <w:spacing w:val="3"/>
          <w:sz w:val="24"/>
          <w:szCs w:val="24"/>
          <w:lang w:eastAsia="ru-RU"/>
        </w:rPr>
        <w:tab/>
        <w:t>наблюдайте выпадение белого творожистого осадка;</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o</w:t>
      </w:r>
      <w:r w:rsidRPr="00D72430">
        <w:rPr>
          <w:rFonts w:ascii="Times New Roman" w:eastAsia="Times New Roman" w:hAnsi="Times New Roman" w:cs="Times New Roman"/>
          <w:bCs/>
          <w:spacing w:val="3"/>
          <w:sz w:val="24"/>
          <w:szCs w:val="24"/>
          <w:lang w:eastAsia="ru-RU"/>
        </w:rPr>
        <w:tab/>
        <w:t>запишите уравнение реакции:</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NaCl+AgNO</w:t>
      </w:r>
      <w:r w:rsidRPr="00D72430">
        <w:rPr>
          <w:rFonts w:ascii="Times New Roman" w:eastAsia="Times New Roman" w:hAnsi="Times New Roman" w:cs="Times New Roman"/>
          <w:bCs/>
          <w:spacing w:val="3"/>
          <w:sz w:val="24"/>
          <w:szCs w:val="24"/>
          <w:vertAlign w:val="subscript"/>
          <w:lang w:eastAsia="ru-RU"/>
        </w:rPr>
        <w:t>3</w:t>
      </w:r>
      <w:r w:rsidRPr="00D72430">
        <w:rPr>
          <w:rFonts w:ascii="Times New Roman" w:eastAsia="Times New Roman" w:hAnsi="Times New Roman" w:cs="Times New Roman"/>
          <w:bCs/>
          <w:spacing w:val="3"/>
          <w:sz w:val="24"/>
          <w:szCs w:val="24"/>
          <w:lang w:eastAsia="ru-RU"/>
        </w:rPr>
        <w:t>→AgCl↓+NaNO</w:t>
      </w:r>
      <w:r w:rsidRPr="00D72430">
        <w:rPr>
          <w:rFonts w:ascii="Times New Roman" w:eastAsia="Times New Roman" w:hAnsi="Times New Roman" w:cs="Times New Roman"/>
          <w:bCs/>
          <w:spacing w:val="3"/>
          <w:sz w:val="24"/>
          <w:szCs w:val="24"/>
          <w:vertAlign w:val="subscript"/>
          <w:lang w:eastAsia="ru-RU"/>
        </w:rPr>
        <w:t>3</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proofErr w:type="spellStart"/>
      <w:r w:rsidRPr="00D72430">
        <w:rPr>
          <w:rFonts w:ascii="Times New Roman" w:eastAsia="Times New Roman" w:hAnsi="Times New Roman" w:cs="Times New Roman"/>
          <w:bCs/>
          <w:spacing w:val="3"/>
          <w:sz w:val="24"/>
          <w:szCs w:val="24"/>
          <w:lang w:eastAsia="ru-RU"/>
        </w:rPr>
        <w:t>Cl</w:t>
      </w:r>
      <w:proofErr w:type="spellEnd"/>
      <w:r w:rsidRPr="00D72430">
        <w:rPr>
          <w:rFonts w:ascii="Times New Roman" w:eastAsia="Times New Roman" w:hAnsi="Times New Roman" w:cs="Times New Roman"/>
          <w:bCs/>
          <w:spacing w:val="3"/>
          <w:sz w:val="24"/>
          <w:szCs w:val="24"/>
          <w:lang w:eastAsia="ru-RU"/>
        </w:rPr>
        <w:t>−+</w:t>
      </w:r>
      <w:proofErr w:type="spellStart"/>
      <w:r w:rsidRPr="00D72430">
        <w:rPr>
          <w:rFonts w:ascii="Times New Roman" w:eastAsia="Times New Roman" w:hAnsi="Times New Roman" w:cs="Times New Roman"/>
          <w:bCs/>
          <w:spacing w:val="3"/>
          <w:sz w:val="24"/>
          <w:szCs w:val="24"/>
          <w:lang w:eastAsia="ru-RU"/>
        </w:rPr>
        <w:t>Ag</w:t>
      </w:r>
      <w:proofErr w:type="spellEnd"/>
      <w:r w:rsidRPr="00D72430">
        <w:rPr>
          <w:rFonts w:ascii="Times New Roman" w:eastAsia="Times New Roman" w:hAnsi="Times New Roman" w:cs="Times New Roman"/>
          <w:bCs/>
          <w:spacing w:val="3"/>
          <w:sz w:val="24"/>
          <w:szCs w:val="24"/>
          <w:lang w:eastAsia="ru-RU"/>
        </w:rPr>
        <w:t>+→</w:t>
      </w:r>
      <w:proofErr w:type="spellStart"/>
      <w:r w:rsidRPr="00D72430">
        <w:rPr>
          <w:rFonts w:ascii="Times New Roman" w:eastAsia="Times New Roman" w:hAnsi="Times New Roman" w:cs="Times New Roman"/>
          <w:bCs/>
          <w:spacing w:val="3"/>
          <w:sz w:val="24"/>
          <w:szCs w:val="24"/>
          <w:lang w:eastAsia="ru-RU"/>
        </w:rPr>
        <w:t>AgCl</w:t>
      </w:r>
      <w:proofErr w:type="spellEnd"/>
      <w:r w:rsidRPr="00D72430">
        <w:rPr>
          <w:rFonts w:ascii="Times New Roman" w:eastAsia="Times New Roman" w:hAnsi="Times New Roman" w:cs="Times New Roman"/>
          <w:bCs/>
          <w:spacing w:val="3"/>
          <w:sz w:val="24"/>
          <w:szCs w:val="24"/>
          <w:lang w:eastAsia="ru-RU"/>
        </w:rPr>
        <w:t>↓</w:t>
      </w:r>
    </w:p>
    <w:p w:rsidR="00D72430" w:rsidRPr="00D72430" w:rsidRDefault="00D72430" w:rsidP="00D72430">
      <w:pPr>
        <w:shd w:val="clear" w:color="auto" w:fill="FFFFFF"/>
        <w:spacing w:after="0" w:line="240" w:lineRule="auto"/>
        <w:rPr>
          <w:rFonts w:ascii="Times New Roman" w:eastAsia="Times New Roman" w:hAnsi="Times New Roman" w:cs="Times New Roman"/>
          <w:b/>
          <w:bCs/>
          <w:spacing w:val="3"/>
          <w:sz w:val="24"/>
          <w:szCs w:val="24"/>
          <w:lang w:eastAsia="ru-RU"/>
        </w:rPr>
      </w:pPr>
      <w:r w:rsidRPr="00D72430">
        <w:rPr>
          <w:rFonts w:ascii="Times New Roman" w:eastAsia="Times New Roman" w:hAnsi="Times New Roman" w:cs="Times New Roman"/>
          <w:b/>
          <w:bCs/>
          <w:spacing w:val="3"/>
          <w:sz w:val="24"/>
          <w:szCs w:val="24"/>
          <w:lang w:eastAsia="ru-RU"/>
        </w:rPr>
        <w:t>2.</w:t>
      </w:r>
      <w:r w:rsidRPr="00D72430">
        <w:rPr>
          <w:rFonts w:ascii="Times New Roman" w:eastAsia="Times New Roman" w:hAnsi="Times New Roman" w:cs="Times New Roman"/>
          <w:b/>
          <w:bCs/>
          <w:spacing w:val="3"/>
          <w:sz w:val="24"/>
          <w:szCs w:val="24"/>
          <w:lang w:eastAsia="ru-RU"/>
        </w:rPr>
        <w:tab/>
        <w:t>Определение сульфат ионов (SO</w:t>
      </w:r>
      <w:r w:rsidRPr="00D72430">
        <w:rPr>
          <w:rFonts w:ascii="Times New Roman" w:eastAsia="Times New Roman" w:hAnsi="Times New Roman" w:cs="Times New Roman"/>
          <w:b/>
          <w:bCs/>
          <w:spacing w:val="3"/>
          <w:sz w:val="24"/>
          <w:szCs w:val="24"/>
          <w:vertAlign w:val="subscript"/>
          <w:lang w:eastAsia="ru-RU"/>
        </w:rPr>
        <w:t>42</w:t>
      </w:r>
      <w:r w:rsidRPr="00D72430">
        <w:rPr>
          <w:rFonts w:ascii="Times New Roman" w:eastAsia="Times New Roman" w:hAnsi="Times New Roman" w:cs="Times New Roman"/>
          <w:b/>
          <w:bCs/>
          <w:spacing w:val="3"/>
          <w:sz w:val="24"/>
          <w:szCs w:val="24"/>
          <w:lang w:eastAsia="ru-RU"/>
        </w:rPr>
        <w:t>−):</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o</w:t>
      </w:r>
      <w:r w:rsidRPr="00D72430">
        <w:rPr>
          <w:rFonts w:ascii="Times New Roman" w:eastAsia="Times New Roman" w:hAnsi="Times New Roman" w:cs="Times New Roman"/>
          <w:bCs/>
          <w:spacing w:val="3"/>
          <w:sz w:val="24"/>
          <w:szCs w:val="24"/>
          <w:lang w:eastAsia="ru-RU"/>
        </w:rPr>
        <w:tab/>
        <w:t>в пробирку налейте 1–2 мл раствора сульфата натрия;</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o</w:t>
      </w:r>
      <w:r w:rsidRPr="00D72430">
        <w:rPr>
          <w:rFonts w:ascii="Times New Roman" w:eastAsia="Times New Roman" w:hAnsi="Times New Roman" w:cs="Times New Roman"/>
          <w:bCs/>
          <w:spacing w:val="3"/>
          <w:sz w:val="24"/>
          <w:szCs w:val="24"/>
          <w:lang w:eastAsia="ru-RU"/>
        </w:rPr>
        <w:tab/>
        <w:t>добавьте 2–3 капли раствора хлорида бария;</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o</w:t>
      </w:r>
      <w:r w:rsidRPr="00D72430">
        <w:rPr>
          <w:rFonts w:ascii="Times New Roman" w:eastAsia="Times New Roman" w:hAnsi="Times New Roman" w:cs="Times New Roman"/>
          <w:bCs/>
          <w:spacing w:val="3"/>
          <w:sz w:val="24"/>
          <w:szCs w:val="24"/>
          <w:lang w:eastAsia="ru-RU"/>
        </w:rPr>
        <w:tab/>
        <w:t>наблюдайте выпадение белого осадка, нерастворимого в кислотах;</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o</w:t>
      </w:r>
      <w:r w:rsidRPr="00D72430">
        <w:rPr>
          <w:rFonts w:ascii="Times New Roman" w:eastAsia="Times New Roman" w:hAnsi="Times New Roman" w:cs="Times New Roman"/>
          <w:bCs/>
          <w:spacing w:val="3"/>
          <w:sz w:val="24"/>
          <w:szCs w:val="24"/>
          <w:lang w:eastAsia="ru-RU"/>
        </w:rPr>
        <w:tab/>
        <w:t>запишите уравнение реакции:</w:t>
      </w:r>
    </w:p>
    <w:p w:rsidR="00D72430" w:rsidRPr="001C2A3C"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val="en-US" w:eastAsia="ru-RU"/>
        </w:rPr>
        <w:t>Na</w:t>
      </w:r>
      <w:r w:rsidRPr="001C2A3C">
        <w:rPr>
          <w:rFonts w:ascii="Times New Roman" w:eastAsia="Times New Roman" w:hAnsi="Times New Roman" w:cs="Times New Roman"/>
          <w:bCs/>
          <w:spacing w:val="3"/>
          <w:sz w:val="24"/>
          <w:szCs w:val="24"/>
          <w:vertAlign w:val="subscript"/>
          <w:lang w:eastAsia="ru-RU"/>
        </w:rPr>
        <w:t>2</w:t>
      </w:r>
      <w:r w:rsidRPr="00D72430">
        <w:rPr>
          <w:rFonts w:ascii="Times New Roman" w:eastAsia="Times New Roman" w:hAnsi="Times New Roman" w:cs="Times New Roman"/>
          <w:bCs/>
          <w:spacing w:val="3"/>
          <w:sz w:val="24"/>
          <w:szCs w:val="24"/>
          <w:lang w:val="en-US" w:eastAsia="ru-RU"/>
        </w:rPr>
        <w:t>SO</w:t>
      </w:r>
      <w:r w:rsidRPr="001C2A3C">
        <w:rPr>
          <w:rFonts w:ascii="Times New Roman" w:eastAsia="Times New Roman" w:hAnsi="Times New Roman" w:cs="Times New Roman"/>
          <w:bCs/>
          <w:spacing w:val="3"/>
          <w:sz w:val="24"/>
          <w:szCs w:val="24"/>
          <w:vertAlign w:val="subscript"/>
          <w:lang w:eastAsia="ru-RU"/>
        </w:rPr>
        <w:t>4</w:t>
      </w:r>
      <w:r w:rsidRPr="001C2A3C">
        <w:rPr>
          <w:rFonts w:ascii="Times New Roman" w:eastAsia="Times New Roman" w:hAnsi="Times New Roman" w:cs="Times New Roman"/>
          <w:bCs/>
          <w:spacing w:val="3"/>
          <w:sz w:val="24"/>
          <w:szCs w:val="24"/>
          <w:lang w:eastAsia="ru-RU"/>
        </w:rPr>
        <w:t>+</w:t>
      </w:r>
      <w:proofErr w:type="spellStart"/>
      <w:r w:rsidRPr="00D72430">
        <w:rPr>
          <w:rFonts w:ascii="Times New Roman" w:eastAsia="Times New Roman" w:hAnsi="Times New Roman" w:cs="Times New Roman"/>
          <w:bCs/>
          <w:spacing w:val="3"/>
          <w:sz w:val="24"/>
          <w:szCs w:val="24"/>
          <w:lang w:val="en-US" w:eastAsia="ru-RU"/>
        </w:rPr>
        <w:t>BaC</w:t>
      </w:r>
      <w:r w:rsidRPr="00D72430">
        <w:rPr>
          <w:rFonts w:ascii="Times New Roman" w:eastAsia="Times New Roman" w:hAnsi="Times New Roman" w:cs="Times New Roman"/>
          <w:bCs/>
          <w:spacing w:val="3"/>
          <w:sz w:val="24"/>
          <w:szCs w:val="24"/>
          <w:vertAlign w:val="subscript"/>
          <w:lang w:val="en-US" w:eastAsia="ru-RU"/>
        </w:rPr>
        <w:t>l</w:t>
      </w:r>
      <w:proofErr w:type="spellEnd"/>
      <w:r w:rsidRPr="001C2A3C">
        <w:rPr>
          <w:rFonts w:ascii="Times New Roman" w:eastAsia="Times New Roman" w:hAnsi="Times New Roman" w:cs="Times New Roman"/>
          <w:bCs/>
          <w:spacing w:val="3"/>
          <w:sz w:val="24"/>
          <w:szCs w:val="24"/>
          <w:vertAlign w:val="subscript"/>
          <w:lang w:eastAsia="ru-RU"/>
        </w:rPr>
        <w:t>2</w:t>
      </w:r>
      <w:r w:rsidRPr="001C2A3C">
        <w:rPr>
          <w:rFonts w:ascii="Times New Roman" w:eastAsia="Times New Roman" w:hAnsi="Times New Roman" w:cs="Times New Roman"/>
          <w:bCs/>
          <w:spacing w:val="3"/>
          <w:sz w:val="24"/>
          <w:szCs w:val="24"/>
          <w:lang w:eastAsia="ru-RU"/>
        </w:rPr>
        <w:t>→</w:t>
      </w:r>
      <w:proofErr w:type="spellStart"/>
      <w:r w:rsidRPr="00D72430">
        <w:rPr>
          <w:rFonts w:ascii="Times New Roman" w:eastAsia="Times New Roman" w:hAnsi="Times New Roman" w:cs="Times New Roman"/>
          <w:bCs/>
          <w:spacing w:val="3"/>
          <w:sz w:val="24"/>
          <w:szCs w:val="24"/>
          <w:lang w:val="en-US" w:eastAsia="ru-RU"/>
        </w:rPr>
        <w:t>BaSO</w:t>
      </w:r>
      <w:proofErr w:type="spellEnd"/>
      <w:r w:rsidRPr="001C2A3C">
        <w:rPr>
          <w:rFonts w:ascii="Times New Roman" w:eastAsia="Times New Roman" w:hAnsi="Times New Roman" w:cs="Times New Roman"/>
          <w:bCs/>
          <w:spacing w:val="3"/>
          <w:sz w:val="24"/>
          <w:szCs w:val="24"/>
          <w:vertAlign w:val="subscript"/>
          <w:lang w:eastAsia="ru-RU"/>
        </w:rPr>
        <w:t>4</w:t>
      </w:r>
      <w:r w:rsidRPr="001C2A3C">
        <w:rPr>
          <w:rFonts w:ascii="Times New Roman" w:eastAsia="Times New Roman" w:hAnsi="Times New Roman" w:cs="Times New Roman"/>
          <w:bCs/>
          <w:spacing w:val="3"/>
          <w:sz w:val="24"/>
          <w:szCs w:val="24"/>
          <w:lang w:eastAsia="ru-RU"/>
        </w:rPr>
        <w:t>↓+</w:t>
      </w:r>
      <w:r w:rsidRPr="001C2A3C">
        <w:rPr>
          <w:rFonts w:ascii="Times New Roman" w:eastAsia="Times New Roman" w:hAnsi="Times New Roman" w:cs="Times New Roman"/>
          <w:bCs/>
          <w:spacing w:val="3"/>
          <w:sz w:val="24"/>
          <w:szCs w:val="24"/>
          <w:vertAlign w:val="subscript"/>
          <w:lang w:eastAsia="ru-RU"/>
        </w:rPr>
        <w:t>2</w:t>
      </w:r>
      <w:proofErr w:type="spellStart"/>
      <w:r w:rsidRPr="00D72430">
        <w:rPr>
          <w:rFonts w:ascii="Times New Roman" w:eastAsia="Times New Roman" w:hAnsi="Times New Roman" w:cs="Times New Roman"/>
          <w:bCs/>
          <w:spacing w:val="3"/>
          <w:sz w:val="24"/>
          <w:szCs w:val="24"/>
          <w:lang w:val="en-US" w:eastAsia="ru-RU"/>
        </w:rPr>
        <w:t>NaCl</w:t>
      </w:r>
      <w:proofErr w:type="spellEnd"/>
    </w:p>
    <w:p w:rsidR="00D72430" w:rsidRPr="001C2A3C"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val="en-US" w:eastAsia="ru-RU"/>
        </w:rPr>
        <w:t>SO</w:t>
      </w:r>
      <w:r w:rsidRPr="001C2A3C">
        <w:rPr>
          <w:rFonts w:ascii="Times New Roman" w:eastAsia="Times New Roman" w:hAnsi="Times New Roman" w:cs="Times New Roman"/>
          <w:bCs/>
          <w:spacing w:val="3"/>
          <w:sz w:val="24"/>
          <w:szCs w:val="24"/>
          <w:vertAlign w:val="subscript"/>
          <w:lang w:eastAsia="ru-RU"/>
        </w:rPr>
        <w:t>42</w:t>
      </w:r>
      <w:r w:rsidRPr="001C2A3C">
        <w:rPr>
          <w:rFonts w:ascii="Times New Roman" w:eastAsia="Times New Roman" w:hAnsi="Times New Roman" w:cs="Times New Roman"/>
          <w:bCs/>
          <w:spacing w:val="3"/>
          <w:sz w:val="24"/>
          <w:szCs w:val="24"/>
          <w:lang w:eastAsia="ru-RU"/>
        </w:rPr>
        <w:t>−+</w:t>
      </w:r>
      <w:r w:rsidRPr="00D72430">
        <w:rPr>
          <w:rFonts w:ascii="Times New Roman" w:eastAsia="Times New Roman" w:hAnsi="Times New Roman" w:cs="Times New Roman"/>
          <w:bCs/>
          <w:spacing w:val="3"/>
          <w:sz w:val="24"/>
          <w:szCs w:val="24"/>
          <w:lang w:val="en-US" w:eastAsia="ru-RU"/>
        </w:rPr>
        <w:t>Ba</w:t>
      </w:r>
      <w:r w:rsidRPr="001C2A3C">
        <w:rPr>
          <w:rFonts w:ascii="Times New Roman" w:eastAsia="Times New Roman" w:hAnsi="Times New Roman" w:cs="Times New Roman"/>
          <w:bCs/>
          <w:spacing w:val="3"/>
          <w:sz w:val="24"/>
          <w:szCs w:val="24"/>
          <w:vertAlign w:val="subscript"/>
          <w:lang w:eastAsia="ru-RU"/>
        </w:rPr>
        <w:t>2</w:t>
      </w:r>
      <w:r w:rsidRPr="001C2A3C">
        <w:rPr>
          <w:rFonts w:ascii="Times New Roman" w:eastAsia="Times New Roman" w:hAnsi="Times New Roman" w:cs="Times New Roman"/>
          <w:bCs/>
          <w:spacing w:val="3"/>
          <w:sz w:val="24"/>
          <w:szCs w:val="24"/>
          <w:lang w:eastAsia="ru-RU"/>
        </w:rPr>
        <w:t>+→</w:t>
      </w:r>
      <w:proofErr w:type="spellStart"/>
      <w:r w:rsidRPr="00D72430">
        <w:rPr>
          <w:rFonts w:ascii="Times New Roman" w:eastAsia="Times New Roman" w:hAnsi="Times New Roman" w:cs="Times New Roman"/>
          <w:bCs/>
          <w:spacing w:val="3"/>
          <w:sz w:val="24"/>
          <w:szCs w:val="24"/>
          <w:lang w:val="en-US" w:eastAsia="ru-RU"/>
        </w:rPr>
        <w:t>BaSO</w:t>
      </w:r>
      <w:proofErr w:type="spellEnd"/>
      <w:r w:rsidRPr="001C2A3C">
        <w:rPr>
          <w:rFonts w:ascii="Times New Roman" w:eastAsia="Times New Roman" w:hAnsi="Times New Roman" w:cs="Times New Roman"/>
          <w:bCs/>
          <w:spacing w:val="3"/>
          <w:sz w:val="24"/>
          <w:szCs w:val="24"/>
          <w:vertAlign w:val="subscript"/>
          <w:lang w:eastAsia="ru-RU"/>
        </w:rPr>
        <w:t>4</w:t>
      </w:r>
      <w:r w:rsidRPr="001C2A3C">
        <w:rPr>
          <w:rFonts w:ascii="Times New Roman" w:eastAsia="Times New Roman" w:hAnsi="Times New Roman" w:cs="Times New Roman"/>
          <w:bCs/>
          <w:spacing w:val="3"/>
          <w:sz w:val="24"/>
          <w:szCs w:val="24"/>
          <w:lang w:eastAsia="ru-RU"/>
        </w:rPr>
        <w:t>↓</w:t>
      </w:r>
    </w:p>
    <w:p w:rsidR="00D72430" w:rsidRPr="00D72430" w:rsidRDefault="00D72430" w:rsidP="00D72430">
      <w:pPr>
        <w:shd w:val="clear" w:color="auto" w:fill="FFFFFF"/>
        <w:spacing w:after="0" w:line="240" w:lineRule="auto"/>
        <w:rPr>
          <w:rFonts w:ascii="Times New Roman" w:eastAsia="Times New Roman" w:hAnsi="Times New Roman" w:cs="Times New Roman"/>
          <w:b/>
          <w:bCs/>
          <w:spacing w:val="3"/>
          <w:sz w:val="24"/>
          <w:szCs w:val="24"/>
          <w:lang w:eastAsia="ru-RU"/>
        </w:rPr>
      </w:pPr>
      <w:r w:rsidRPr="00D72430">
        <w:rPr>
          <w:rFonts w:ascii="Times New Roman" w:eastAsia="Times New Roman" w:hAnsi="Times New Roman" w:cs="Times New Roman"/>
          <w:b/>
          <w:bCs/>
          <w:spacing w:val="3"/>
          <w:sz w:val="24"/>
          <w:szCs w:val="24"/>
          <w:lang w:eastAsia="ru-RU"/>
        </w:rPr>
        <w:t>3.</w:t>
      </w:r>
      <w:r w:rsidRPr="00D72430">
        <w:rPr>
          <w:rFonts w:ascii="Times New Roman" w:eastAsia="Times New Roman" w:hAnsi="Times New Roman" w:cs="Times New Roman"/>
          <w:b/>
          <w:bCs/>
          <w:spacing w:val="3"/>
          <w:sz w:val="24"/>
          <w:szCs w:val="24"/>
          <w:lang w:eastAsia="ru-RU"/>
        </w:rPr>
        <w:tab/>
        <w:t>Определение карбонат ионов (CO32−):</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o</w:t>
      </w:r>
      <w:r w:rsidRPr="00D72430">
        <w:rPr>
          <w:rFonts w:ascii="Times New Roman" w:eastAsia="Times New Roman" w:hAnsi="Times New Roman" w:cs="Times New Roman"/>
          <w:bCs/>
          <w:spacing w:val="3"/>
          <w:sz w:val="24"/>
          <w:szCs w:val="24"/>
          <w:lang w:eastAsia="ru-RU"/>
        </w:rPr>
        <w:tab/>
        <w:t>в пробирку налейте 1–2 мл раствора карбоната натрия;</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o</w:t>
      </w:r>
      <w:r w:rsidRPr="00D72430">
        <w:rPr>
          <w:rFonts w:ascii="Times New Roman" w:eastAsia="Times New Roman" w:hAnsi="Times New Roman" w:cs="Times New Roman"/>
          <w:bCs/>
          <w:spacing w:val="3"/>
          <w:sz w:val="24"/>
          <w:szCs w:val="24"/>
          <w:lang w:eastAsia="ru-RU"/>
        </w:rPr>
        <w:tab/>
        <w:t>добавьте 1 мл соляной кислоты;</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o</w:t>
      </w:r>
      <w:r w:rsidRPr="00D72430">
        <w:rPr>
          <w:rFonts w:ascii="Times New Roman" w:eastAsia="Times New Roman" w:hAnsi="Times New Roman" w:cs="Times New Roman"/>
          <w:bCs/>
          <w:spacing w:val="3"/>
          <w:sz w:val="24"/>
          <w:szCs w:val="24"/>
          <w:lang w:eastAsia="ru-RU"/>
        </w:rPr>
        <w:tab/>
        <w:t>наблюдайте бурное выделение газа;</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o</w:t>
      </w:r>
      <w:r w:rsidRPr="00D72430">
        <w:rPr>
          <w:rFonts w:ascii="Times New Roman" w:eastAsia="Times New Roman" w:hAnsi="Times New Roman" w:cs="Times New Roman"/>
          <w:bCs/>
          <w:spacing w:val="3"/>
          <w:sz w:val="24"/>
          <w:szCs w:val="24"/>
          <w:lang w:eastAsia="ru-RU"/>
        </w:rPr>
        <w:tab/>
        <w:t xml:space="preserve">пропустите выделяющийся газ через известковую воду — она мутнеет </w:t>
      </w:r>
      <w:proofErr w:type="gramStart"/>
      <w:r w:rsidRPr="00D72430">
        <w:rPr>
          <w:rFonts w:ascii="Times New Roman" w:eastAsia="Times New Roman" w:hAnsi="Times New Roman" w:cs="Times New Roman"/>
          <w:bCs/>
          <w:spacing w:val="3"/>
          <w:sz w:val="24"/>
          <w:szCs w:val="24"/>
          <w:lang w:eastAsia="ru-RU"/>
        </w:rPr>
        <w:t>из</w:t>
      </w:r>
      <w:proofErr w:type="gramEnd"/>
      <w:r w:rsidRPr="00D72430">
        <w:rPr>
          <w:rFonts w:ascii="Times New Roman" w:eastAsia="Times New Roman" w:hAnsi="Times New Roman" w:cs="Times New Roman"/>
          <w:bCs/>
          <w:spacing w:val="3"/>
          <w:sz w:val="24"/>
          <w:szCs w:val="24"/>
          <w:lang w:eastAsia="ru-RU"/>
        </w:rPr>
        <w:t xml:space="preserve"> </w:t>
      </w:r>
      <w:proofErr w:type="gramStart"/>
      <w:r w:rsidRPr="00D72430">
        <w:rPr>
          <w:rFonts w:ascii="Times New Roman" w:eastAsia="Times New Roman" w:hAnsi="Times New Roman" w:cs="Times New Roman"/>
          <w:bCs/>
          <w:spacing w:val="3"/>
          <w:sz w:val="24"/>
          <w:szCs w:val="24"/>
          <w:lang w:eastAsia="ru-RU"/>
        </w:rPr>
        <w:t>за</w:t>
      </w:r>
      <w:proofErr w:type="gramEnd"/>
      <w:r w:rsidRPr="00D72430">
        <w:rPr>
          <w:rFonts w:ascii="Times New Roman" w:eastAsia="Times New Roman" w:hAnsi="Times New Roman" w:cs="Times New Roman"/>
          <w:bCs/>
          <w:spacing w:val="3"/>
          <w:sz w:val="24"/>
          <w:szCs w:val="24"/>
          <w:lang w:eastAsia="ru-RU"/>
        </w:rPr>
        <w:t xml:space="preserve"> выпадения осадка карбоната кальция;</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o</w:t>
      </w:r>
      <w:r w:rsidRPr="00D72430">
        <w:rPr>
          <w:rFonts w:ascii="Times New Roman" w:eastAsia="Times New Roman" w:hAnsi="Times New Roman" w:cs="Times New Roman"/>
          <w:bCs/>
          <w:spacing w:val="3"/>
          <w:sz w:val="24"/>
          <w:szCs w:val="24"/>
          <w:lang w:eastAsia="ru-RU"/>
        </w:rPr>
        <w:tab/>
        <w:t>запишите уравнения реакций:</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Na2CO3+2HCl→2NaCl+H2O+CO2↑</w:t>
      </w:r>
    </w:p>
    <w:p w:rsidR="00D72430" w:rsidRPr="001C2A3C"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val="en-US" w:eastAsia="ru-RU"/>
        </w:rPr>
        <w:t>CO</w:t>
      </w:r>
      <w:r w:rsidRPr="001C2A3C">
        <w:rPr>
          <w:rFonts w:ascii="Times New Roman" w:eastAsia="Times New Roman" w:hAnsi="Times New Roman" w:cs="Times New Roman"/>
          <w:bCs/>
          <w:spacing w:val="3"/>
          <w:sz w:val="24"/>
          <w:szCs w:val="24"/>
          <w:lang w:eastAsia="ru-RU"/>
        </w:rPr>
        <w:t>32−+2</w:t>
      </w:r>
      <w:r w:rsidRPr="00D72430">
        <w:rPr>
          <w:rFonts w:ascii="Times New Roman" w:eastAsia="Times New Roman" w:hAnsi="Times New Roman" w:cs="Times New Roman"/>
          <w:bCs/>
          <w:spacing w:val="3"/>
          <w:sz w:val="24"/>
          <w:szCs w:val="24"/>
          <w:lang w:val="en-US" w:eastAsia="ru-RU"/>
        </w:rPr>
        <w:t>H</w:t>
      </w:r>
      <w:r w:rsidRPr="001C2A3C">
        <w:rPr>
          <w:rFonts w:ascii="Times New Roman" w:eastAsia="Times New Roman" w:hAnsi="Times New Roman" w:cs="Times New Roman"/>
          <w:bCs/>
          <w:spacing w:val="3"/>
          <w:sz w:val="24"/>
          <w:szCs w:val="24"/>
          <w:lang w:eastAsia="ru-RU"/>
        </w:rPr>
        <w:t>+→</w:t>
      </w:r>
      <w:r w:rsidRPr="00D72430">
        <w:rPr>
          <w:rFonts w:ascii="Times New Roman" w:eastAsia="Times New Roman" w:hAnsi="Times New Roman" w:cs="Times New Roman"/>
          <w:bCs/>
          <w:spacing w:val="3"/>
          <w:sz w:val="24"/>
          <w:szCs w:val="24"/>
          <w:lang w:val="en-US" w:eastAsia="ru-RU"/>
        </w:rPr>
        <w:t>H</w:t>
      </w:r>
      <w:r w:rsidRPr="001C2A3C">
        <w:rPr>
          <w:rFonts w:ascii="Times New Roman" w:eastAsia="Times New Roman" w:hAnsi="Times New Roman" w:cs="Times New Roman"/>
          <w:bCs/>
          <w:spacing w:val="3"/>
          <w:sz w:val="24"/>
          <w:szCs w:val="24"/>
          <w:lang w:eastAsia="ru-RU"/>
        </w:rPr>
        <w:t>2</w:t>
      </w:r>
      <w:r w:rsidRPr="00D72430">
        <w:rPr>
          <w:rFonts w:ascii="Times New Roman" w:eastAsia="Times New Roman" w:hAnsi="Times New Roman" w:cs="Times New Roman"/>
          <w:bCs/>
          <w:spacing w:val="3"/>
          <w:sz w:val="24"/>
          <w:szCs w:val="24"/>
          <w:lang w:val="en-US" w:eastAsia="ru-RU"/>
        </w:rPr>
        <w:t>O</w:t>
      </w:r>
      <w:r w:rsidRPr="001C2A3C">
        <w:rPr>
          <w:rFonts w:ascii="Times New Roman" w:eastAsia="Times New Roman" w:hAnsi="Times New Roman" w:cs="Times New Roman"/>
          <w:bCs/>
          <w:spacing w:val="3"/>
          <w:sz w:val="24"/>
          <w:szCs w:val="24"/>
          <w:lang w:eastAsia="ru-RU"/>
        </w:rPr>
        <w:t>+</w:t>
      </w:r>
      <w:r w:rsidRPr="00D72430">
        <w:rPr>
          <w:rFonts w:ascii="Times New Roman" w:eastAsia="Times New Roman" w:hAnsi="Times New Roman" w:cs="Times New Roman"/>
          <w:bCs/>
          <w:spacing w:val="3"/>
          <w:sz w:val="24"/>
          <w:szCs w:val="24"/>
          <w:lang w:val="en-US" w:eastAsia="ru-RU"/>
        </w:rPr>
        <w:t>CO</w:t>
      </w:r>
      <w:r w:rsidRPr="001C2A3C">
        <w:rPr>
          <w:rFonts w:ascii="Times New Roman" w:eastAsia="Times New Roman" w:hAnsi="Times New Roman" w:cs="Times New Roman"/>
          <w:bCs/>
          <w:spacing w:val="3"/>
          <w:sz w:val="24"/>
          <w:szCs w:val="24"/>
          <w:lang w:eastAsia="ru-RU"/>
        </w:rPr>
        <w:t>2↑</w:t>
      </w:r>
    </w:p>
    <w:p w:rsidR="00D72430" w:rsidRPr="001C2A3C"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proofErr w:type="spellStart"/>
      <w:proofErr w:type="gramStart"/>
      <w:r w:rsidRPr="00D72430">
        <w:rPr>
          <w:rFonts w:ascii="Times New Roman" w:eastAsia="Times New Roman" w:hAnsi="Times New Roman" w:cs="Times New Roman"/>
          <w:bCs/>
          <w:spacing w:val="3"/>
          <w:sz w:val="24"/>
          <w:szCs w:val="24"/>
          <w:lang w:val="en-US" w:eastAsia="ru-RU"/>
        </w:rPr>
        <w:t>Ca</w:t>
      </w:r>
      <w:proofErr w:type="spellEnd"/>
      <w:r w:rsidRPr="001C2A3C">
        <w:rPr>
          <w:rFonts w:ascii="Times New Roman" w:eastAsia="Times New Roman" w:hAnsi="Times New Roman" w:cs="Times New Roman"/>
          <w:bCs/>
          <w:spacing w:val="3"/>
          <w:sz w:val="24"/>
          <w:szCs w:val="24"/>
          <w:lang w:eastAsia="ru-RU"/>
        </w:rPr>
        <w:t>(</w:t>
      </w:r>
      <w:proofErr w:type="gramEnd"/>
      <w:r w:rsidRPr="00D72430">
        <w:rPr>
          <w:rFonts w:ascii="Times New Roman" w:eastAsia="Times New Roman" w:hAnsi="Times New Roman" w:cs="Times New Roman"/>
          <w:bCs/>
          <w:spacing w:val="3"/>
          <w:sz w:val="24"/>
          <w:szCs w:val="24"/>
          <w:lang w:val="en-US" w:eastAsia="ru-RU"/>
        </w:rPr>
        <w:t>OH</w:t>
      </w:r>
      <w:r w:rsidRPr="001C2A3C">
        <w:rPr>
          <w:rFonts w:ascii="Times New Roman" w:eastAsia="Times New Roman" w:hAnsi="Times New Roman" w:cs="Times New Roman"/>
          <w:bCs/>
          <w:spacing w:val="3"/>
          <w:sz w:val="24"/>
          <w:szCs w:val="24"/>
          <w:lang w:eastAsia="ru-RU"/>
        </w:rPr>
        <w:t>)2+</w:t>
      </w:r>
      <w:r w:rsidRPr="00D72430">
        <w:rPr>
          <w:rFonts w:ascii="Times New Roman" w:eastAsia="Times New Roman" w:hAnsi="Times New Roman" w:cs="Times New Roman"/>
          <w:bCs/>
          <w:spacing w:val="3"/>
          <w:sz w:val="24"/>
          <w:szCs w:val="24"/>
          <w:lang w:val="en-US" w:eastAsia="ru-RU"/>
        </w:rPr>
        <w:t>CO</w:t>
      </w:r>
      <w:r w:rsidRPr="001C2A3C">
        <w:rPr>
          <w:rFonts w:ascii="Times New Roman" w:eastAsia="Times New Roman" w:hAnsi="Times New Roman" w:cs="Times New Roman"/>
          <w:bCs/>
          <w:spacing w:val="3"/>
          <w:sz w:val="24"/>
          <w:szCs w:val="24"/>
          <w:lang w:eastAsia="ru-RU"/>
        </w:rPr>
        <w:t>2→</w:t>
      </w:r>
      <w:proofErr w:type="spellStart"/>
      <w:r w:rsidRPr="00D72430">
        <w:rPr>
          <w:rFonts w:ascii="Times New Roman" w:eastAsia="Times New Roman" w:hAnsi="Times New Roman" w:cs="Times New Roman"/>
          <w:bCs/>
          <w:spacing w:val="3"/>
          <w:sz w:val="24"/>
          <w:szCs w:val="24"/>
          <w:lang w:val="en-US" w:eastAsia="ru-RU"/>
        </w:rPr>
        <w:t>CaCO</w:t>
      </w:r>
      <w:proofErr w:type="spellEnd"/>
      <w:r w:rsidRPr="001C2A3C">
        <w:rPr>
          <w:rFonts w:ascii="Times New Roman" w:eastAsia="Times New Roman" w:hAnsi="Times New Roman" w:cs="Times New Roman"/>
          <w:bCs/>
          <w:spacing w:val="3"/>
          <w:sz w:val="24"/>
          <w:szCs w:val="24"/>
          <w:lang w:eastAsia="ru-RU"/>
        </w:rPr>
        <w:t>3↓+</w:t>
      </w:r>
      <w:r w:rsidRPr="00D72430">
        <w:rPr>
          <w:rFonts w:ascii="Times New Roman" w:eastAsia="Times New Roman" w:hAnsi="Times New Roman" w:cs="Times New Roman"/>
          <w:bCs/>
          <w:spacing w:val="3"/>
          <w:sz w:val="24"/>
          <w:szCs w:val="24"/>
          <w:lang w:val="en-US" w:eastAsia="ru-RU"/>
        </w:rPr>
        <w:t>H</w:t>
      </w:r>
      <w:r w:rsidRPr="001C2A3C">
        <w:rPr>
          <w:rFonts w:ascii="Times New Roman" w:eastAsia="Times New Roman" w:hAnsi="Times New Roman" w:cs="Times New Roman"/>
          <w:bCs/>
          <w:spacing w:val="3"/>
          <w:sz w:val="24"/>
          <w:szCs w:val="24"/>
          <w:lang w:eastAsia="ru-RU"/>
        </w:rPr>
        <w:t>2</w:t>
      </w:r>
      <w:r w:rsidRPr="00D72430">
        <w:rPr>
          <w:rFonts w:ascii="Times New Roman" w:eastAsia="Times New Roman" w:hAnsi="Times New Roman" w:cs="Times New Roman"/>
          <w:bCs/>
          <w:spacing w:val="3"/>
          <w:sz w:val="24"/>
          <w:szCs w:val="24"/>
          <w:lang w:val="en-US" w:eastAsia="ru-RU"/>
        </w:rPr>
        <w:t>O</w:t>
      </w:r>
    </w:p>
    <w:p w:rsidR="00D72430" w:rsidRPr="00D72430" w:rsidRDefault="00D72430" w:rsidP="00D72430">
      <w:pPr>
        <w:shd w:val="clear" w:color="auto" w:fill="FFFFFF"/>
        <w:spacing w:after="0" w:line="240" w:lineRule="auto"/>
        <w:rPr>
          <w:rFonts w:ascii="Times New Roman" w:eastAsia="Times New Roman" w:hAnsi="Times New Roman" w:cs="Times New Roman"/>
          <w:b/>
          <w:bCs/>
          <w:spacing w:val="3"/>
          <w:sz w:val="24"/>
          <w:szCs w:val="24"/>
          <w:lang w:eastAsia="ru-RU"/>
        </w:rPr>
      </w:pPr>
      <w:r w:rsidRPr="00D72430">
        <w:rPr>
          <w:rFonts w:ascii="Times New Roman" w:eastAsia="Times New Roman" w:hAnsi="Times New Roman" w:cs="Times New Roman"/>
          <w:b/>
          <w:bCs/>
          <w:spacing w:val="3"/>
          <w:sz w:val="24"/>
          <w:szCs w:val="24"/>
          <w:lang w:eastAsia="ru-RU"/>
        </w:rPr>
        <w:t>4.</w:t>
      </w:r>
      <w:r w:rsidRPr="00D72430">
        <w:rPr>
          <w:rFonts w:ascii="Times New Roman" w:eastAsia="Times New Roman" w:hAnsi="Times New Roman" w:cs="Times New Roman"/>
          <w:b/>
          <w:bCs/>
          <w:spacing w:val="3"/>
          <w:sz w:val="24"/>
          <w:szCs w:val="24"/>
          <w:lang w:eastAsia="ru-RU"/>
        </w:rPr>
        <w:tab/>
        <w:t>Определение фосфат ионов (PO43−):</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o</w:t>
      </w:r>
      <w:r w:rsidRPr="00D72430">
        <w:rPr>
          <w:rFonts w:ascii="Times New Roman" w:eastAsia="Times New Roman" w:hAnsi="Times New Roman" w:cs="Times New Roman"/>
          <w:bCs/>
          <w:spacing w:val="3"/>
          <w:sz w:val="24"/>
          <w:szCs w:val="24"/>
          <w:lang w:eastAsia="ru-RU"/>
        </w:rPr>
        <w:tab/>
        <w:t>в пробирку налейте 1–2 мл раствора фосфата натрия;</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o</w:t>
      </w:r>
      <w:r w:rsidRPr="00D72430">
        <w:rPr>
          <w:rFonts w:ascii="Times New Roman" w:eastAsia="Times New Roman" w:hAnsi="Times New Roman" w:cs="Times New Roman"/>
          <w:bCs/>
          <w:spacing w:val="3"/>
          <w:sz w:val="24"/>
          <w:szCs w:val="24"/>
          <w:lang w:eastAsia="ru-RU"/>
        </w:rPr>
        <w:tab/>
        <w:t>добавьте 2–3 капли раствора нитрата серебра;</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o</w:t>
      </w:r>
      <w:r w:rsidRPr="00D72430">
        <w:rPr>
          <w:rFonts w:ascii="Times New Roman" w:eastAsia="Times New Roman" w:hAnsi="Times New Roman" w:cs="Times New Roman"/>
          <w:bCs/>
          <w:spacing w:val="3"/>
          <w:sz w:val="24"/>
          <w:szCs w:val="24"/>
          <w:lang w:eastAsia="ru-RU"/>
        </w:rPr>
        <w:tab/>
        <w:t>наблюдайте выпадение ярко жёлтого осадка;</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o</w:t>
      </w:r>
      <w:r w:rsidRPr="00D72430">
        <w:rPr>
          <w:rFonts w:ascii="Times New Roman" w:eastAsia="Times New Roman" w:hAnsi="Times New Roman" w:cs="Times New Roman"/>
          <w:bCs/>
          <w:spacing w:val="3"/>
          <w:sz w:val="24"/>
          <w:szCs w:val="24"/>
          <w:lang w:eastAsia="ru-RU"/>
        </w:rPr>
        <w:tab/>
        <w:t>запишите уравнение реакции:</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Na3PO4+3AgNO3→Ag3PO4↓+3NaNO3</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PO43−+3Ag+→Ag3PO4↓</w:t>
      </w:r>
    </w:p>
    <w:p w:rsidR="00D72430" w:rsidRPr="00D72430" w:rsidRDefault="00D72430" w:rsidP="00D72430">
      <w:pPr>
        <w:shd w:val="clear" w:color="auto" w:fill="FFFFFF"/>
        <w:spacing w:after="0" w:line="240" w:lineRule="auto"/>
        <w:rPr>
          <w:rFonts w:ascii="Times New Roman" w:eastAsia="Times New Roman" w:hAnsi="Times New Roman" w:cs="Times New Roman"/>
          <w:b/>
          <w:bCs/>
          <w:spacing w:val="3"/>
          <w:sz w:val="24"/>
          <w:szCs w:val="24"/>
          <w:lang w:eastAsia="ru-RU"/>
        </w:rPr>
      </w:pPr>
      <w:r w:rsidRPr="00D72430">
        <w:rPr>
          <w:rFonts w:ascii="Times New Roman" w:eastAsia="Times New Roman" w:hAnsi="Times New Roman" w:cs="Times New Roman"/>
          <w:b/>
          <w:bCs/>
          <w:spacing w:val="3"/>
          <w:sz w:val="24"/>
          <w:szCs w:val="24"/>
          <w:lang w:eastAsia="ru-RU"/>
        </w:rPr>
        <w:t>5.</w:t>
      </w:r>
      <w:r w:rsidRPr="00D72430">
        <w:rPr>
          <w:rFonts w:ascii="Times New Roman" w:eastAsia="Times New Roman" w:hAnsi="Times New Roman" w:cs="Times New Roman"/>
          <w:b/>
          <w:bCs/>
          <w:spacing w:val="3"/>
          <w:sz w:val="24"/>
          <w:szCs w:val="24"/>
          <w:lang w:eastAsia="ru-RU"/>
        </w:rPr>
        <w:tab/>
        <w:t>Определение йодид ионов (I−):</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o</w:t>
      </w:r>
      <w:r w:rsidRPr="00D72430">
        <w:rPr>
          <w:rFonts w:ascii="Times New Roman" w:eastAsia="Times New Roman" w:hAnsi="Times New Roman" w:cs="Times New Roman"/>
          <w:bCs/>
          <w:spacing w:val="3"/>
          <w:sz w:val="24"/>
          <w:szCs w:val="24"/>
          <w:lang w:eastAsia="ru-RU"/>
        </w:rPr>
        <w:tab/>
        <w:t>в пробирку налейте 1–2 мл раствора йодида калия;</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o</w:t>
      </w:r>
      <w:r w:rsidRPr="00D72430">
        <w:rPr>
          <w:rFonts w:ascii="Times New Roman" w:eastAsia="Times New Roman" w:hAnsi="Times New Roman" w:cs="Times New Roman"/>
          <w:bCs/>
          <w:spacing w:val="3"/>
          <w:sz w:val="24"/>
          <w:szCs w:val="24"/>
          <w:lang w:eastAsia="ru-RU"/>
        </w:rPr>
        <w:tab/>
        <w:t>добавьте 2–3 капли раствора нитрата серебра;</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o</w:t>
      </w:r>
      <w:r w:rsidRPr="00D72430">
        <w:rPr>
          <w:rFonts w:ascii="Times New Roman" w:eastAsia="Times New Roman" w:hAnsi="Times New Roman" w:cs="Times New Roman"/>
          <w:bCs/>
          <w:spacing w:val="3"/>
          <w:sz w:val="24"/>
          <w:szCs w:val="24"/>
          <w:lang w:eastAsia="ru-RU"/>
        </w:rPr>
        <w:tab/>
        <w:t>наблюдайте выпадение жёлтого творожистого осадка;</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o</w:t>
      </w:r>
      <w:r w:rsidRPr="00D72430">
        <w:rPr>
          <w:rFonts w:ascii="Times New Roman" w:eastAsia="Times New Roman" w:hAnsi="Times New Roman" w:cs="Times New Roman"/>
          <w:bCs/>
          <w:spacing w:val="3"/>
          <w:sz w:val="24"/>
          <w:szCs w:val="24"/>
          <w:lang w:eastAsia="ru-RU"/>
        </w:rPr>
        <w:tab/>
        <w:t>запишите уравнение реакции:</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KI+AgNO3→AgI↓+KNO3</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I−+</w:t>
      </w:r>
      <w:proofErr w:type="spellStart"/>
      <w:r w:rsidRPr="00D72430">
        <w:rPr>
          <w:rFonts w:ascii="Times New Roman" w:eastAsia="Times New Roman" w:hAnsi="Times New Roman" w:cs="Times New Roman"/>
          <w:bCs/>
          <w:spacing w:val="3"/>
          <w:sz w:val="24"/>
          <w:szCs w:val="24"/>
          <w:lang w:eastAsia="ru-RU"/>
        </w:rPr>
        <w:t>Ag</w:t>
      </w:r>
      <w:proofErr w:type="spellEnd"/>
      <w:r w:rsidRPr="00D72430">
        <w:rPr>
          <w:rFonts w:ascii="Times New Roman" w:eastAsia="Times New Roman" w:hAnsi="Times New Roman" w:cs="Times New Roman"/>
          <w:bCs/>
          <w:spacing w:val="3"/>
          <w:sz w:val="24"/>
          <w:szCs w:val="24"/>
          <w:lang w:eastAsia="ru-RU"/>
        </w:rPr>
        <w:t>+→</w:t>
      </w:r>
      <w:proofErr w:type="spellStart"/>
      <w:r w:rsidRPr="00D72430">
        <w:rPr>
          <w:rFonts w:ascii="Times New Roman" w:eastAsia="Times New Roman" w:hAnsi="Times New Roman" w:cs="Times New Roman"/>
          <w:bCs/>
          <w:spacing w:val="3"/>
          <w:sz w:val="24"/>
          <w:szCs w:val="24"/>
          <w:lang w:eastAsia="ru-RU"/>
        </w:rPr>
        <w:t>AgI</w:t>
      </w:r>
      <w:proofErr w:type="spellEnd"/>
      <w:r w:rsidRPr="00D72430">
        <w:rPr>
          <w:rFonts w:ascii="Times New Roman" w:eastAsia="Times New Roman" w:hAnsi="Times New Roman" w:cs="Times New Roman"/>
          <w:bCs/>
          <w:spacing w:val="3"/>
          <w:sz w:val="24"/>
          <w:szCs w:val="24"/>
          <w:lang w:eastAsia="ru-RU"/>
        </w:rPr>
        <w:t>↓</w:t>
      </w:r>
    </w:p>
    <w:p w:rsidR="00D72430" w:rsidRPr="00D72430" w:rsidRDefault="00D72430" w:rsidP="00D72430">
      <w:pPr>
        <w:shd w:val="clear" w:color="auto" w:fill="FFFFFF"/>
        <w:spacing w:after="0" w:line="240" w:lineRule="auto"/>
        <w:rPr>
          <w:rFonts w:ascii="Times New Roman" w:eastAsia="Times New Roman" w:hAnsi="Times New Roman" w:cs="Times New Roman"/>
          <w:b/>
          <w:bCs/>
          <w:spacing w:val="3"/>
          <w:sz w:val="24"/>
          <w:szCs w:val="24"/>
          <w:lang w:eastAsia="ru-RU"/>
        </w:rPr>
      </w:pPr>
      <w:r w:rsidRPr="00D72430">
        <w:rPr>
          <w:rFonts w:ascii="Times New Roman" w:eastAsia="Times New Roman" w:hAnsi="Times New Roman" w:cs="Times New Roman"/>
          <w:b/>
          <w:bCs/>
          <w:spacing w:val="3"/>
          <w:sz w:val="24"/>
          <w:szCs w:val="24"/>
          <w:lang w:eastAsia="ru-RU"/>
        </w:rPr>
        <w:t>Этап 2. Качественные реакции на катион аммония (NH4+)</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
          <w:bCs/>
          <w:spacing w:val="3"/>
          <w:sz w:val="24"/>
          <w:szCs w:val="24"/>
          <w:lang w:eastAsia="ru-RU"/>
        </w:rPr>
        <w:t>1.</w:t>
      </w:r>
      <w:r w:rsidRPr="00D72430">
        <w:rPr>
          <w:rFonts w:ascii="Times New Roman" w:eastAsia="Times New Roman" w:hAnsi="Times New Roman" w:cs="Times New Roman"/>
          <w:bCs/>
          <w:spacing w:val="3"/>
          <w:sz w:val="24"/>
          <w:szCs w:val="24"/>
          <w:lang w:eastAsia="ru-RU"/>
        </w:rPr>
        <w:tab/>
        <w:t>Реакция со щёлочью:</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o</w:t>
      </w:r>
      <w:r w:rsidRPr="00D72430">
        <w:rPr>
          <w:rFonts w:ascii="Times New Roman" w:eastAsia="Times New Roman" w:hAnsi="Times New Roman" w:cs="Times New Roman"/>
          <w:bCs/>
          <w:spacing w:val="3"/>
          <w:sz w:val="24"/>
          <w:szCs w:val="24"/>
          <w:lang w:eastAsia="ru-RU"/>
        </w:rPr>
        <w:tab/>
        <w:t>в пробирку налейте 1–2 мл раствора хлорида аммония;</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o</w:t>
      </w:r>
      <w:r w:rsidRPr="00D72430">
        <w:rPr>
          <w:rFonts w:ascii="Times New Roman" w:eastAsia="Times New Roman" w:hAnsi="Times New Roman" w:cs="Times New Roman"/>
          <w:bCs/>
          <w:spacing w:val="3"/>
          <w:sz w:val="24"/>
          <w:szCs w:val="24"/>
          <w:lang w:eastAsia="ru-RU"/>
        </w:rPr>
        <w:tab/>
        <w:t>добавьте 1 мл раствора гидроксида натрия и осторожно нагрейте;</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o</w:t>
      </w:r>
      <w:r w:rsidRPr="00D72430">
        <w:rPr>
          <w:rFonts w:ascii="Times New Roman" w:eastAsia="Times New Roman" w:hAnsi="Times New Roman" w:cs="Times New Roman"/>
          <w:bCs/>
          <w:spacing w:val="3"/>
          <w:sz w:val="24"/>
          <w:szCs w:val="24"/>
          <w:lang w:eastAsia="ru-RU"/>
        </w:rPr>
        <w:tab/>
        <w:t>наблюдайте выделение газа с резким запахом (аммиак);</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o</w:t>
      </w:r>
      <w:r w:rsidRPr="00D72430">
        <w:rPr>
          <w:rFonts w:ascii="Times New Roman" w:eastAsia="Times New Roman" w:hAnsi="Times New Roman" w:cs="Times New Roman"/>
          <w:bCs/>
          <w:spacing w:val="3"/>
          <w:sz w:val="24"/>
          <w:szCs w:val="24"/>
          <w:lang w:eastAsia="ru-RU"/>
        </w:rPr>
        <w:tab/>
        <w:t>поднесите к отверстию пробирки влажную универсальную индикаторную бумагу — она синеет;</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o</w:t>
      </w:r>
      <w:r w:rsidRPr="00D72430">
        <w:rPr>
          <w:rFonts w:ascii="Times New Roman" w:eastAsia="Times New Roman" w:hAnsi="Times New Roman" w:cs="Times New Roman"/>
          <w:bCs/>
          <w:spacing w:val="3"/>
          <w:sz w:val="24"/>
          <w:szCs w:val="24"/>
          <w:lang w:eastAsia="ru-RU"/>
        </w:rPr>
        <w:tab/>
        <w:t>запишите уравнение реакции:</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NH4Cl+NaOH→NaCl+NH3↑+H2O</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NH4++OH−→NH3↑+H2O</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2.</w:t>
      </w:r>
      <w:r w:rsidRPr="00D72430">
        <w:rPr>
          <w:rFonts w:ascii="Times New Roman" w:eastAsia="Times New Roman" w:hAnsi="Times New Roman" w:cs="Times New Roman"/>
          <w:bCs/>
          <w:spacing w:val="3"/>
          <w:sz w:val="24"/>
          <w:szCs w:val="24"/>
          <w:lang w:eastAsia="ru-RU"/>
        </w:rPr>
        <w:tab/>
        <w:t xml:space="preserve">Реакция с реактивом </w:t>
      </w:r>
      <w:proofErr w:type="spellStart"/>
      <w:r w:rsidRPr="00D72430">
        <w:rPr>
          <w:rFonts w:ascii="Times New Roman" w:eastAsia="Times New Roman" w:hAnsi="Times New Roman" w:cs="Times New Roman"/>
          <w:bCs/>
          <w:spacing w:val="3"/>
          <w:sz w:val="24"/>
          <w:szCs w:val="24"/>
          <w:lang w:eastAsia="ru-RU"/>
        </w:rPr>
        <w:t>Несслера</w:t>
      </w:r>
      <w:proofErr w:type="spellEnd"/>
      <w:r w:rsidRPr="00D72430">
        <w:rPr>
          <w:rFonts w:ascii="Times New Roman" w:eastAsia="Times New Roman" w:hAnsi="Times New Roman" w:cs="Times New Roman"/>
          <w:bCs/>
          <w:spacing w:val="3"/>
          <w:sz w:val="24"/>
          <w:szCs w:val="24"/>
          <w:lang w:eastAsia="ru-RU"/>
        </w:rPr>
        <w:t>:</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o</w:t>
      </w:r>
      <w:r w:rsidRPr="00D72430">
        <w:rPr>
          <w:rFonts w:ascii="Times New Roman" w:eastAsia="Times New Roman" w:hAnsi="Times New Roman" w:cs="Times New Roman"/>
          <w:bCs/>
          <w:spacing w:val="3"/>
          <w:sz w:val="24"/>
          <w:szCs w:val="24"/>
          <w:lang w:eastAsia="ru-RU"/>
        </w:rPr>
        <w:tab/>
        <w:t>в пробирку налейте 1–2 мл раствора хлорида аммония;</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lastRenderedPageBreak/>
        <w:t>o</w:t>
      </w:r>
      <w:r w:rsidRPr="00D72430">
        <w:rPr>
          <w:rFonts w:ascii="Times New Roman" w:eastAsia="Times New Roman" w:hAnsi="Times New Roman" w:cs="Times New Roman"/>
          <w:bCs/>
          <w:spacing w:val="3"/>
          <w:sz w:val="24"/>
          <w:szCs w:val="24"/>
          <w:lang w:eastAsia="ru-RU"/>
        </w:rPr>
        <w:tab/>
        <w:t xml:space="preserve">добавьте несколько капель реактива </w:t>
      </w:r>
      <w:proofErr w:type="spellStart"/>
      <w:r w:rsidRPr="00D72430">
        <w:rPr>
          <w:rFonts w:ascii="Times New Roman" w:eastAsia="Times New Roman" w:hAnsi="Times New Roman" w:cs="Times New Roman"/>
          <w:bCs/>
          <w:spacing w:val="3"/>
          <w:sz w:val="24"/>
          <w:szCs w:val="24"/>
          <w:lang w:eastAsia="ru-RU"/>
        </w:rPr>
        <w:t>Несслера</w:t>
      </w:r>
      <w:proofErr w:type="spellEnd"/>
      <w:r w:rsidRPr="00D72430">
        <w:rPr>
          <w:rFonts w:ascii="Times New Roman" w:eastAsia="Times New Roman" w:hAnsi="Times New Roman" w:cs="Times New Roman"/>
          <w:bCs/>
          <w:spacing w:val="3"/>
          <w:sz w:val="24"/>
          <w:szCs w:val="24"/>
          <w:lang w:eastAsia="ru-RU"/>
        </w:rPr>
        <w:t>;</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o</w:t>
      </w:r>
      <w:r w:rsidRPr="00D72430">
        <w:rPr>
          <w:rFonts w:ascii="Times New Roman" w:eastAsia="Times New Roman" w:hAnsi="Times New Roman" w:cs="Times New Roman"/>
          <w:bCs/>
          <w:spacing w:val="3"/>
          <w:sz w:val="24"/>
          <w:szCs w:val="24"/>
          <w:lang w:eastAsia="ru-RU"/>
        </w:rPr>
        <w:tab/>
        <w:t>наблюдайте образование красно бурого осадка (при высокой концентрации) или жёлтого окрашивания (при малой концентрации);</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o</w:t>
      </w:r>
      <w:r w:rsidRPr="00D72430">
        <w:rPr>
          <w:rFonts w:ascii="Times New Roman" w:eastAsia="Times New Roman" w:hAnsi="Times New Roman" w:cs="Times New Roman"/>
          <w:bCs/>
          <w:spacing w:val="3"/>
          <w:sz w:val="24"/>
          <w:szCs w:val="24"/>
          <w:lang w:eastAsia="ru-RU"/>
        </w:rPr>
        <w:tab/>
        <w:t>запишите уравнение реакции:</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2[HgI4]2−+NH3+3OH−→[NH2Hg2O]I↓+7I−+2H2O</w:t>
      </w:r>
    </w:p>
    <w:p w:rsidR="00AF6836" w:rsidRPr="00AF6836" w:rsidRDefault="00D72430" w:rsidP="00AF6836">
      <w:pPr>
        <w:shd w:val="clear" w:color="auto" w:fill="FFFFFF"/>
        <w:spacing w:before="100" w:beforeAutospacing="1" w:after="100" w:afterAutospacing="1" w:line="240" w:lineRule="auto"/>
        <w:outlineLvl w:val="3"/>
        <w:rPr>
          <w:rFonts w:ascii="Times New Roman" w:eastAsia="Times New Roman" w:hAnsi="Times New Roman" w:cs="Times New Roman"/>
          <w:b/>
          <w:bCs/>
          <w:spacing w:val="3"/>
          <w:sz w:val="24"/>
          <w:szCs w:val="24"/>
          <w:lang w:eastAsia="ru-RU"/>
        </w:rPr>
      </w:pPr>
      <w:r>
        <w:rPr>
          <w:rFonts w:ascii="Times New Roman" w:eastAsia="Times New Roman" w:hAnsi="Times New Roman" w:cs="Times New Roman"/>
          <w:b/>
          <w:bCs/>
          <w:spacing w:val="3"/>
          <w:sz w:val="24"/>
          <w:szCs w:val="24"/>
          <w:lang w:eastAsia="ru-RU"/>
        </w:rPr>
        <w:t xml:space="preserve">Оформление </w:t>
      </w:r>
      <w:r w:rsidR="00AF6836" w:rsidRPr="00AF6836">
        <w:rPr>
          <w:rFonts w:ascii="Times New Roman" w:eastAsia="Times New Roman" w:hAnsi="Times New Roman" w:cs="Times New Roman"/>
          <w:b/>
          <w:bCs/>
          <w:spacing w:val="3"/>
          <w:sz w:val="24"/>
          <w:szCs w:val="24"/>
          <w:lang w:eastAsia="ru-RU"/>
        </w:rPr>
        <w:t>результатов</w:t>
      </w:r>
    </w:p>
    <w:p w:rsidR="00AF6836" w:rsidRPr="00AF6836" w:rsidRDefault="00D72430" w:rsidP="00AF6836">
      <w:pPr>
        <w:shd w:val="clear" w:color="auto" w:fill="FFFFFF"/>
        <w:spacing w:before="100" w:beforeAutospacing="1" w:after="100" w:afterAutospacing="1" w:line="240" w:lineRule="auto"/>
        <w:rPr>
          <w:rFonts w:ascii="Times New Roman" w:eastAsia="Times New Roman" w:hAnsi="Times New Roman" w:cs="Times New Roman"/>
          <w:spacing w:val="3"/>
          <w:sz w:val="24"/>
          <w:szCs w:val="24"/>
          <w:lang w:eastAsia="ru-RU"/>
        </w:rPr>
      </w:pPr>
      <w:r>
        <w:rPr>
          <w:rFonts w:ascii="Times New Roman" w:eastAsia="Times New Roman" w:hAnsi="Times New Roman" w:cs="Times New Roman"/>
          <w:spacing w:val="3"/>
          <w:sz w:val="24"/>
          <w:szCs w:val="24"/>
          <w:lang w:eastAsia="ru-RU"/>
        </w:rPr>
        <w:t xml:space="preserve">Заполните </w:t>
      </w:r>
      <w:r w:rsidR="00AF6836" w:rsidRPr="00AF6836">
        <w:rPr>
          <w:rFonts w:ascii="Times New Roman" w:eastAsia="Times New Roman" w:hAnsi="Times New Roman" w:cs="Times New Roman"/>
          <w:spacing w:val="3"/>
          <w:sz w:val="24"/>
          <w:szCs w:val="24"/>
          <w:lang w:eastAsia="ru-RU"/>
        </w:rPr>
        <w:t>таблицу:</w:t>
      </w:r>
    </w:p>
    <w:tbl>
      <w:tblPr>
        <w:tblW w:w="10708"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791"/>
        <w:gridCol w:w="1831"/>
        <w:gridCol w:w="4800"/>
        <w:gridCol w:w="3286"/>
      </w:tblGrid>
      <w:tr w:rsidR="0001318F" w:rsidRPr="00AF6836" w:rsidTr="00D72430">
        <w:trPr>
          <w:tblHeader/>
        </w:trPr>
        <w:tc>
          <w:tcPr>
            <w:tcW w:w="888" w:type="dxa"/>
            <w:shd w:val="clear" w:color="auto" w:fill="FFFFFF"/>
            <w:tcMar>
              <w:top w:w="120" w:type="dxa"/>
              <w:left w:w="0" w:type="dxa"/>
              <w:bottom w:w="120" w:type="dxa"/>
              <w:right w:w="360" w:type="dxa"/>
            </w:tcMar>
            <w:vAlign w:val="center"/>
            <w:hideMark/>
          </w:tcPr>
          <w:p w:rsidR="00AF6836" w:rsidRPr="00AF6836" w:rsidRDefault="00AF6836" w:rsidP="00AF6836">
            <w:pPr>
              <w:spacing w:before="120" w:after="120" w:line="240" w:lineRule="auto"/>
              <w:rPr>
                <w:rFonts w:ascii="Times New Roman" w:eastAsia="Times New Roman" w:hAnsi="Times New Roman" w:cs="Times New Roman"/>
                <w:b/>
                <w:bCs/>
                <w:spacing w:val="3"/>
                <w:sz w:val="24"/>
                <w:szCs w:val="24"/>
                <w:lang w:eastAsia="ru-RU"/>
              </w:rPr>
            </w:pPr>
            <w:r w:rsidRPr="00AF6836">
              <w:rPr>
                <w:rFonts w:ascii="Times New Roman" w:eastAsia="Times New Roman" w:hAnsi="Times New Roman" w:cs="Times New Roman"/>
                <w:b/>
                <w:bCs/>
                <w:spacing w:val="3"/>
                <w:sz w:val="24"/>
                <w:szCs w:val="24"/>
                <w:lang w:eastAsia="ru-RU"/>
              </w:rPr>
              <w:t>Ион</w:t>
            </w:r>
          </w:p>
        </w:tc>
        <w:tc>
          <w:tcPr>
            <w:tcW w:w="0" w:type="auto"/>
            <w:shd w:val="clear" w:color="auto" w:fill="FFFFFF"/>
            <w:tcMar>
              <w:top w:w="120" w:type="dxa"/>
              <w:left w:w="360" w:type="dxa"/>
              <w:bottom w:w="120" w:type="dxa"/>
              <w:right w:w="360" w:type="dxa"/>
            </w:tcMar>
            <w:vAlign w:val="center"/>
            <w:hideMark/>
          </w:tcPr>
          <w:p w:rsidR="00AF6836" w:rsidRPr="00AF6836" w:rsidRDefault="00AF6836" w:rsidP="00AF6836">
            <w:pPr>
              <w:spacing w:before="120" w:after="120" w:line="240" w:lineRule="auto"/>
              <w:rPr>
                <w:rFonts w:ascii="Times New Roman" w:eastAsia="Times New Roman" w:hAnsi="Times New Roman" w:cs="Times New Roman"/>
                <w:b/>
                <w:bCs/>
                <w:spacing w:val="3"/>
                <w:sz w:val="24"/>
                <w:szCs w:val="24"/>
                <w:lang w:eastAsia="ru-RU"/>
              </w:rPr>
            </w:pPr>
            <w:r w:rsidRPr="00AF6836">
              <w:rPr>
                <w:rFonts w:ascii="Times New Roman" w:eastAsia="Times New Roman" w:hAnsi="Times New Roman" w:cs="Times New Roman"/>
                <w:b/>
                <w:bCs/>
                <w:spacing w:val="3"/>
                <w:sz w:val="24"/>
                <w:szCs w:val="24"/>
                <w:lang w:eastAsia="ru-RU"/>
              </w:rPr>
              <w:t>Реактив</w:t>
            </w:r>
          </w:p>
        </w:tc>
        <w:tc>
          <w:tcPr>
            <w:tcW w:w="0" w:type="auto"/>
            <w:shd w:val="clear" w:color="auto" w:fill="FFFFFF"/>
            <w:tcMar>
              <w:top w:w="120" w:type="dxa"/>
              <w:left w:w="360" w:type="dxa"/>
              <w:bottom w:w="120" w:type="dxa"/>
              <w:right w:w="360" w:type="dxa"/>
            </w:tcMar>
            <w:vAlign w:val="center"/>
            <w:hideMark/>
          </w:tcPr>
          <w:p w:rsidR="00AF6836" w:rsidRPr="00AF6836" w:rsidRDefault="00D72430" w:rsidP="00AF6836">
            <w:pPr>
              <w:spacing w:before="120" w:after="120" w:line="240" w:lineRule="auto"/>
              <w:rPr>
                <w:rFonts w:ascii="Times New Roman" w:eastAsia="Times New Roman" w:hAnsi="Times New Roman" w:cs="Times New Roman"/>
                <w:b/>
                <w:bCs/>
                <w:spacing w:val="3"/>
                <w:sz w:val="24"/>
                <w:szCs w:val="24"/>
                <w:lang w:eastAsia="ru-RU"/>
              </w:rPr>
            </w:pPr>
            <w:r>
              <w:rPr>
                <w:rFonts w:ascii="Times New Roman" w:eastAsia="Times New Roman" w:hAnsi="Times New Roman" w:cs="Times New Roman"/>
                <w:b/>
                <w:bCs/>
                <w:spacing w:val="3"/>
                <w:sz w:val="24"/>
                <w:szCs w:val="24"/>
                <w:lang w:eastAsia="ru-RU"/>
              </w:rPr>
              <w:t xml:space="preserve">Наблюдаемый </w:t>
            </w:r>
            <w:r w:rsidR="00AF6836" w:rsidRPr="00AF6836">
              <w:rPr>
                <w:rFonts w:ascii="Times New Roman" w:eastAsia="Times New Roman" w:hAnsi="Times New Roman" w:cs="Times New Roman"/>
                <w:b/>
                <w:bCs/>
                <w:spacing w:val="3"/>
                <w:sz w:val="24"/>
                <w:szCs w:val="24"/>
                <w:lang w:eastAsia="ru-RU"/>
              </w:rPr>
              <w:t>признак</w:t>
            </w:r>
          </w:p>
        </w:tc>
        <w:tc>
          <w:tcPr>
            <w:tcW w:w="0" w:type="auto"/>
            <w:shd w:val="clear" w:color="auto" w:fill="FFFFFF"/>
            <w:tcMar>
              <w:top w:w="120" w:type="dxa"/>
              <w:left w:w="360" w:type="dxa"/>
              <w:bottom w:w="120" w:type="dxa"/>
              <w:right w:w="360" w:type="dxa"/>
            </w:tcMar>
            <w:vAlign w:val="center"/>
            <w:hideMark/>
          </w:tcPr>
          <w:p w:rsidR="00AF6836" w:rsidRPr="00AF6836" w:rsidRDefault="00D72430" w:rsidP="00AF6836">
            <w:pPr>
              <w:spacing w:before="120" w:after="120" w:line="240" w:lineRule="auto"/>
              <w:rPr>
                <w:rFonts w:ascii="Times New Roman" w:eastAsia="Times New Roman" w:hAnsi="Times New Roman" w:cs="Times New Roman"/>
                <w:b/>
                <w:bCs/>
                <w:spacing w:val="3"/>
                <w:sz w:val="24"/>
                <w:szCs w:val="24"/>
                <w:lang w:eastAsia="ru-RU"/>
              </w:rPr>
            </w:pPr>
            <w:r>
              <w:rPr>
                <w:rFonts w:ascii="Times New Roman" w:eastAsia="Times New Roman" w:hAnsi="Times New Roman" w:cs="Times New Roman"/>
                <w:b/>
                <w:bCs/>
                <w:spacing w:val="3"/>
                <w:sz w:val="24"/>
                <w:szCs w:val="24"/>
                <w:lang w:eastAsia="ru-RU"/>
              </w:rPr>
              <w:t xml:space="preserve">Уравнение </w:t>
            </w:r>
            <w:r w:rsidR="00AF6836" w:rsidRPr="00AF6836">
              <w:rPr>
                <w:rFonts w:ascii="Times New Roman" w:eastAsia="Times New Roman" w:hAnsi="Times New Roman" w:cs="Times New Roman"/>
                <w:b/>
                <w:bCs/>
                <w:spacing w:val="3"/>
                <w:sz w:val="24"/>
                <w:szCs w:val="24"/>
                <w:lang w:eastAsia="ru-RU"/>
              </w:rPr>
              <w:t>реакции</w:t>
            </w:r>
          </w:p>
        </w:tc>
      </w:tr>
      <w:tr w:rsidR="0001318F" w:rsidRPr="00AF6836" w:rsidTr="00D72430">
        <w:tc>
          <w:tcPr>
            <w:tcW w:w="888" w:type="dxa"/>
            <w:shd w:val="clear" w:color="auto" w:fill="FFFFFF"/>
            <w:tcMar>
              <w:top w:w="120" w:type="dxa"/>
              <w:left w:w="0" w:type="dxa"/>
              <w:bottom w:w="120" w:type="dxa"/>
              <w:right w:w="360" w:type="dxa"/>
            </w:tcMar>
            <w:vAlign w:val="center"/>
            <w:hideMark/>
          </w:tcPr>
          <w:p w:rsidR="00AF6836" w:rsidRPr="00AF6836" w:rsidRDefault="00AF6836" w:rsidP="00AF6836">
            <w:pPr>
              <w:spacing w:before="120" w:after="120" w:line="240" w:lineRule="auto"/>
              <w:rPr>
                <w:rFonts w:ascii="Times New Roman" w:eastAsia="Times New Roman" w:hAnsi="Times New Roman" w:cs="Times New Roman"/>
                <w:spacing w:val="3"/>
                <w:sz w:val="24"/>
                <w:szCs w:val="24"/>
                <w:lang w:eastAsia="ru-RU"/>
              </w:rPr>
            </w:pPr>
            <w:proofErr w:type="spellStart"/>
            <w:r w:rsidRPr="00AF6836">
              <w:rPr>
                <w:rFonts w:ascii="Times New Roman" w:eastAsia="Times New Roman" w:hAnsi="Times New Roman" w:cs="Times New Roman"/>
                <w:i/>
                <w:iCs/>
                <w:spacing w:val="3"/>
                <w:sz w:val="24"/>
                <w:szCs w:val="24"/>
                <w:lang w:eastAsia="ru-RU"/>
              </w:rPr>
              <w:t>Cl</w:t>
            </w:r>
            <w:proofErr w:type="spellEnd"/>
            <w:r w:rsidRPr="00AF6836">
              <w:rPr>
                <w:rFonts w:ascii="Times New Roman" w:eastAsia="Times New Roman" w:hAnsi="Times New Roman" w:cs="Times New Roman"/>
                <w:spacing w:val="3"/>
                <w:sz w:val="24"/>
                <w:szCs w:val="24"/>
                <w:lang w:eastAsia="ru-RU"/>
              </w:rPr>
              <w:t>−</w:t>
            </w:r>
          </w:p>
        </w:tc>
        <w:tc>
          <w:tcPr>
            <w:tcW w:w="0" w:type="auto"/>
            <w:shd w:val="clear" w:color="auto" w:fill="FFFFFF"/>
            <w:tcMar>
              <w:top w:w="120" w:type="dxa"/>
              <w:left w:w="360" w:type="dxa"/>
              <w:bottom w:w="120" w:type="dxa"/>
              <w:right w:w="360" w:type="dxa"/>
            </w:tcMar>
            <w:vAlign w:val="center"/>
            <w:hideMark/>
          </w:tcPr>
          <w:p w:rsidR="00AF6836" w:rsidRPr="00AF6836" w:rsidRDefault="00AF6836" w:rsidP="00AF6836">
            <w:pPr>
              <w:spacing w:before="120" w:after="120" w:line="240" w:lineRule="auto"/>
              <w:rPr>
                <w:rFonts w:ascii="Times New Roman" w:eastAsia="Times New Roman" w:hAnsi="Times New Roman" w:cs="Times New Roman"/>
                <w:spacing w:val="3"/>
                <w:sz w:val="24"/>
                <w:szCs w:val="24"/>
                <w:lang w:eastAsia="ru-RU"/>
              </w:rPr>
            </w:pPr>
            <w:r w:rsidRPr="00AF6836">
              <w:rPr>
                <w:rFonts w:ascii="Times New Roman" w:eastAsia="Times New Roman" w:hAnsi="Times New Roman" w:cs="Times New Roman"/>
                <w:i/>
                <w:iCs/>
                <w:spacing w:val="3"/>
                <w:sz w:val="24"/>
                <w:szCs w:val="24"/>
                <w:lang w:eastAsia="ru-RU"/>
              </w:rPr>
              <w:t>AgNO</w:t>
            </w:r>
            <w:r w:rsidRPr="00AF6836">
              <w:rPr>
                <w:rFonts w:ascii="Times New Roman" w:eastAsia="Times New Roman" w:hAnsi="Times New Roman" w:cs="Times New Roman"/>
                <w:spacing w:val="3"/>
                <w:sz w:val="24"/>
                <w:szCs w:val="24"/>
                <w:lang w:eastAsia="ru-RU"/>
              </w:rPr>
              <w:t>3​</w:t>
            </w:r>
          </w:p>
        </w:tc>
        <w:tc>
          <w:tcPr>
            <w:tcW w:w="0" w:type="auto"/>
            <w:shd w:val="clear" w:color="auto" w:fill="FFFFFF"/>
            <w:tcMar>
              <w:top w:w="120" w:type="dxa"/>
              <w:left w:w="360" w:type="dxa"/>
              <w:bottom w:w="120" w:type="dxa"/>
              <w:right w:w="360" w:type="dxa"/>
            </w:tcMar>
            <w:vAlign w:val="center"/>
            <w:hideMark/>
          </w:tcPr>
          <w:p w:rsidR="00AF6836" w:rsidRPr="00AF6836" w:rsidRDefault="00AF6836" w:rsidP="00AF6836">
            <w:pPr>
              <w:spacing w:before="120" w:after="120" w:line="240" w:lineRule="auto"/>
              <w:rPr>
                <w:rFonts w:ascii="Times New Roman" w:eastAsia="Times New Roman" w:hAnsi="Times New Roman" w:cs="Times New Roman"/>
                <w:spacing w:val="3"/>
                <w:sz w:val="24"/>
                <w:szCs w:val="24"/>
                <w:lang w:eastAsia="ru-RU"/>
              </w:rPr>
            </w:pPr>
            <w:r w:rsidRPr="00AF6836">
              <w:rPr>
                <w:rFonts w:ascii="Times New Roman" w:eastAsia="Times New Roman" w:hAnsi="Times New Roman" w:cs="Times New Roman"/>
                <w:spacing w:val="3"/>
                <w:sz w:val="24"/>
                <w:szCs w:val="24"/>
                <w:lang w:eastAsia="ru-RU"/>
              </w:rPr>
              <w:t>Белый творожистый осадок</w:t>
            </w:r>
          </w:p>
        </w:tc>
        <w:tc>
          <w:tcPr>
            <w:tcW w:w="0" w:type="auto"/>
            <w:shd w:val="clear" w:color="auto" w:fill="FFFFFF"/>
            <w:tcMar>
              <w:top w:w="120" w:type="dxa"/>
              <w:left w:w="360" w:type="dxa"/>
              <w:bottom w:w="120" w:type="dxa"/>
              <w:right w:w="360" w:type="dxa"/>
            </w:tcMar>
            <w:vAlign w:val="center"/>
            <w:hideMark/>
          </w:tcPr>
          <w:p w:rsidR="00AF6836" w:rsidRPr="00AF6836" w:rsidRDefault="00AF6836" w:rsidP="00AF6836">
            <w:pPr>
              <w:spacing w:before="120" w:after="120" w:line="240" w:lineRule="auto"/>
              <w:rPr>
                <w:rFonts w:ascii="Times New Roman" w:eastAsia="Times New Roman" w:hAnsi="Times New Roman" w:cs="Times New Roman"/>
                <w:spacing w:val="3"/>
                <w:sz w:val="24"/>
                <w:szCs w:val="24"/>
                <w:lang w:eastAsia="ru-RU"/>
              </w:rPr>
            </w:pPr>
            <w:proofErr w:type="spellStart"/>
            <w:r w:rsidRPr="00AF6836">
              <w:rPr>
                <w:rFonts w:ascii="Times New Roman" w:eastAsia="Times New Roman" w:hAnsi="Times New Roman" w:cs="Times New Roman"/>
                <w:i/>
                <w:iCs/>
                <w:spacing w:val="3"/>
                <w:sz w:val="24"/>
                <w:szCs w:val="24"/>
                <w:lang w:eastAsia="ru-RU"/>
              </w:rPr>
              <w:t>Cl</w:t>
            </w:r>
            <w:proofErr w:type="spellEnd"/>
            <w:r w:rsidRPr="00AF6836">
              <w:rPr>
                <w:rFonts w:ascii="Times New Roman" w:eastAsia="Times New Roman" w:hAnsi="Times New Roman" w:cs="Times New Roman"/>
                <w:spacing w:val="3"/>
                <w:sz w:val="24"/>
                <w:szCs w:val="24"/>
                <w:lang w:eastAsia="ru-RU"/>
              </w:rPr>
              <w:t>−+</w:t>
            </w:r>
            <w:proofErr w:type="spellStart"/>
            <w:r w:rsidRPr="00AF6836">
              <w:rPr>
                <w:rFonts w:ascii="Times New Roman" w:eastAsia="Times New Roman" w:hAnsi="Times New Roman" w:cs="Times New Roman"/>
                <w:i/>
                <w:iCs/>
                <w:spacing w:val="3"/>
                <w:sz w:val="24"/>
                <w:szCs w:val="24"/>
                <w:lang w:eastAsia="ru-RU"/>
              </w:rPr>
              <w:t>Ag</w:t>
            </w:r>
            <w:proofErr w:type="spellEnd"/>
            <w:r w:rsidRPr="00AF6836">
              <w:rPr>
                <w:rFonts w:ascii="Times New Roman" w:eastAsia="Times New Roman" w:hAnsi="Times New Roman" w:cs="Times New Roman"/>
                <w:spacing w:val="3"/>
                <w:sz w:val="24"/>
                <w:szCs w:val="24"/>
                <w:lang w:eastAsia="ru-RU"/>
              </w:rPr>
              <w:t>+→</w:t>
            </w:r>
            <w:proofErr w:type="spellStart"/>
            <w:r w:rsidRPr="00AF6836">
              <w:rPr>
                <w:rFonts w:ascii="Times New Roman" w:eastAsia="Times New Roman" w:hAnsi="Times New Roman" w:cs="Times New Roman"/>
                <w:i/>
                <w:iCs/>
                <w:spacing w:val="3"/>
                <w:sz w:val="24"/>
                <w:szCs w:val="24"/>
                <w:lang w:eastAsia="ru-RU"/>
              </w:rPr>
              <w:t>AgCl</w:t>
            </w:r>
            <w:proofErr w:type="spellEnd"/>
            <w:r w:rsidRPr="00AF6836">
              <w:rPr>
                <w:rFonts w:ascii="Times New Roman" w:eastAsia="Times New Roman" w:hAnsi="Times New Roman" w:cs="Times New Roman"/>
                <w:spacing w:val="3"/>
                <w:sz w:val="24"/>
                <w:szCs w:val="24"/>
                <w:lang w:eastAsia="ru-RU"/>
              </w:rPr>
              <w:t>↓</w:t>
            </w:r>
          </w:p>
        </w:tc>
      </w:tr>
      <w:tr w:rsidR="0001318F" w:rsidRPr="00AF6836" w:rsidTr="00D72430">
        <w:tc>
          <w:tcPr>
            <w:tcW w:w="888" w:type="dxa"/>
            <w:shd w:val="clear" w:color="auto" w:fill="FFFFFF"/>
            <w:tcMar>
              <w:top w:w="120" w:type="dxa"/>
              <w:left w:w="0" w:type="dxa"/>
              <w:bottom w:w="120" w:type="dxa"/>
              <w:right w:w="360" w:type="dxa"/>
            </w:tcMar>
            <w:vAlign w:val="center"/>
            <w:hideMark/>
          </w:tcPr>
          <w:p w:rsidR="00AF6836" w:rsidRPr="00AF6836" w:rsidRDefault="00AF6836" w:rsidP="00AF6836">
            <w:pPr>
              <w:spacing w:before="120" w:after="120" w:line="240" w:lineRule="auto"/>
              <w:rPr>
                <w:rFonts w:ascii="Times New Roman" w:eastAsia="Times New Roman" w:hAnsi="Times New Roman" w:cs="Times New Roman"/>
                <w:spacing w:val="3"/>
                <w:sz w:val="24"/>
                <w:szCs w:val="24"/>
                <w:lang w:eastAsia="ru-RU"/>
              </w:rPr>
            </w:pPr>
            <w:r w:rsidRPr="00AF6836">
              <w:rPr>
                <w:rFonts w:ascii="Times New Roman" w:eastAsia="Times New Roman" w:hAnsi="Times New Roman" w:cs="Times New Roman"/>
                <w:i/>
                <w:iCs/>
                <w:spacing w:val="3"/>
                <w:sz w:val="24"/>
                <w:szCs w:val="24"/>
                <w:lang w:eastAsia="ru-RU"/>
              </w:rPr>
              <w:t>SO</w:t>
            </w:r>
            <w:r w:rsidRPr="00AF6836">
              <w:rPr>
                <w:rFonts w:ascii="Times New Roman" w:eastAsia="Times New Roman" w:hAnsi="Times New Roman" w:cs="Times New Roman"/>
                <w:spacing w:val="3"/>
                <w:sz w:val="24"/>
                <w:szCs w:val="24"/>
                <w:lang w:eastAsia="ru-RU"/>
              </w:rPr>
              <w:t>42−​</w:t>
            </w:r>
          </w:p>
        </w:tc>
        <w:tc>
          <w:tcPr>
            <w:tcW w:w="0" w:type="auto"/>
            <w:shd w:val="clear" w:color="auto" w:fill="FFFFFF"/>
            <w:tcMar>
              <w:top w:w="120" w:type="dxa"/>
              <w:left w:w="360" w:type="dxa"/>
              <w:bottom w:w="120" w:type="dxa"/>
              <w:right w:w="360" w:type="dxa"/>
            </w:tcMar>
            <w:vAlign w:val="center"/>
            <w:hideMark/>
          </w:tcPr>
          <w:p w:rsidR="00AF6836" w:rsidRPr="00AF6836" w:rsidRDefault="00AF6836" w:rsidP="00AF6836">
            <w:pPr>
              <w:spacing w:before="120" w:after="120" w:line="240" w:lineRule="auto"/>
              <w:rPr>
                <w:rFonts w:ascii="Times New Roman" w:eastAsia="Times New Roman" w:hAnsi="Times New Roman" w:cs="Times New Roman"/>
                <w:spacing w:val="3"/>
                <w:sz w:val="24"/>
                <w:szCs w:val="24"/>
                <w:lang w:eastAsia="ru-RU"/>
              </w:rPr>
            </w:pPr>
            <w:r w:rsidRPr="00AF6836">
              <w:rPr>
                <w:rFonts w:ascii="Times New Roman" w:eastAsia="Times New Roman" w:hAnsi="Times New Roman" w:cs="Times New Roman"/>
                <w:i/>
                <w:iCs/>
                <w:spacing w:val="3"/>
                <w:sz w:val="24"/>
                <w:szCs w:val="24"/>
                <w:lang w:eastAsia="ru-RU"/>
              </w:rPr>
              <w:t>BaCl</w:t>
            </w:r>
            <w:r w:rsidRPr="00AF6836">
              <w:rPr>
                <w:rFonts w:ascii="Times New Roman" w:eastAsia="Times New Roman" w:hAnsi="Times New Roman" w:cs="Times New Roman"/>
                <w:spacing w:val="3"/>
                <w:sz w:val="24"/>
                <w:szCs w:val="24"/>
                <w:lang w:eastAsia="ru-RU"/>
              </w:rPr>
              <w:t>2​</w:t>
            </w:r>
          </w:p>
        </w:tc>
        <w:tc>
          <w:tcPr>
            <w:tcW w:w="0" w:type="auto"/>
            <w:shd w:val="clear" w:color="auto" w:fill="FFFFFF"/>
            <w:tcMar>
              <w:top w:w="120" w:type="dxa"/>
              <w:left w:w="360" w:type="dxa"/>
              <w:bottom w:w="120" w:type="dxa"/>
              <w:right w:w="360" w:type="dxa"/>
            </w:tcMar>
            <w:vAlign w:val="center"/>
            <w:hideMark/>
          </w:tcPr>
          <w:p w:rsidR="00AF6836" w:rsidRPr="00AF6836" w:rsidRDefault="00AF6836" w:rsidP="00AF6836">
            <w:pPr>
              <w:spacing w:before="120" w:after="120" w:line="240" w:lineRule="auto"/>
              <w:rPr>
                <w:rFonts w:ascii="Times New Roman" w:eastAsia="Times New Roman" w:hAnsi="Times New Roman" w:cs="Times New Roman"/>
                <w:spacing w:val="3"/>
                <w:sz w:val="24"/>
                <w:szCs w:val="24"/>
                <w:lang w:eastAsia="ru-RU"/>
              </w:rPr>
            </w:pPr>
            <w:r w:rsidRPr="00AF6836">
              <w:rPr>
                <w:rFonts w:ascii="Times New Roman" w:eastAsia="Times New Roman" w:hAnsi="Times New Roman" w:cs="Times New Roman"/>
                <w:spacing w:val="3"/>
                <w:sz w:val="24"/>
                <w:szCs w:val="24"/>
                <w:lang w:eastAsia="ru-RU"/>
              </w:rPr>
              <w:t>Белый осадок, нерастворимый в кислотах</w:t>
            </w:r>
          </w:p>
        </w:tc>
        <w:tc>
          <w:tcPr>
            <w:tcW w:w="0" w:type="auto"/>
            <w:shd w:val="clear" w:color="auto" w:fill="FFFFFF"/>
            <w:tcMar>
              <w:top w:w="120" w:type="dxa"/>
              <w:left w:w="360" w:type="dxa"/>
              <w:bottom w:w="120" w:type="dxa"/>
              <w:right w:w="360" w:type="dxa"/>
            </w:tcMar>
            <w:vAlign w:val="center"/>
            <w:hideMark/>
          </w:tcPr>
          <w:p w:rsidR="00AF6836" w:rsidRPr="00AF6836" w:rsidRDefault="00AF6836" w:rsidP="00AF6836">
            <w:pPr>
              <w:spacing w:before="120" w:after="120" w:line="240" w:lineRule="auto"/>
              <w:rPr>
                <w:rFonts w:ascii="Times New Roman" w:eastAsia="Times New Roman" w:hAnsi="Times New Roman" w:cs="Times New Roman"/>
                <w:spacing w:val="3"/>
                <w:sz w:val="24"/>
                <w:szCs w:val="24"/>
                <w:lang w:eastAsia="ru-RU"/>
              </w:rPr>
            </w:pPr>
            <w:r w:rsidRPr="00AF6836">
              <w:rPr>
                <w:rFonts w:ascii="Times New Roman" w:eastAsia="Times New Roman" w:hAnsi="Times New Roman" w:cs="Times New Roman"/>
                <w:i/>
                <w:iCs/>
                <w:spacing w:val="3"/>
                <w:sz w:val="24"/>
                <w:szCs w:val="24"/>
                <w:lang w:eastAsia="ru-RU"/>
              </w:rPr>
              <w:t>SO</w:t>
            </w:r>
            <w:r w:rsidR="0043352A">
              <w:rPr>
                <w:rFonts w:ascii="Times New Roman" w:eastAsia="Times New Roman" w:hAnsi="Times New Roman" w:cs="Times New Roman"/>
                <w:spacing w:val="3"/>
                <w:sz w:val="24"/>
                <w:szCs w:val="24"/>
                <w:lang w:eastAsia="ru-RU"/>
              </w:rPr>
              <w:t>42−</w:t>
            </w:r>
            <w:r w:rsidRPr="00AF6836">
              <w:rPr>
                <w:rFonts w:ascii="Times New Roman" w:eastAsia="Times New Roman" w:hAnsi="Times New Roman" w:cs="Times New Roman"/>
                <w:spacing w:val="3"/>
                <w:sz w:val="24"/>
                <w:szCs w:val="24"/>
                <w:lang w:eastAsia="ru-RU"/>
              </w:rPr>
              <w:t>+</w:t>
            </w:r>
            <w:r w:rsidRPr="00AF6836">
              <w:rPr>
                <w:rFonts w:ascii="Times New Roman" w:eastAsia="Times New Roman" w:hAnsi="Times New Roman" w:cs="Times New Roman"/>
                <w:i/>
                <w:iCs/>
                <w:spacing w:val="3"/>
                <w:sz w:val="24"/>
                <w:szCs w:val="24"/>
                <w:lang w:eastAsia="ru-RU"/>
              </w:rPr>
              <w:t>Ba</w:t>
            </w:r>
            <w:r w:rsidRPr="00AF6836">
              <w:rPr>
                <w:rFonts w:ascii="Times New Roman" w:eastAsia="Times New Roman" w:hAnsi="Times New Roman" w:cs="Times New Roman"/>
                <w:spacing w:val="3"/>
                <w:sz w:val="24"/>
                <w:szCs w:val="24"/>
                <w:lang w:eastAsia="ru-RU"/>
              </w:rPr>
              <w:t>2+→</w:t>
            </w:r>
            <w:r w:rsidRPr="00AF6836">
              <w:rPr>
                <w:rFonts w:ascii="Times New Roman" w:eastAsia="Times New Roman" w:hAnsi="Times New Roman" w:cs="Times New Roman"/>
                <w:i/>
                <w:iCs/>
                <w:spacing w:val="3"/>
                <w:sz w:val="24"/>
                <w:szCs w:val="24"/>
                <w:lang w:eastAsia="ru-RU"/>
              </w:rPr>
              <w:t>BaSO</w:t>
            </w:r>
            <w:r w:rsidR="0043352A">
              <w:rPr>
                <w:rFonts w:ascii="Times New Roman" w:eastAsia="Times New Roman" w:hAnsi="Times New Roman" w:cs="Times New Roman"/>
                <w:spacing w:val="3"/>
                <w:sz w:val="24"/>
                <w:szCs w:val="24"/>
                <w:lang w:eastAsia="ru-RU"/>
              </w:rPr>
              <w:t>4</w:t>
            </w:r>
            <w:r w:rsidRPr="00AF6836">
              <w:rPr>
                <w:rFonts w:ascii="Times New Roman" w:eastAsia="Times New Roman" w:hAnsi="Times New Roman" w:cs="Times New Roman"/>
                <w:spacing w:val="3"/>
                <w:sz w:val="24"/>
                <w:szCs w:val="24"/>
                <w:lang w:eastAsia="ru-RU"/>
              </w:rPr>
              <w:t>↓</w:t>
            </w:r>
          </w:p>
        </w:tc>
      </w:tr>
      <w:tr w:rsidR="0001318F" w:rsidRPr="00AF6836" w:rsidTr="00D72430">
        <w:tc>
          <w:tcPr>
            <w:tcW w:w="888" w:type="dxa"/>
            <w:shd w:val="clear" w:color="auto" w:fill="FFFFFF"/>
            <w:tcMar>
              <w:top w:w="120" w:type="dxa"/>
              <w:left w:w="0" w:type="dxa"/>
              <w:bottom w:w="120" w:type="dxa"/>
              <w:right w:w="360" w:type="dxa"/>
            </w:tcMar>
            <w:vAlign w:val="center"/>
            <w:hideMark/>
          </w:tcPr>
          <w:p w:rsidR="00AF6836" w:rsidRPr="00AF6836" w:rsidRDefault="00AF6836" w:rsidP="00AF6836">
            <w:pPr>
              <w:spacing w:before="120" w:after="120" w:line="240" w:lineRule="auto"/>
              <w:rPr>
                <w:rFonts w:ascii="Times New Roman" w:eastAsia="Times New Roman" w:hAnsi="Times New Roman" w:cs="Times New Roman"/>
                <w:spacing w:val="3"/>
                <w:sz w:val="24"/>
                <w:szCs w:val="24"/>
                <w:lang w:eastAsia="ru-RU"/>
              </w:rPr>
            </w:pPr>
            <w:r w:rsidRPr="00AF6836">
              <w:rPr>
                <w:rFonts w:ascii="Times New Roman" w:eastAsia="Times New Roman" w:hAnsi="Times New Roman" w:cs="Times New Roman"/>
                <w:i/>
                <w:iCs/>
                <w:spacing w:val="3"/>
                <w:sz w:val="24"/>
                <w:szCs w:val="24"/>
                <w:lang w:eastAsia="ru-RU"/>
              </w:rPr>
              <w:t>CO</w:t>
            </w:r>
            <w:r w:rsidRPr="00AF6836">
              <w:rPr>
                <w:rFonts w:ascii="Times New Roman" w:eastAsia="Times New Roman" w:hAnsi="Times New Roman" w:cs="Times New Roman"/>
                <w:spacing w:val="3"/>
                <w:sz w:val="24"/>
                <w:szCs w:val="24"/>
                <w:lang w:eastAsia="ru-RU"/>
              </w:rPr>
              <w:t>32−​</w:t>
            </w:r>
          </w:p>
        </w:tc>
        <w:tc>
          <w:tcPr>
            <w:tcW w:w="0" w:type="auto"/>
            <w:shd w:val="clear" w:color="auto" w:fill="FFFFFF"/>
            <w:tcMar>
              <w:top w:w="120" w:type="dxa"/>
              <w:left w:w="360" w:type="dxa"/>
              <w:bottom w:w="120" w:type="dxa"/>
              <w:right w:w="360" w:type="dxa"/>
            </w:tcMar>
            <w:vAlign w:val="center"/>
            <w:hideMark/>
          </w:tcPr>
          <w:p w:rsidR="00AF6836" w:rsidRPr="00AF6836" w:rsidRDefault="00AF6836" w:rsidP="00AF6836">
            <w:pPr>
              <w:spacing w:before="120" w:after="120" w:line="240" w:lineRule="auto"/>
              <w:rPr>
                <w:rFonts w:ascii="Times New Roman" w:eastAsia="Times New Roman" w:hAnsi="Times New Roman" w:cs="Times New Roman"/>
                <w:spacing w:val="3"/>
                <w:sz w:val="24"/>
                <w:szCs w:val="24"/>
                <w:lang w:eastAsia="ru-RU"/>
              </w:rPr>
            </w:pPr>
            <w:proofErr w:type="spellStart"/>
            <w:r w:rsidRPr="00AF6836">
              <w:rPr>
                <w:rFonts w:ascii="Times New Roman" w:eastAsia="Times New Roman" w:hAnsi="Times New Roman" w:cs="Times New Roman"/>
                <w:i/>
                <w:iCs/>
                <w:spacing w:val="3"/>
                <w:sz w:val="24"/>
                <w:szCs w:val="24"/>
                <w:lang w:eastAsia="ru-RU"/>
              </w:rPr>
              <w:t>HCl</w:t>
            </w:r>
            <w:proofErr w:type="spellEnd"/>
          </w:p>
        </w:tc>
        <w:tc>
          <w:tcPr>
            <w:tcW w:w="0" w:type="auto"/>
            <w:shd w:val="clear" w:color="auto" w:fill="FFFFFF"/>
            <w:tcMar>
              <w:top w:w="120" w:type="dxa"/>
              <w:left w:w="360" w:type="dxa"/>
              <w:bottom w:w="120" w:type="dxa"/>
              <w:right w:w="360" w:type="dxa"/>
            </w:tcMar>
            <w:vAlign w:val="center"/>
            <w:hideMark/>
          </w:tcPr>
          <w:p w:rsidR="00AF6836" w:rsidRPr="00AF6836" w:rsidRDefault="00AF6836" w:rsidP="00AF6836">
            <w:pPr>
              <w:spacing w:before="120" w:after="120" w:line="240" w:lineRule="auto"/>
              <w:rPr>
                <w:rFonts w:ascii="Times New Roman" w:eastAsia="Times New Roman" w:hAnsi="Times New Roman" w:cs="Times New Roman"/>
                <w:spacing w:val="3"/>
                <w:sz w:val="24"/>
                <w:szCs w:val="24"/>
                <w:lang w:eastAsia="ru-RU"/>
              </w:rPr>
            </w:pPr>
            <w:r w:rsidRPr="00AF6836">
              <w:rPr>
                <w:rFonts w:ascii="Times New Roman" w:eastAsia="Times New Roman" w:hAnsi="Times New Roman" w:cs="Times New Roman"/>
                <w:spacing w:val="3"/>
                <w:sz w:val="24"/>
                <w:szCs w:val="24"/>
                <w:lang w:eastAsia="ru-RU"/>
              </w:rPr>
              <w:t>Выделение газа, помутнение известковой воды</w:t>
            </w:r>
          </w:p>
        </w:tc>
        <w:tc>
          <w:tcPr>
            <w:tcW w:w="0" w:type="auto"/>
            <w:shd w:val="clear" w:color="auto" w:fill="FFFFFF"/>
            <w:tcMar>
              <w:top w:w="120" w:type="dxa"/>
              <w:left w:w="360" w:type="dxa"/>
              <w:bottom w:w="120" w:type="dxa"/>
              <w:right w:w="360" w:type="dxa"/>
            </w:tcMar>
            <w:vAlign w:val="center"/>
            <w:hideMark/>
          </w:tcPr>
          <w:p w:rsidR="00AF6836" w:rsidRPr="00AF6836" w:rsidRDefault="00AF6836" w:rsidP="00AF6836">
            <w:pPr>
              <w:spacing w:before="120" w:after="120" w:line="240" w:lineRule="auto"/>
              <w:rPr>
                <w:rFonts w:ascii="Times New Roman" w:eastAsia="Times New Roman" w:hAnsi="Times New Roman" w:cs="Times New Roman"/>
                <w:spacing w:val="3"/>
                <w:sz w:val="24"/>
                <w:szCs w:val="24"/>
                <w:lang w:eastAsia="ru-RU"/>
              </w:rPr>
            </w:pPr>
            <w:r w:rsidRPr="00AF6836">
              <w:rPr>
                <w:rFonts w:ascii="Times New Roman" w:eastAsia="Times New Roman" w:hAnsi="Times New Roman" w:cs="Times New Roman"/>
                <w:i/>
                <w:iCs/>
                <w:spacing w:val="3"/>
                <w:sz w:val="24"/>
                <w:szCs w:val="24"/>
                <w:lang w:eastAsia="ru-RU"/>
              </w:rPr>
              <w:t>CO</w:t>
            </w:r>
            <w:r w:rsidR="0043352A">
              <w:rPr>
                <w:rFonts w:ascii="Times New Roman" w:eastAsia="Times New Roman" w:hAnsi="Times New Roman" w:cs="Times New Roman"/>
                <w:spacing w:val="3"/>
                <w:sz w:val="24"/>
                <w:szCs w:val="24"/>
                <w:lang w:eastAsia="ru-RU"/>
              </w:rPr>
              <w:t>32−</w:t>
            </w:r>
            <w:r w:rsidRPr="00AF6836">
              <w:rPr>
                <w:rFonts w:ascii="Times New Roman" w:eastAsia="Times New Roman" w:hAnsi="Times New Roman" w:cs="Times New Roman"/>
                <w:spacing w:val="3"/>
                <w:sz w:val="24"/>
                <w:szCs w:val="24"/>
                <w:lang w:eastAsia="ru-RU"/>
              </w:rPr>
              <w:t>+2</w:t>
            </w:r>
            <w:r w:rsidRPr="00AF6836">
              <w:rPr>
                <w:rFonts w:ascii="Times New Roman" w:eastAsia="Times New Roman" w:hAnsi="Times New Roman" w:cs="Times New Roman"/>
                <w:i/>
                <w:iCs/>
                <w:spacing w:val="3"/>
                <w:sz w:val="24"/>
                <w:szCs w:val="24"/>
                <w:lang w:eastAsia="ru-RU"/>
              </w:rPr>
              <w:t>H</w:t>
            </w:r>
            <w:r w:rsidRPr="00AF6836">
              <w:rPr>
                <w:rFonts w:ascii="Times New Roman" w:eastAsia="Times New Roman" w:hAnsi="Times New Roman" w:cs="Times New Roman"/>
                <w:spacing w:val="3"/>
                <w:sz w:val="24"/>
                <w:szCs w:val="24"/>
                <w:lang w:eastAsia="ru-RU"/>
              </w:rPr>
              <w:t>+→</w:t>
            </w:r>
            <w:r w:rsidRPr="00AF6836">
              <w:rPr>
                <w:rFonts w:ascii="Times New Roman" w:eastAsia="Times New Roman" w:hAnsi="Times New Roman" w:cs="Times New Roman"/>
                <w:i/>
                <w:iCs/>
                <w:spacing w:val="3"/>
                <w:sz w:val="24"/>
                <w:szCs w:val="24"/>
                <w:lang w:eastAsia="ru-RU"/>
              </w:rPr>
              <w:t>CO</w:t>
            </w:r>
            <w:r w:rsidR="0043352A">
              <w:rPr>
                <w:rFonts w:ascii="Times New Roman" w:eastAsia="Times New Roman" w:hAnsi="Times New Roman" w:cs="Times New Roman"/>
                <w:spacing w:val="3"/>
                <w:sz w:val="24"/>
                <w:szCs w:val="24"/>
                <w:lang w:eastAsia="ru-RU"/>
              </w:rPr>
              <w:t>2</w:t>
            </w:r>
            <w:r w:rsidRPr="00AF6836">
              <w:rPr>
                <w:rFonts w:ascii="Times New Roman" w:eastAsia="Times New Roman" w:hAnsi="Times New Roman" w:cs="Times New Roman"/>
                <w:spacing w:val="3"/>
                <w:sz w:val="24"/>
                <w:szCs w:val="24"/>
                <w:lang w:eastAsia="ru-RU"/>
              </w:rPr>
              <w:t>↑+</w:t>
            </w:r>
            <w:r w:rsidRPr="00AF6836">
              <w:rPr>
                <w:rFonts w:ascii="Times New Roman" w:eastAsia="Times New Roman" w:hAnsi="Times New Roman" w:cs="Times New Roman"/>
                <w:i/>
                <w:iCs/>
                <w:spacing w:val="3"/>
                <w:sz w:val="24"/>
                <w:szCs w:val="24"/>
                <w:lang w:eastAsia="ru-RU"/>
              </w:rPr>
              <w:t>H</w:t>
            </w:r>
            <w:r w:rsidR="0043352A" w:rsidRPr="00911144">
              <w:rPr>
                <w:rFonts w:ascii="Times New Roman" w:eastAsia="Times New Roman" w:hAnsi="Times New Roman" w:cs="Times New Roman"/>
                <w:spacing w:val="3"/>
                <w:sz w:val="24"/>
                <w:szCs w:val="24"/>
                <w:vertAlign w:val="subscript"/>
                <w:lang w:eastAsia="ru-RU"/>
              </w:rPr>
              <w:t>2</w:t>
            </w:r>
            <w:r w:rsidRPr="00AF6836">
              <w:rPr>
                <w:rFonts w:ascii="Times New Roman" w:eastAsia="Times New Roman" w:hAnsi="Times New Roman" w:cs="Times New Roman"/>
                <w:i/>
                <w:iCs/>
                <w:spacing w:val="3"/>
                <w:sz w:val="24"/>
                <w:szCs w:val="24"/>
                <w:lang w:eastAsia="ru-RU"/>
              </w:rPr>
              <w:t>O</w:t>
            </w:r>
          </w:p>
        </w:tc>
      </w:tr>
      <w:tr w:rsidR="0001318F" w:rsidRPr="00AF6836" w:rsidTr="00D72430">
        <w:tc>
          <w:tcPr>
            <w:tcW w:w="888" w:type="dxa"/>
            <w:shd w:val="clear" w:color="auto" w:fill="FFFFFF"/>
            <w:tcMar>
              <w:top w:w="120" w:type="dxa"/>
              <w:left w:w="0" w:type="dxa"/>
              <w:bottom w:w="120" w:type="dxa"/>
              <w:right w:w="360" w:type="dxa"/>
            </w:tcMar>
            <w:vAlign w:val="center"/>
            <w:hideMark/>
          </w:tcPr>
          <w:p w:rsidR="00AF6836" w:rsidRPr="00AF6836" w:rsidRDefault="00AF6836" w:rsidP="00AF6836">
            <w:pPr>
              <w:spacing w:before="120" w:after="120" w:line="240" w:lineRule="auto"/>
              <w:rPr>
                <w:rFonts w:ascii="Times New Roman" w:eastAsia="Times New Roman" w:hAnsi="Times New Roman" w:cs="Times New Roman"/>
                <w:spacing w:val="3"/>
                <w:sz w:val="24"/>
                <w:szCs w:val="24"/>
                <w:lang w:eastAsia="ru-RU"/>
              </w:rPr>
            </w:pPr>
            <w:r w:rsidRPr="00AF6836">
              <w:rPr>
                <w:rFonts w:ascii="Times New Roman" w:eastAsia="Times New Roman" w:hAnsi="Times New Roman" w:cs="Times New Roman"/>
                <w:i/>
                <w:iCs/>
                <w:spacing w:val="3"/>
                <w:sz w:val="24"/>
                <w:szCs w:val="24"/>
                <w:lang w:eastAsia="ru-RU"/>
              </w:rPr>
              <w:t>PO</w:t>
            </w:r>
            <w:r w:rsidRPr="00AF6836">
              <w:rPr>
                <w:rFonts w:ascii="Times New Roman" w:eastAsia="Times New Roman" w:hAnsi="Times New Roman" w:cs="Times New Roman"/>
                <w:spacing w:val="3"/>
                <w:sz w:val="24"/>
                <w:szCs w:val="24"/>
                <w:lang w:eastAsia="ru-RU"/>
              </w:rPr>
              <w:t>43−​</w:t>
            </w:r>
          </w:p>
        </w:tc>
        <w:tc>
          <w:tcPr>
            <w:tcW w:w="0" w:type="auto"/>
            <w:shd w:val="clear" w:color="auto" w:fill="FFFFFF"/>
            <w:tcMar>
              <w:top w:w="120" w:type="dxa"/>
              <w:left w:w="360" w:type="dxa"/>
              <w:bottom w:w="120" w:type="dxa"/>
              <w:right w:w="360" w:type="dxa"/>
            </w:tcMar>
            <w:vAlign w:val="center"/>
            <w:hideMark/>
          </w:tcPr>
          <w:p w:rsidR="00AF6836" w:rsidRPr="00AF6836" w:rsidRDefault="00AF6836" w:rsidP="00AF6836">
            <w:pPr>
              <w:spacing w:before="120" w:after="120" w:line="240" w:lineRule="auto"/>
              <w:rPr>
                <w:rFonts w:ascii="Times New Roman" w:eastAsia="Times New Roman" w:hAnsi="Times New Roman" w:cs="Times New Roman"/>
                <w:spacing w:val="3"/>
                <w:sz w:val="24"/>
                <w:szCs w:val="24"/>
                <w:lang w:eastAsia="ru-RU"/>
              </w:rPr>
            </w:pPr>
            <w:r w:rsidRPr="00AF6836">
              <w:rPr>
                <w:rFonts w:ascii="Times New Roman" w:eastAsia="Times New Roman" w:hAnsi="Times New Roman" w:cs="Times New Roman"/>
                <w:i/>
                <w:iCs/>
                <w:spacing w:val="3"/>
                <w:sz w:val="24"/>
                <w:szCs w:val="24"/>
                <w:lang w:eastAsia="ru-RU"/>
              </w:rPr>
              <w:t>AgNO</w:t>
            </w:r>
            <w:r w:rsidRPr="00AF6836">
              <w:rPr>
                <w:rFonts w:ascii="Times New Roman" w:eastAsia="Times New Roman" w:hAnsi="Times New Roman" w:cs="Times New Roman"/>
                <w:spacing w:val="3"/>
                <w:sz w:val="24"/>
                <w:szCs w:val="24"/>
                <w:lang w:eastAsia="ru-RU"/>
              </w:rPr>
              <w:t>3​</w:t>
            </w:r>
          </w:p>
        </w:tc>
        <w:tc>
          <w:tcPr>
            <w:tcW w:w="0" w:type="auto"/>
            <w:shd w:val="clear" w:color="auto" w:fill="FFFFFF"/>
            <w:tcMar>
              <w:top w:w="120" w:type="dxa"/>
              <w:left w:w="360" w:type="dxa"/>
              <w:bottom w:w="120" w:type="dxa"/>
              <w:right w:w="360" w:type="dxa"/>
            </w:tcMar>
            <w:vAlign w:val="center"/>
            <w:hideMark/>
          </w:tcPr>
          <w:p w:rsidR="00AF6836" w:rsidRPr="00AF6836" w:rsidRDefault="00AF6836" w:rsidP="00AF6836">
            <w:pPr>
              <w:spacing w:before="120" w:after="120" w:line="240" w:lineRule="auto"/>
              <w:rPr>
                <w:rFonts w:ascii="Times New Roman" w:eastAsia="Times New Roman" w:hAnsi="Times New Roman" w:cs="Times New Roman"/>
                <w:spacing w:val="3"/>
                <w:sz w:val="24"/>
                <w:szCs w:val="24"/>
                <w:lang w:eastAsia="ru-RU"/>
              </w:rPr>
            </w:pPr>
            <w:r w:rsidRPr="00AF6836">
              <w:rPr>
                <w:rFonts w:ascii="Times New Roman" w:eastAsia="Times New Roman" w:hAnsi="Times New Roman" w:cs="Times New Roman"/>
                <w:spacing w:val="3"/>
                <w:sz w:val="24"/>
                <w:szCs w:val="24"/>
                <w:lang w:eastAsia="ru-RU"/>
              </w:rPr>
              <w:t>Ярко</w:t>
            </w:r>
            <w:r w:rsidRPr="00AF6836">
              <w:rPr>
                <w:rFonts w:ascii="Times New Roman" w:eastAsia="Times New Roman" w:hAnsi="Times New Roman" w:cs="Times New Roman"/>
                <w:spacing w:val="3"/>
                <w:sz w:val="24"/>
                <w:szCs w:val="24"/>
                <w:lang w:eastAsia="ru-RU"/>
              </w:rPr>
              <w:noBreakHyphen/>
              <w:t>жёлтый осадок</w:t>
            </w:r>
          </w:p>
        </w:tc>
        <w:tc>
          <w:tcPr>
            <w:tcW w:w="0" w:type="auto"/>
            <w:shd w:val="clear" w:color="auto" w:fill="FFFFFF"/>
            <w:tcMar>
              <w:top w:w="120" w:type="dxa"/>
              <w:left w:w="360" w:type="dxa"/>
              <w:bottom w:w="120" w:type="dxa"/>
              <w:right w:w="360" w:type="dxa"/>
            </w:tcMar>
            <w:vAlign w:val="center"/>
            <w:hideMark/>
          </w:tcPr>
          <w:p w:rsidR="00AF6836" w:rsidRPr="00AF6836" w:rsidRDefault="00AF6836" w:rsidP="00AF6836">
            <w:pPr>
              <w:spacing w:before="120" w:after="120" w:line="240" w:lineRule="auto"/>
              <w:rPr>
                <w:rFonts w:ascii="Times New Roman" w:eastAsia="Times New Roman" w:hAnsi="Times New Roman" w:cs="Times New Roman"/>
                <w:spacing w:val="3"/>
                <w:sz w:val="24"/>
                <w:szCs w:val="24"/>
                <w:lang w:eastAsia="ru-RU"/>
              </w:rPr>
            </w:pPr>
            <w:r w:rsidRPr="00AF6836">
              <w:rPr>
                <w:rFonts w:ascii="Times New Roman" w:eastAsia="Times New Roman" w:hAnsi="Times New Roman" w:cs="Times New Roman"/>
                <w:i/>
                <w:iCs/>
                <w:spacing w:val="3"/>
                <w:sz w:val="24"/>
                <w:szCs w:val="24"/>
                <w:lang w:eastAsia="ru-RU"/>
              </w:rPr>
              <w:t>PO</w:t>
            </w:r>
            <w:r w:rsidR="0043352A">
              <w:rPr>
                <w:rFonts w:ascii="Times New Roman" w:eastAsia="Times New Roman" w:hAnsi="Times New Roman" w:cs="Times New Roman"/>
                <w:spacing w:val="3"/>
                <w:sz w:val="24"/>
                <w:szCs w:val="24"/>
                <w:lang w:eastAsia="ru-RU"/>
              </w:rPr>
              <w:t>43−</w:t>
            </w:r>
            <w:r w:rsidRPr="00AF6836">
              <w:rPr>
                <w:rFonts w:ascii="Times New Roman" w:eastAsia="Times New Roman" w:hAnsi="Times New Roman" w:cs="Times New Roman"/>
                <w:spacing w:val="3"/>
                <w:sz w:val="24"/>
                <w:szCs w:val="24"/>
                <w:lang w:eastAsia="ru-RU"/>
              </w:rPr>
              <w:t>+3</w:t>
            </w:r>
            <w:r w:rsidRPr="00AF6836">
              <w:rPr>
                <w:rFonts w:ascii="Times New Roman" w:eastAsia="Times New Roman" w:hAnsi="Times New Roman" w:cs="Times New Roman"/>
                <w:i/>
                <w:iCs/>
                <w:spacing w:val="3"/>
                <w:sz w:val="24"/>
                <w:szCs w:val="24"/>
                <w:lang w:eastAsia="ru-RU"/>
              </w:rPr>
              <w:t>Ag</w:t>
            </w:r>
            <w:r w:rsidRPr="00AF6836">
              <w:rPr>
                <w:rFonts w:ascii="Times New Roman" w:eastAsia="Times New Roman" w:hAnsi="Times New Roman" w:cs="Times New Roman"/>
                <w:spacing w:val="3"/>
                <w:sz w:val="24"/>
                <w:szCs w:val="24"/>
                <w:lang w:eastAsia="ru-RU"/>
              </w:rPr>
              <w:t>+→</w:t>
            </w:r>
            <w:r w:rsidRPr="00AF6836">
              <w:rPr>
                <w:rFonts w:ascii="Times New Roman" w:eastAsia="Times New Roman" w:hAnsi="Times New Roman" w:cs="Times New Roman"/>
                <w:i/>
                <w:iCs/>
                <w:spacing w:val="3"/>
                <w:sz w:val="24"/>
                <w:szCs w:val="24"/>
                <w:lang w:eastAsia="ru-RU"/>
              </w:rPr>
              <w:t>Ag</w:t>
            </w:r>
            <w:r w:rsidR="0043352A">
              <w:rPr>
                <w:rFonts w:ascii="Times New Roman" w:eastAsia="Times New Roman" w:hAnsi="Times New Roman" w:cs="Times New Roman"/>
                <w:spacing w:val="3"/>
                <w:sz w:val="24"/>
                <w:szCs w:val="24"/>
                <w:lang w:eastAsia="ru-RU"/>
              </w:rPr>
              <w:t>3</w:t>
            </w:r>
            <w:r w:rsidRPr="00AF6836">
              <w:rPr>
                <w:rFonts w:ascii="Times New Roman" w:eastAsia="Times New Roman" w:hAnsi="Times New Roman" w:cs="Times New Roman"/>
                <w:i/>
                <w:iCs/>
                <w:spacing w:val="3"/>
                <w:sz w:val="24"/>
                <w:szCs w:val="24"/>
                <w:lang w:eastAsia="ru-RU"/>
              </w:rPr>
              <w:t>PO</w:t>
            </w:r>
            <w:r w:rsidR="0043352A">
              <w:rPr>
                <w:rFonts w:ascii="Times New Roman" w:eastAsia="Times New Roman" w:hAnsi="Times New Roman" w:cs="Times New Roman"/>
                <w:spacing w:val="3"/>
                <w:sz w:val="24"/>
                <w:szCs w:val="24"/>
                <w:lang w:eastAsia="ru-RU"/>
              </w:rPr>
              <w:t>4</w:t>
            </w:r>
            <w:r w:rsidRPr="00AF6836">
              <w:rPr>
                <w:rFonts w:ascii="Times New Roman" w:eastAsia="Times New Roman" w:hAnsi="Times New Roman" w:cs="Times New Roman"/>
                <w:spacing w:val="3"/>
                <w:sz w:val="24"/>
                <w:szCs w:val="24"/>
                <w:lang w:eastAsia="ru-RU"/>
              </w:rPr>
              <w:t>↓</w:t>
            </w:r>
          </w:p>
        </w:tc>
      </w:tr>
      <w:tr w:rsidR="0001318F" w:rsidRPr="00AF6836" w:rsidTr="00D72430">
        <w:tc>
          <w:tcPr>
            <w:tcW w:w="888" w:type="dxa"/>
            <w:shd w:val="clear" w:color="auto" w:fill="FFFFFF"/>
            <w:tcMar>
              <w:top w:w="120" w:type="dxa"/>
              <w:left w:w="0" w:type="dxa"/>
              <w:bottom w:w="120" w:type="dxa"/>
              <w:right w:w="360" w:type="dxa"/>
            </w:tcMar>
            <w:vAlign w:val="center"/>
            <w:hideMark/>
          </w:tcPr>
          <w:p w:rsidR="00AF6836" w:rsidRPr="00AF6836" w:rsidRDefault="00AF6836" w:rsidP="00AF6836">
            <w:pPr>
              <w:spacing w:before="120" w:after="120" w:line="240" w:lineRule="auto"/>
              <w:rPr>
                <w:rFonts w:ascii="Times New Roman" w:eastAsia="Times New Roman" w:hAnsi="Times New Roman" w:cs="Times New Roman"/>
                <w:spacing w:val="3"/>
                <w:sz w:val="24"/>
                <w:szCs w:val="24"/>
                <w:lang w:eastAsia="ru-RU"/>
              </w:rPr>
            </w:pPr>
            <w:r w:rsidRPr="00AF6836">
              <w:rPr>
                <w:rFonts w:ascii="Times New Roman" w:eastAsia="Times New Roman" w:hAnsi="Times New Roman" w:cs="Times New Roman"/>
                <w:i/>
                <w:iCs/>
                <w:spacing w:val="3"/>
                <w:sz w:val="24"/>
                <w:szCs w:val="24"/>
                <w:lang w:eastAsia="ru-RU"/>
              </w:rPr>
              <w:t>I</w:t>
            </w:r>
            <w:r w:rsidRPr="00AF6836">
              <w:rPr>
                <w:rFonts w:ascii="Times New Roman" w:eastAsia="Times New Roman" w:hAnsi="Times New Roman" w:cs="Times New Roman"/>
                <w:spacing w:val="3"/>
                <w:sz w:val="24"/>
                <w:szCs w:val="24"/>
                <w:lang w:eastAsia="ru-RU"/>
              </w:rPr>
              <w:t>−</w:t>
            </w:r>
          </w:p>
        </w:tc>
        <w:tc>
          <w:tcPr>
            <w:tcW w:w="0" w:type="auto"/>
            <w:shd w:val="clear" w:color="auto" w:fill="FFFFFF"/>
            <w:tcMar>
              <w:top w:w="120" w:type="dxa"/>
              <w:left w:w="360" w:type="dxa"/>
              <w:bottom w:w="120" w:type="dxa"/>
              <w:right w:w="360" w:type="dxa"/>
            </w:tcMar>
            <w:vAlign w:val="center"/>
            <w:hideMark/>
          </w:tcPr>
          <w:p w:rsidR="00AF6836" w:rsidRPr="00AF6836" w:rsidRDefault="00AF6836" w:rsidP="00AF6836">
            <w:pPr>
              <w:spacing w:before="120" w:after="120" w:line="240" w:lineRule="auto"/>
              <w:rPr>
                <w:rFonts w:ascii="Times New Roman" w:eastAsia="Times New Roman" w:hAnsi="Times New Roman" w:cs="Times New Roman"/>
                <w:spacing w:val="3"/>
                <w:sz w:val="24"/>
                <w:szCs w:val="24"/>
                <w:lang w:eastAsia="ru-RU"/>
              </w:rPr>
            </w:pPr>
            <w:r w:rsidRPr="00AF6836">
              <w:rPr>
                <w:rFonts w:ascii="Times New Roman" w:eastAsia="Times New Roman" w:hAnsi="Times New Roman" w:cs="Times New Roman"/>
                <w:i/>
                <w:iCs/>
                <w:spacing w:val="3"/>
                <w:sz w:val="24"/>
                <w:szCs w:val="24"/>
                <w:lang w:eastAsia="ru-RU"/>
              </w:rPr>
              <w:t>AgNO</w:t>
            </w:r>
            <w:r w:rsidRPr="00AF6836">
              <w:rPr>
                <w:rFonts w:ascii="Times New Roman" w:eastAsia="Times New Roman" w:hAnsi="Times New Roman" w:cs="Times New Roman"/>
                <w:spacing w:val="3"/>
                <w:sz w:val="24"/>
                <w:szCs w:val="24"/>
                <w:lang w:eastAsia="ru-RU"/>
              </w:rPr>
              <w:t>3​</w:t>
            </w:r>
          </w:p>
        </w:tc>
        <w:tc>
          <w:tcPr>
            <w:tcW w:w="0" w:type="auto"/>
            <w:shd w:val="clear" w:color="auto" w:fill="FFFFFF"/>
            <w:tcMar>
              <w:top w:w="120" w:type="dxa"/>
              <w:left w:w="360" w:type="dxa"/>
              <w:bottom w:w="120" w:type="dxa"/>
              <w:right w:w="360" w:type="dxa"/>
            </w:tcMar>
            <w:vAlign w:val="center"/>
            <w:hideMark/>
          </w:tcPr>
          <w:p w:rsidR="00AF6836" w:rsidRPr="00AF6836" w:rsidRDefault="00AF6836" w:rsidP="00AF6836">
            <w:pPr>
              <w:spacing w:before="120" w:after="120" w:line="240" w:lineRule="auto"/>
              <w:rPr>
                <w:rFonts w:ascii="Times New Roman" w:eastAsia="Times New Roman" w:hAnsi="Times New Roman" w:cs="Times New Roman"/>
                <w:spacing w:val="3"/>
                <w:sz w:val="24"/>
                <w:szCs w:val="24"/>
                <w:lang w:eastAsia="ru-RU"/>
              </w:rPr>
            </w:pPr>
            <w:r w:rsidRPr="00AF6836">
              <w:rPr>
                <w:rFonts w:ascii="Times New Roman" w:eastAsia="Times New Roman" w:hAnsi="Times New Roman" w:cs="Times New Roman"/>
                <w:spacing w:val="3"/>
                <w:sz w:val="24"/>
                <w:szCs w:val="24"/>
                <w:lang w:eastAsia="ru-RU"/>
              </w:rPr>
              <w:t>Жёлтый творожистый осадок</w:t>
            </w:r>
          </w:p>
        </w:tc>
        <w:tc>
          <w:tcPr>
            <w:tcW w:w="0" w:type="auto"/>
            <w:shd w:val="clear" w:color="auto" w:fill="FFFFFF"/>
            <w:tcMar>
              <w:top w:w="120" w:type="dxa"/>
              <w:left w:w="360" w:type="dxa"/>
              <w:bottom w:w="120" w:type="dxa"/>
              <w:right w:w="360" w:type="dxa"/>
            </w:tcMar>
            <w:vAlign w:val="center"/>
            <w:hideMark/>
          </w:tcPr>
          <w:p w:rsidR="00AF6836" w:rsidRPr="00AF6836" w:rsidRDefault="00AF6836" w:rsidP="00AF6836">
            <w:pPr>
              <w:spacing w:before="120" w:after="120" w:line="240" w:lineRule="auto"/>
              <w:rPr>
                <w:rFonts w:ascii="Times New Roman" w:eastAsia="Times New Roman" w:hAnsi="Times New Roman" w:cs="Times New Roman"/>
                <w:spacing w:val="3"/>
                <w:sz w:val="24"/>
                <w:szCs w:val="24"/>
                <w:lang w:eastAsia="ru-RU"/>
              </w:rPr>
            </w:pPr>
            <w:r w:rsidRPr="00AF6836">
              <w:rPr>
                <w:rFonts w:ascii="Times New Roman" w:eastAsia="Times New Roman" w:hAnsi="Times New Roman" w:cs="Times New Roman"/>
                <w:i/>
                <w:iCs/>
                <w:spacing w:val="3"/>
                <w:sz w:val="24"/>
                <w:szCs w:val="24"/>
                <w:lang w:eastAsia="ru-RU"/>
              </w:rPr>
              <w:t>I</w:t>
            </w:r>
            <w:r w:rsidRPr="00AF6836">
              <w:rPr>
                <w:rFonts w:ascii="Times New Roman" w:eastAsia="Times New Roman" w:hAnsi="Times New Roman" w:cs="Times New Roman"/>
                <w:spacing w:val="3"/>
                <w:sz w:val="24"/>
                <w:szCs w:val="24"/>
                <w:lang w:eastAsia="ru-RU"/>
              </w:rPr>
              <w:t>−+</w:t>
            </w:r>
            <w:proofErr w:type="spellStart"/>
            <w:r w:rsidRPr="00AF6836">
              <w:rPr>
                <w:rFonts w:ascii="Times New Roman" w:eastAsia="Times New Roman" w:hAnsi="Times New Roman" w:cs="Times New Roman"/>
                <w:i/>
                <w:iCs/>
                <w:spacing w:val="3"/>
                <w:sz w:val="24"/>
                <w:szCs w:val="24"/>
                <w:lang w:eastAsia="ru-RU"/>
              </w:rPr>
              <w:t>Ag</w:t>
            </w:r>
            <w:proofErr w:type="spellEnd"/>
            <w:r w:rsidRPr="00AF6836">
              <w:rPr>
                <w:rFonts w:ascii="Times New Roman" w:eastAsia="Times New Roman" w:hAnsi="Times New Roman" w:cs="Times New Roman"/>
                <w:spacing w:val="3"/>
                <w:sz w:val="24"/>
                <w:szCs w:val="24"/>
                <w:lang w:eastAsia="ru-RU"/>
              </w:rPr>
              <w:t>+→</w:t>
            </w:r>
            <w:proofErr w:type="spellStart"/>
            <w:r w:rsidRPr="00AF6836">
              <w:rPr>
                <w:rFonts w:ascii="Times New Roman" w:eastAsia="Times New Roman" w:hAnsi="Times New Roman" w:cs="Times New Roman"/>
                <w:i/>
                <w:iCs/>
                <w:spacing w:val="3"/>
                <w:sz w:val="24"/>
                <w:szCs w:val="24"/>
                <w:lang w:eastAsia="ru-RU"/>
              </w:rPr>
              <w:t>AgI</w:t>
            </w:r>
            <w:proofErr w:type="spellEnd"/>
            <w:r w:rsidRPr="00AF6836">
              <w:rPr>
                <w:rFonts w:ascii="Times New Roman" w:eastAsia="Times New Roman" w:hAnsi="Times New Roman" w:cs="Times New Roman"/>
                <w:spacing w:val="3"/>
                <w:sz w:val="24"/>
                <w:szCs w:val="24"/>
                <w:lang w:eastAsia="ru-RU"/>
              </w:rPr>
              <w:t>↓</w:t>
            </w:r>
          </w:p>
        </w:tc>
      </w:tr>
      <w:tr w:rsidR="0001318F" w:rsidRPr="00AF6836" w:rsidTr="00D72430">
        <w:tc>
          <w:tcPr>
            <w:tcW w:w="888" w:type="dxa"/>
            <w:shd w:val="clear" w:color="auto" w:fill="FFFFFF"/>
            <w:tcMar>
              <w:top w:w="120" w:type="dxa"/>
              <w:left w:w="0" w:type="dxa"/>
              <w:bottom w:w="120" w:type="dxa"/>
              <w:right w:w="360" w:type="dxa"/>
            </w:tcMar>
            <w:vAlign w:val="center"/>
            <w:hideMark/>
          </w:tcPr>
          <w:p w:rsidR="00AF6836" w:rsidRPr="00AF6836" w:rsidRDefault="00AF6836" w:rsidP="00AF6836">
            <w:pPr>
              <w:spacing w:before="120" w:after="120" w:line="240" w:lineRule="auto"/>
              <w:rPr>
                <w:rFonts w:ascii="Times New Roman" w:eastAsia="Times New Roman" w:hAnsi="Times New Roman" w:cs="Times New Roman"/>
                <w:spacing w:val="3"/>
                <w:sz w:val="24"/>
                <w:szCs w:val="24"/>
                <w:lang w:eastAsia="ru-RU"/>
              </w:rPr>
            </w:pPr>
            <w:r w:rsidRPr="00AF6836">
              <w:rPr>
                <w:rFonts w:ascii="Times New Roman" w:eastAsia="Times New Roman" w:hAnsi="Times New Roman" w:cs="Times New Roman"/>
                <w:i/>
                <w:iCs/>
                <w:spacing w:val="3"/>
                <w:sz w:val="24"/>
                <w:szCs w:val="24"/>
                <w:lang w:eastAsia="ru-RU"/>
              </w:rPr>
              <w:t>NH</w:t>
            </w:r>
            <w:r w:rsidRPr="00AF6836">
              <w:rPr>
                <w:rFonts w:ascii="Times New Roman" w:eastAsia="Times New Roman" w:hAnsi="Times New Roman" w:cs="Times New Roman"/>
                <w:spacing w:val="3"/>
                <w:sz w:val="24"/>
                <w:szCs w:val="24"/>
                <w:lang w:eastAsia="ru-RU"/>
              </w:rPr>
              <w:t>4+​</w:t>
            </w:r>
          </w:p>
        </w:tc>
        <w:tc>
          <w:tcPr>
            <w:tcW w:w="0" w:type="auto"/>
            <w:shd w:val="clear" w:color="auto" w:fill="FFFFFF"/>
            <w:tcMar>
              <w:top w:w="120" w:type="dxa"/>
              <w:left w:w="360" w:type="dxa"/>
              <w:bottom w:w="120" w:type="dxa"/>
              <w:right w:w="360" w:type="dxa"/>
            </w:tcMar>
            <w:vAlign w:val="center"/>
            <w:hideMark/>
          </w:tcPr>
          <w:p w:rsidR="00AF6836" w:rsidRPr="00AF6836" w:rsidRDefault="00AF6836" w:rsidP="00AF6836">
            <w:pPr>
              <w:spacing w:before="120" w:after="120" w:line="240" w:lineRule="auto"/>
              <w:rPr>
                <w:rFonts w:ascii="Times New Roman" w:eastAsia="Times New Roman" w:hAnsi="Times New Roman" w:cs="Times New Roman"/>
                <w:spacing w:val="3"/>
                <w:sz w:val="24"/>
                <w:szCs w:val="24"/>
                <w:lang w:eastAsia="ru-RU"/>
              </w:rPr>
            </w:pPr>
            <w:proofErr w:type="spellStart"/>
            <w:r w:rsidRPr="00AF6836">
              <w:rPr>
                <w:rFonts w:ascii="Times New Roman" w:eastAsia="Times New Roman" w:hAnsi="Times New Roman" w:cs="Times New Roman"/>
                <w:i/>
                <w:iCs/>
                <w:spacing w:val="3"/>
                <w:sz w:val="24"/>
                <w:szCs w:val="24"/>
                <w:lang w:eastAsia="ru-RU"/>
              </w:rPr>
              <w:t>NaOH</w:t>
            </w:r>
            <w:proofErr w:type="spellEnd"/>
            <w:r w:rsidRPr="00AF6836">
              <w:rPr>
                <w:rFonts w:ascii="Times New Roman" w:eastAsia="Times New Roman" w:hAnsi="Times New Roman" w:cs="Times New Roman"/>
                <w:spacing w:val="3"/>
                <w:sz w:val="24"/>
                <w:szCs w:val="24"/>
                <w:lang w:eastAsia="ru-RU"/>
              </w:rPr>
              <w:t> (нагрев)</w:t>
            </w:r>
          </w:p>
        </w:tc>
        <w:tc>
          <w:tcPr>
            <w:tcW w:w="0" w:type="auto"/>
            <w:shd w:val="clear" w:color="auto" w:fill="FFFFFF"/>
            <w:tcMar>
              <w:top w:w="120" w:type="dxa"/>
              <w:left w:w="360" w:type="dxa"/>
              <w:bottom w:w="120" w:type="dxa"/>
              <w:right w:w="360" w:type="dxa"/>
            </w:tcMar>
            <w:vAlign w:val="center"/>
            <w:hideMark/>
          </w:tcPr>
          <w:p w:rsidR="00AF6836" w:rsidRPr="00AF6836" w:rsidRDefault="00AF6836" w:rsidP="00AF6836">
            <w:pPr>
              <w:spacing w:before="120" w:after="120" w:line="240" w:lineRule="auto"/>
              <w:rPr>
                <w:rFonts w:ascii="Times New Roman" w:eastAsia="Times New Roman" w:hAnsi="Times New Roman" w:cs="Times New Roman"/>
                <w:spacing w:val="3"/>
                <w:sz w:val="24"/>
                <w:szCs w:val="24"/>
                <w:lang w:eastAsia="ru-RU"/>
              </w:rPr>
            </w:pPr>
            <w:r w:rsidRPr="00AF6836">
              <w:rPr>
                <w:rFonts w:ascii="Times New Roman" w:eastAsia="Times New Roman" w:hAnsi="Times New Roman" w:cs="Times New Roman"/>
                <w:spacing w:val="3"/>
                <w:sz w:val="24"/>
                <w:szCs w:val="24"/>
                <w:lang w:eastAsia="ru-RU"/>
              </w:rPr>
              <w:t>Резкий запах аммиака, синее окрашивание индикаторной бумаги</w:t>
            </w:r>
          </w:p>
        </w:tc>
        <w:tc>
          <w:tcPr>
            <w:tcW w:w="0" w:type="auto"/>
            <w:shd w:val="clear" w:color="auto" w:fill="FFFFFF"/>
            <w:tcMar>
              <w:top w:w="120" w:type="dxa"/>
              <w:left w:w="360" w:type="dxa"/>
              <w:bottom w:w="120" w:type="dxa"/>
              <w:right w:w="360" w:type="dxa"/>
            </w:tcMar>
            <w:vAlign w:val="center"/>
            <w:hideMark/>
          </w:tcPr>
          <w:p w:rsidR="00AF6836" w:rsidRPr="00AF6836" w:rsidRDefault="00AF6836" w:rsidP="00AF6836">
            <w:pPr>
              <w:spacing w:before="120" w:after="120" w:line="240" w:lineRule="auto"/>
              <w:rPr>
                <w:rFonts w:ascii="Times New Roman" w:eastAsia="Times New Roman" w:hAnsi="Times New Roman" w:cs="Times New Roman"/>
                <w:spacing w:val="3"/>
                <w:sz w:val="24"/>
                <w:szCs w:val="24"/>
                <w:lang w:eastAsia="ru-RU"/>
              </w:rPr>
            </w:pPr>
            <w:r w:rsidRPr="00AF6836">
              <w:rPr>
                <w:rFonts w:ascii="Times New Roman" w:eastAsia="Times New Roman" w:hAnsi="Times New Roman" w:cs="Times New Roman"/>
                <w:i/>
                <w:iCs/>
                <w:spacing w:val="3"/>
                <w:sz w:val="24"/>
                <w:szCs w:val="24"/>
                <w:lang w:eastAsia="ru-RU"/>
              </w:rPr>
              <w:t>NH</w:t>
            </w:r>
            <w:r w:rsidR="0043352A">
              <w:rPr>
                <w:rFonts w:ascii="Times New Roman" w:eastAsia="Times New Roman" w:hAnsi="Times New Roman" w:cs="Times New Roman"/>
                <w:spacing w:val="3"/>
                <w:sz w:val="24"/>
                <w:szCs w:val="24"/>
                <w:lang w:eastAsia="ru-RU"/>
              </w:rPr>
              <w:t>4+</w:t>
            </w:r>
            <w:r w:rsidRPr="00AF6836">
              <w:rPr>
                <w:rFonts w:ascii="Times New Roman" w:eastAsia="Times New Roman" w:hAnsi="Times New Roman" w:cs="Times New Roman"/>
                <w:spacing w:val="3"/>
                <w:sz w:val="24"/>
                <w:szCs w:val="24"/>
                <w:lang w:eastAsia="ru-RU"/>
              </w:rPr>
              <w:t>+</w:t>
            </w:r>
            <w:r w:rsidRPr="00AF6836">
              <w:rPr>
                <w:rFonts w:ascii="Times New Roman" w:eastAsia="Times New Roman" w:hAnsi="Times New Roman" w:cs="Times New Roman"/>
                <w:i/>
                <w:iCs/>
                <w:spacing w:val="3"/>
                <w:sz w:val="24"/>
                <w:szCs w:val="24"/>
                <w:lang w:eastAsia="ru-RU"/>
              </w:rPr>
              <w:t>OH</w:t>
            </w:r>
            <w:r w:rsidRPr="00AF6836">
              <w:rPr>
                <w:rFonts w:ascii="Times New Roman" w:eastAsia="Times New Roman" w:hAnsi="Times New Roman" w:cs="Times New Roman"/>
                <w:spacing w:val="3"/>
                <w:sz w:val="24"/>
                <w:szCs w:val="24"/>
                <w:lang w:eastAsia="ru-RU"/>
              </w:rPr>
              <w:t>−→</w:t>
            </w:r>
            <w:r w:rsidRPr="00AF6836">
              <w:rPr>
                <w:rFonts w:ascii="Times New Roman" w:eastAsia="Times New Roman" w:hAnsi="Times New Roman" w:cs="Times New Roman"/>
                <w:i/>
                <w:iCs/>
                <w:spacing w:val="3"/>
                <w:sz w:val="24"/>
                <w:szCs w:val="24"/>
                <w:lang w:eastAsia="ru-RU"/>
              </w:rPr>
              <w:t>NH</w:t>
            </w:r>
            <w:r w:rsidR="0043352A">
              <w:rPr>
                <w:rFonts w:ascii="Times New Roman" w:eastAsia="Times New Roman" w:hAnsi="Times New Roman" w:cs="Times New Roman"/>
                <w:spacing w:val="3"/>
                <w:sz w:val="24"/>
                <w:szCs w:val="24"/>
                <w:lang w:eastAsia="ru-RU"/>
              </w:rPr>
              <w:t>3</w:t>
            </w:r>
            <w:r w:rsidRPr="00AF6836">
              <w:rPr>
                <w:rFonts w:ascii="Times New Roman" w:eastAsia="Times New Roman" w:hAnsi="Times New Roman" w:cs="Times New Roman"/>
                <w:spacing w:val="3"/>
                <w:sz w:val="24"/>
                <w:szCs w:val="24"/>
                <w:lang w:eastAsia="ru-RU"/>
              </w:rPr>
              <w:t>↑+</w:t>
            </w:r>
            <w:r w:rsidRPr="00AF6836">
              <w:rPr>
                <w:rFonts w:ascii="Times New Roman" w:eastAsia="Times New Roman" w:hAnsi="Times New Roman" w:cs="Times New Roman"/>
                <w:i/>
                <w:iCs/>
                <w:spacing w:val="3"/>
                <w:sz w:val="24"/>
                <w:szCs w:val="24"/>
                <w:lang w:eastAsia="ru-RU"/>
              </w:rPr>
              <w:t>H</w:t>
            </w:r>
            <w:r w:rsidR="0043352A">
              <w:rPr>
                <w:rFonts w:ascii="Times New Roman" w:eastAsia="Times New Roman" w:hAnsi="Times New Roman" w:cs="Times New Roman"/>
                <w:spacing w:val="3"/>
                <w:sz w:val="24"/>
                <w:szCs w:val="24"/>
                <w:lang w:eastAsia="ru-RU"/>
              </w:rPr>
              <w:t>2</w:t>
            </w:r>
            <w:r w:rsidRPr="00AF6836">
              <w:rPr>
                <w:rFonts w:ascii="Times New Roman" w:eastAsia="Times New Roman" w:hAnsi="Times New Roman" w:cs="Times New Roman"/>
                <w:i/>
                <w:iCs/>
                <w:spacing w:val="3"/>
                <w:sz w:val="24"/>
                <w:szCs w:val="24"/>
                <w:lang w:eastAsia="ru-RU"/>
              </w:rPr>
              <w:t>O</w:t>
            </w:r>
          </w:p>
        </w:tc>
      </w:tr>
      <w:tr w:rsidR="0001318F" w:rsidRPr="00AF6836" w:rsidTr="00D72430">
        <w:tc>
          <w:tcPr>
            <w:tcW w:w="888" w:type="dxa"/>
            <w:shd w:val="clear" w:color="auto" w:fill="FFFFFF"/>
            <w:tcMar>
              <w:top w:w="120" w:type="dxa"/>
              <w:left w:w="0" w:type="dxa"/>
              <w:bottom w:w="120" w:type="dxa"/>
              <w:right w:w="360" w:type="dxa"/>
            </w:tcMar>
            <w:vAlign w:val="center"/>
            <w:hideMark/>
          </w:tcPr>
          <w:p w:rsidR="00AF6836" w:rsidRPr="00AF6836" w:rsidRDefault="00AF6836" w:rsidP="00AF6836">
            <w:pPr>
              <w:spacing w:before="120" w:after="120" w:line="240" w:lineRule="auto"/>
              <w:rPr>
                <w:rFonts w:ascii="Times New Roman" w:eastAsia="Times New Roman" w:hAnsi="Times New Roman" w:cs="Times New Roman"/>
                <w:spacing w:val="3"/>
                <w:sz w:val="24"/>
                <w:szCs w:val="24"/>
                <w:lang w:eastAsia="ru-RU"/>
              </w:rPr>
            </w:pPr>
            <w:r w:rsidRPr="00AF6836">
              <w:rPr>
                <w:rFonts w:ascii="Times New Roman" w:eastAsia="Times New Roman" w:hAnsi="Times New Roman" w:cs="Times New Roman"/>
                <w:i/>
                <w:iCs/>
                <w:spacing w:val="3"/>
                <w:sz w:val="24"/>
                <w:szCs w:val="24"/>
                <w:lang w:eastAsia="ru-RU"/>
              </w:rPr>
              <w:t>NH</w:t>
            </w:r>
            <w:r w:rsidRPr="00AF6836">
              <w:rPr>
                <w:rFonts w:ascii="Times New Roman" w:eastAsia="Times New Roman" w:hAnsi="Times New Roman" w:cs="Times New Roman"/>
                <w:spacing w:val="3"/>
                <w:sz w:val="24"/>
                <w:szCs w:val="24"/>
                <w:lang w:eastAsia="ru-RU"/>
              </w:rPr>
              <w:t>4+​</w:t>
            </w:r>
          </w:p>
        </w:tc>
        <w:tc>
          <w:tcPr>
            <w:tcW w:w="0" w:type="auto"/>
            <w:shd w:val="clear" w:color="auto" w:fill="FFFFFF"/>
            <w:tcMar>
              <w:top w:w="120" w:type="dxa"/>
              <w:left w:w="360" w:type="dxa"/>
              <w:bottom w:w="120" w:type="dxa"/>
              <w:right w:w="360" w:type="dxa"/>
            </w:tcMar>
            <w:vAlign w:val="center"/>
            <w:hideMark/>
          </w:tcPr>
          <w:p w:rsidR="00AF6836" w:rsidRPr="00AF6836" w:rsidRDefault="00AF6836" w:rsidP="00AF6836">
            <w:pPr>
              <w:spacing w:before="120" w:after="120" w:line="240" w:lineRule="auto"/>
              <w:rPr>
                <w:rFonts w:ascii="Times New Roman" w:eastAsia="Times New Roman" w:hAnsi="Times New Roman" w:cs="Times New Roman"/>
                <w:spacing w:val="3"/>
                <w:sz w:val="24"/>
                <w:szCs w:val="24"/>
                <w:lang w:eastAsia="ru-RU"/>
              </w:rPr>
            </w:pPr>
            <w:r w:rsidRPr="00AF6836">
              <w:rPr>
                <w:rFonts w:ascii="Times New Roman" w:eastAsia="Times New Roman" w:hAnsi="Times New Roman" w:cs="Times New Roman"/>
                <w:spacing w:val="3"/>
                <w:sz w:val="24"/>
                <w:szCs w:val="24"/>
                <w:lang w:eastAsia="ru-RU"/>
              </w:rPr>
              <w:t>Реактив </w:t>
            </w:r>
            <w:proofErr w:type="spellStart"/>
            <w:r w:rsidRPr="00AF6836">
              <w:rPr>
                <w:rFonts w:ascii="Times New Roman" w:eastAsia="Times New Roman" w:hAnsi="Times New Roman" w:cs="Times New Roman"/>
                <w:spacing w:val="3"/>
                <w:sz w:val="24"/>
                <w:szCs w:val="24"/>
                <w:lang w:eastAsia="ru-RU"/>
              </w:rPr>
              <w:t>Несслера</w:t>
            </w:r>
            <w:proofErr w:type="spellEnd"/>
          </w:p>
        </w:tc>
        <w:tc>
          <w:tcPr>
            <w:tcW w:w="0" w:type="auto"/>
            <w:shd w:val="clear" w:color="auto" w:fill="FFFFFF"/>
            <w:tcMar>
              <w:top w:w="120" w:type="dxa"/>
              <w:left w:w="360" w:type="dxa"/>
              <w:bottom w:w="120" w:type="dxa"/>
              <w:right w:w="360" w:type="dxa"/>
            </w:tcMar>
            <w:vAlign w:val="center"/>
            <w:hideMark/>
          </w:tcPr>
          <w:p w:rsidR="00AF6836" w:rsidRPr="00AF6836" w:rsidRDefault="00AF6836" w:rsidP="00AF6836">
            <w:pPr>
              <w:spacing w:before="120" w:after="120" w:line="240" w:lineRule="auto"/>
              <w:rPr>
                <w:rFonts w:ascii="Times New Roman" w:eastAsia="Times New Roman" w:hAnsi="Times New Roman" w:cs="Times New Roman"/>
                <w:spacing w:val="3"/>
                <w:sz w:val="24"/>
                <w:szCs w:val="24"/>
                <w:lang w:eastAsia="ru-RU"/>
              </w:rPr>
            </w:pPr>
            <w:r w:rsidRPr="00AF6836">
              <w:rPr>
                <w:rFonts w:ascii="Times New Roman" w:eastAsia="Times New Roman" w:hAnsi="Times New Roman" w:cs="Times New Roman"/>
                <w:spacing w:val="3"/>
                <w:sz w:val="24"/>
                <w:szCs w:val="24"/>
                <w:lang w:eastAsia="ru-RU"/>
              </w:rPr>
              <w:t>Красно</w:t>
            </w:r>
            <w:r w:rsidRPr="00AF6836">
              <w:rPr>
                <w:rFonts w:ascii="Times New Roman" w:eastAsia="Times New Roman" w:hAnsi="Times New Roman" w:cs="Times New Roman"/>
                <w:spacing w:val="3"/>
                <w:sz w:val="24"/>
                <w:szCs w:val="24"/>
                <w:lang w:eastAsia="ru-RU"/>
              </w:rPr>
              <w:noBreakHyphen/>
              <w:t>бурый осадок или жёлтое окрашивание</w:t>
            </w:r>
          </w:p>
        </w:tc>
        <w:tc>
          <w:tcPr>
            <w:tcW w:w="0" w:type="auto"/>
            <w:shd w:val="clear" w:color="auto" w:fill="FFFFFF"/>
            <w:tcMar>
              <w:top w:w="120" w:type="dxa"/>
              <w:left w:w="360" w:type="dxa"/>
              <w:bottom w:w="120" w:type="dxa"/>
              <w:right w:w="360" w:type="dxa"/>
            </w:tcMar>
            <w:vAlign w:val="center"/>
            <w:hideMark/>
          </w:tcPr>
          <w:p w:rsidR="00AF6836" w:rsidRPr="00AF6836" w:rsidRDefault="00AF6836" w:rsidP="00AF6836">
            <w:pPr>
              <w:spacing w:before="120" w:after="120" w:line="240" w:lineRule="auto"/>
              <w:rPr>
                <w:rFonts w:ascii="Times New Roman" w:eastAsia="Times New Roman" w:hAnsi="Times New Roman" w:cs="Times New Roman"/>
                <w:spacing w:val="3"/>
                <w:sz w:val="24"/>
                <w:szCs w:val="24"/>
                <w:lang w:eastAsia="ru-RU"/>
              </w:rPr>
            </w:pPr>
            <w:r w:rsidRPr="00AF6836">
              <w:rPr>
                <w:rFonts w:ascii="Times New Roman" w:eastAsia="Times New Roman" w:hAnsi="Times New Roman" w:cs="Times New Roman"/>
                <w:spacing w:val="3"/>
                <w:sz w:val="24"/>
                <w:szCs w:val="24"/>
                <w:lang w:eastAsia="ru-RU"/>
              </w:rPr>
              <w:t>2[</w:t>
            </w:r>
            <w:r w:rsidRPr="00AF6836">
              <w:rPr>
                <w:rFonts w:ascii="Times New Roman" w:eastAsia="Times New Roman" w:hAnsi="Times New Roman" w:cs="Times New Roman"/>
                <w:i/>
                <w:iCs/>
                <w:spacing w:val="3"/>
                <w:sz w:val="24"/>
                <w:szCs w:val="24"/>
                <w:lang w:eastAsia="ru-RU"/>
              </w:rPr>
              <w:t>HgI</w:t>
            </w:r>
            <w:r w:rsidR="0043352A" w:rsidRPr="00911144">
              <w:rPr>
                <w:rFonts w:ascii="Times New Roman" w:eastAsia="Times New Roman" w:hAnsi="Times New Roman" w:cs="Times New Roman"/>
                <w:spacing w:val="3"/>
                <w:sz w:val="24"/>
                <w:szCs w:val="24"/>
                <w:vertAlign w:val="subscript"/>
                <w:lang w:eastAsia="ru-RU"/>
              </w:rPr>
              <w:t>4</w:t>
            </w:r>
            <w:r w:rsidRPr="00AF6836">
              <w:rPr>
                <w:rFonts w:ascii="Times New Roman" w:eastAsia="Times New Roman" w:hAnsi="Times New Roman" w:cs="Times New Roman"/>
                <w:spacing w:val="3"/>
                <w:sz w:val="24"/>
                <w:szCs w:val="24"/>
                <w:lang w:eastAsia="ru-RU"/>
              </w:rPr>
              <w:t>]2−+</w:t>
            </w:r>
            <w:r w:rsidRPr="00AF6836">
              <w:rPr>
                <w:rFonts w:ascii="Times New Roman" w:eastAsia="Times New Roman" w:hAnsi="Times New Roman" w:cs="Times New Roman"/>
                <w:i/>
                <w:iCs/>
                <w:spacing w:val="3"/>
                <w:sz w:val="24"/>
                <w:szCs w:val="24"/>
                <w:lang w:eastAsia="ru-RU"/>
              </w:rPr>
              <w:t>NH</w:t>
            </w:r>
            <w:r w:rsidR="0043352A" w:rsidRPr="00911144">
              <w:rPr>
                <w:rFonts w:ascii="Times New Roman" w:eastAsia="Times New Roman" w:hAnsi="Times New Roman" w:cs="Times New Roman"/>
                <w:spacing w:val="3"/>
                <w:sz w:val="24"/>
                <w:szCs w:val="24"/>
                <w:vertAlign w:val="subscript"/>
                <w:lang w:eastAsia="ru-RU"/>
              </w:rPr>
              <w:t>3</w:t>
            </w:r>
            <w:r w:rsidRPr="00AF6836">
              <w:rPr>
                <w:rFonts w:ascii="Times New Roman" w:eastAsia="Times New Roman" w:hAnsi="Times New Roman" w:cs="Times New Roman"/>
                <w:spacing w:val="3"/>
                <w:sz w:val="24"/>
                <w:szCs w:val="24"/>
                <w:lang w:eastAsia="ru-RU"/>
              </w:rPr>
              <w:t>+3</w:t>
            </w:r>
            <w:r w:rsidRPr="00AF6836">
              <w:rPr>
                <w:rFonts w:ascii="Times New Roman" w:eastAsia="Times New Roman" w:hAnsi="Times New Roman" w:cs="Times New Roman"/>
                <w:i/>
                <w:iCs/>
                <w:spacing w:val="3"/>
                <w:sz w:val="24"/>
                <w:szCs w:val="24"/>
                <w:lang w:eastAsia="ru-RU"/>
              </w:rPr>
              <w:t>OH</w:t>
            </w:r>
            <w:r w:rsidRPr="00AF6836">
              <w:rPr>
                <w:rFonts w:ascii="Times New Roman" w:eastAsia="Times New Roman" w:hAnsi="Times New Roman" w:cs="Times New Roman"/>
                <w:spacing w:val="3"/>
                <w:sz w:val="24"/>
                <w:szCs w:val="24"/>
                <w:lang w:eastAsia="ru-RU"/>
              </w:rPr>
              <w:t>−→[</w:t>
            </w:r>
            <w:r w:rsidRPr="00AF6836">
              <w:rPr>
                <w:rFonts w:ascii="Times New Roman" w:eastAsia="Times New Roman" w:hAnsi="Times New Roman" w:cs="Times New Roman"/>
                <w:i/>
                <w:iCs/>
                <w:spacing w:val="3"/>
                <w:sz w:val="24"/>
                <w:szCs w:val="24"/>
                <w:lang w:eastAsia="ru-RU"/>
              </w:rPr>
              <w:t>NH</w:t>
            </w:r>
            <w:r w:rsidR="0043352A" w:rsidRPr="00911144">
              <w:rPr>
                <w:rFonts w:ascii="Times New Roman" w:eastAsia="Times New Roman" w:hAnsi="Times New Roman" w:cs="Times New Roman"/>
                <w:spacing w:val="3"/>
                <w:sz w:val="24"/>
                <w:szCs w:val="24"/>
                <w:vertAlign w:val="subscript"/>
                <w:lang w:eastAsia="ru-RU"/>
              </w:rPr>
              <w:t>2</w:t>
            </w:r>
            <w:r w:rsidRPr="00AF6836">
              <w:rPr>
                <w:rFonts w:ascii="Times New Roman" w:eastAsia="Times New Roman" w:hAnsi="Times New Roman" w:cs="Times New Roman"/>
                <w:i/>
                <w:iCs/>
                <w:spacing w:val="3"/>
                <w:sz w:val="24"/>
                <w:szCs w:val="24"/>
                <w:lang w:eastAsia="ru-RU"/>
              </w:rPr>
              <w:t>Hg</w:t>
            </w:r>
            <w:r w:rsidR="0043352A" w:rsidRPr="00911144">
              <w:rPr>
                <w:rFonts w:ascii="Times New Roman" w:eastAsia="Times New Roman" w:hAnsi="Times New Roman" w:cs="Times New Roman"/>
                <w:spacing w:val="3"/>
                <w:sz w:val="24"/>
                <w:szCs w:val="24"/>
                <w:vertAlign w:val="subscript"/>
                <w:lang w:eastAsia="ru-RU"/>
              </w:rPr>
              <w:t>2</w:t>
            </w:r>
            <w:r w:rsidRPr="00AF6836">
              <w:rPr>
                <w:rFonts w:ascii="Times New Roman" w:eastAsia="Times New Roman" w:hAnsi="Times New Roman" w:cs="Times New Roman"/>
                <w:i/>
                <w:iCs/>
                <w:spacing w:val="3"/>
                <w:sz w:val="24"/>
                <w:szCs w:val="24"/>
                <w:lang w:eastAsia="ru-RU"/>
              </w:rPr>
              <w:t>O</w:t>
            </w:r>
            <w:r w:rsidRPr="00AF6836">
              <w:rPr>
                <w:rFonts w:ascii="Times New Roman" w:eastAsia="Times New Roman" w:hAnsi="Times New Roman" w:cs="Times New Roman"/>
                <w:spacing w:val="3"/>
                <w:sz w:val="24"/>
                <w:szCs w:val="24"/>
                <w:lang w:eastAsia="ru-RU"/>
              </w:rPr>
              <w:t>]</w:t>
            </w:r>
            <w:r w:rsidRPr="00AF6836">
              <w:rPr>
                <w:rFonts w:ascii="Times New Roman" w:eastAsia="Times New Roman" w:hAnsi="Times New Roman" w:cs="Times New Roman"/>
                <w:i/>
                <w:iCs/>
                <w:spacing w:val="3"/>
                <w:sz w:val="24"/>
                <w:szCs w:val="24"/>
                <w:lang w:eastAsia="ru-RU"/>
              </w:rPr>
              <w:t>I</w:t>
            </w:r>
            <w:r w:rsidRPr="00AF6836">
              <w:rPr>
                <w:rFonts w:ascii="Times New Roman" w:eastAsia="Times New Roman" w:hAnsi="Times New Roman" w:cs="Times New Roman"/>
                <w:spacing w:val="3"/>
                <w:sz w:val="24"/>
                <w:szCs w:val="24"/>
                <w:lang w:eastAsia="ru-RU"/>
              </w:rPr>
              <w:t>↓+…</w:t>
            </w:r>
          </w:p>
        </w:tc>
      </w:tr>
    </w:tbl>
    <w:p w:rsidR="00D72430" w:rsidRPr="00D72430" w:rsidRDefault="00D72430" w:rsidP="00D72430">
      <w:pPr>
        <w:shd w:val="clear" w:color="auto" w:fill="FFFFFF"/>
        <w:spacing w:before="100" w:beforeAutospacing="1" w:after="100" w:afterAutospacing="1" w:line="240" w:lineRule="auto"/>
        <w:outlineLvl w:val="3"/>
        <w:rPr>
          <w:rFonts w:ascii="Times New Roman" w:eastAsia="Times New Roman" w:hAnsi="Times New Roman" w:cs="Times New Roman"/>
          <w:b/>
          <w:bCs/>
          <w:spacing w:val="3"/>
          <w:sz w:val="24"/>
          <w:szCs w:val="24"/>
          <w:lang w:eastAsia="ru-RU"/>
        </w:rPr>
      </w:pPr>
      <w:r>
        <w:rPr>
          <w:rFonts w:ascii="Times New Roman" w:eastAsia="Times New Roman" w:hAnsi="Times New Roman" w:cs="Times New Roman"/>
          <w:b/>
          <w:bCs/>
          <w:spacing w:val="3"/>
          <w:sz w:val="24"/>
          <w:szCs w:val="24"/>
          <w:lang w:eastAsia="ru-RU"/>
        </w:rPr>
        <w:t xml:space="preserve">Вопросы </w:t>
      </w:r>
      <w:r w:rsidRPr="00D72430">
        <w:rPr>
          <w:rFonts w:ascii="Times New Roman" w:eastAsia="Times New Roman" w:hAnsi="Times New Roman" w:cs="Times New Roman"/>
          <w:b/>
          <w:bCs/>
          <w:spacing w:val="3"/>
          <w:sz w:val="24"/>
          <w:szCs w:val="24"/>
          <w:lang w:eastAsia="ru-RU"/>
        </w:rPr>
        <w:t>для самоконтроля</w:t>
      </w:r>
    </w:p>
    <w:p w:rsidR="00D72430" w:rsidRPr="00D72430" w:rsidRDefault="00D72430" w:rsidP="00D72430">
      <w:pPr>
        <w:shd w:val="clear" w:color="auto" w:fill="FFFFFF"/>
        <w:spacing w:after="0" w:line="240" w:lineRule="auto"/>
        <w:outlineLvl w:val="3"/>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1.</w:t>
      </w:r>
      <w:r w:rsidRPr="00D72430">
        <w:rPr>
          <w:rFonts w:ascii="Times New Roman" w:eastAsia="Times New Roman" w:hAnsi="Times New Roman" w:cs="Times New Roman"/>
          <w:bCs/>
          <w:spacing w:val="3"/>
          <w:sz w:val="24"/>
          <w:szCs w:val="24"/>
          <w:lang w:eastAsia="ru-RU"/>
        </w:rPr>
        <w:tab/>
        <w:t>Что такое качественная реакция? Приведите примеры качественных реакций на изученные ионы.</w:t>
      </w:r>
    </w:p>
    <w:p w:rsidR="00D72430" w:rsidRPr="00D72430" w:rsidRDefault="00D72430" w:rsidP="00D72430">
      <w:pPr>
        <w:shd w:val="clear" w:color="auto" w:fill="FFFFFF"/>
        <w:spacing w:after="0" w:line="240" w:lineRule="auto"/>
        <w:outlineLvl w:val="3"/>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2.</w:t>
      </w:r>
      <w:r w:rsidRPr="00D72430">
        <w:rPr>
          <w:rFonts w:ascii="Times New Roman" w:eastAsia="Times New Roman" w:hAnsi="Times New Roman" w:cs="Times New Roman"/>
          <w:bCs/>
          <w:spacing w:val="3"/>
          <w:sz w:val="24"/>
          <w:szCs w:val="24"/>
          <w:lang w:eastAsia="ru-RU"/>
        </w:rPr>
        <w:tab/>
        <w:t>Почему для определения сульфат ионов используют хлорид бария, а не нитрат серебра?</w:t>
      </w:r>
    </w:p>
    <w:p w:rsidR="00D72430" w:rsidRPr="00D72430" w:rsidRDefault="00D72430" w:rsidP="00D72430">
      <w:pPr>
        <w:shd w:val="clear" w:color="auto" w:fill="FFFFFF"/>
        <w:spacing w:after="0" w:line="240" w:lineRule="auto"/>
        <w:outlineLvl w:val="3"/>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3.</w:t>
      </w:r>
      <w:r w:rsidRPr="00D72430">
        <w:rPr>
          <w:rFonts w:ascii="Times New Roman" w:eastAsia="Times New Roman" w:hAnsi="Times New Roman" w:cs="Times New Roman"/>
          <w:bCs/>
          <w:spacing w:val="3"/>
          <w:sz w:val="24"/>
          <w:szCs w:val="24"/>
          <w:lang w:eastAsia="ru-RU"/>
        </w:rPr>
        <w:tab/>
        <w:t>Как отличить хлорид  и йодид ионы, если оба дают осадки с нитратом серебра?</w:t>
      </w:r>
    </w:p>
    <w:p w:rsidR="00D72430" w:rsidRPr="00D72430" w:rsidRDefault="00D72430" w:rsidP="00D72430">
      <w:pPr>
        <w:shd w:val="clear" w:color="auto" w:fill="FFFFFF"/>
        <w:spacing w:after="0" w:line="240" w:lineRule="auto"/>
        <w:outlineLvl w:val="3"/>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4.</w:t>
      </w:r>
      <w:r w:rsidRPr="00D72430">
        <w:rPr>
          <w:rFonts w:ascii="Times New Roman" w:eastAsia="Times New Roman" w:hAnsi="Times New Roman" w:cs="Times New Roman"/>
          <w:bCs/>
          <w:spacing w:val="3"/>
          <w:sz w:val="24"/>
          <w:szCs w:val="24"/>
          <w:lang w:eastAsia="ru-RU"/>
        </w:rPr>
        <w:tab/>
        <w:t>Почему при определении карбонат ионов необходимо пропускать выделяющийся газ через известковую воду?</w:t>
      </w:r>
    </w:p>
    <w:p w:rsidR="00D72430" w:rsidRPr="00D72430" w:rsidRDefault="00D72430" w:rsidP="00D72430">
      <w:pPr>
        <w:shd w:val="clear" w:color="auto" w:fill="FFFFFF"/>
        <w:spacing w:after="0" w:line="240" w:lineRule="auto"/>
        <w:outlineLvl w:val="3"/>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5.</w:t>
      </w:r>
      <w:r w:rsidRPr="00D72430">
        <w:rPr>
          <w:rFonts w:ascii="Times New Roman" w:eastAsia="Times New Roman" w:hAnsi="Times New Roman" w:cs="Times New Roman"/>
          <w:bCs/>
          <w:spacing w:val="3"/>
          <w:sz w:val="24"/>
          <w:szCs w:val="24"/>
          <w:lang w:eastAsia="ru-RU"/>
        </w:rPr>
        <w:tab/>
        <w:t>Какие признаки позволяют однозначно определить наличие катиона аммония в растворе?</w:t>
      </w:r>
    </w:p>
    <w:p w:rsidR="00D72430" w:rsidRPr="00D72430" w:rsidRDefault="00D72430" w:rsidP="00D72430">
      <w:pPr>
        <w:shd w:val="clear" w:color="auto" w:fill="FFFFFF"/>
        <w:spacing w:after="0" w:line="240" w:lineRule="auto"/>
        <w:outlineLvl w:val="3"/>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6.</w:t>
      </w:r>
      <w:r w:rsidRPr="00D72430">
        <w:rPr>
          <w:rFonts w:ascii="Times New Roman" w:eastAsia="Times New Roman" w:hAnsi="Times New Roman" w:cs="Times New Roman"/>
          <w:bCs/>
          <w:spacing w:val="3"/>
          <w:sz w:val="24"/>
          <w:szCs w:val="24"/>
          <w:lang w:eastAsia="ru-RU"/>
        </w:rPr>
        <w:tab/>
        <w:t>Где на практике могут применяться качественные реакции на ионы?</w:t>
      </w:r>
    </w:p>
    <w:p w:rsidR="00D72430" w:rsidRDefault="00D72430" w:rsidP="00D72430">
      <w:pPr>
        <w:shd w:val="clear" w:color="auto" w:fill="FFFFFF"/>
        <w:spacing w:before="100" w:beforeAutospacing="1" w:after="100" w:afterAutospacing="1" w:line="240" w:lineRule="auto"/>
        <w:outlineLvl w:val="3"/>
        <w:rPr>
          <w:rFonts w:ascii="Times New Roman" w:eastAsia="Times New Roman" w:hAnsi="Times New Roman" w:cs="Times New Roman"/>
          <w:b/>
          <w:bCs/>
          <w:spacing w:val="3"/>
          <w:sz w:val="24"/>
          <w:szCs w:val="24"/>
          <w:lang w:eastAsia="ru-RU"/>
        </w:rPr>
      </w:pPr>
      <w:r>
        <w:rPr>
          <w:rFonts w:ascii="Times New Roman" w:eastAsia="Times New Roman" w:hAnsi="Times New Roman" w:cs="Times New Roman"/>
          <w:b/>
          <w:bCs/>
          <w:spacing w:val="3"/>
          <w:sz w:val="24"/>
          <w:szCs w:val="24"/>
          <w:lang w:eastAsia="ru-RU"/>
        </w:rPr>
        <w:lastRenderedPageBreak/>
        <w:t>Итоговый вывод</w:t>
      </w:r>
    </w:p>
    <w:p w:rsidR="00D72430" w:rsidRPr="00D72430" w:rsidRDefault="00D72430" w:rsidP="00D72430">
      <w:pPr>
        <w:shd w:val="clear" w:color="auto" w:fill="FFFFFF"/>
        <w:spacing w:before="100" w:beforeAutospacing="1" w:after="100" w:afterAutospacing="1" w:line="240" w:lineRule="auto"/>
        <w:outlineLvl w:val="3"/>
        <w:rPr>
          <w:rFonts w:ascii="Times New Roman" w:eastAsia="Times New Roman" w:hAnsi="Times New Roman" w:cs="Times New Roman"/>
          <w:b/>
          <w:bCs/>
          <w:spacing w:val="3"/>
          <w:sz w:val="24"/>
          <w:szCs w:val="24"/>
          <w:lang w:eastAsia="ru-RU"/>
        </w:rPr>
      </w:pPr>
      <w:r w:rsidRPr="00D72430">
        <w:rPr>
          <w:rFonts w:ascii="Times New Roman" w:eastAsia="Times New Roman" w:hAnsi="Times New Roman" w:cs="Times New Roman"/>
          <w:bCs/>
          <w:spacing w:val="3"/>
          <w:sz w:val="24"/>
          <w:szCs w:val="24"/>
          <w:lang w:eastAsia="ru-RU"/>
        </w:rPr>
        <w:t>В ходе лабораторной работы:</w:t>
      </w:r>
    </w:p>
    <w:p w:rsidR="00D72430" w:rsidRPr="00D72430" w:rsidRDefault="00D72430" w:rsidP="00D72430">
      <w:pPr>
        <w:shd w:val="clear" w:color="auto" w:fill="FFFFFF"/>
        <w:spacing w:after="0" w:line="240" w:lineRule="auto"/>
        <w:outlineLvl w:val="3"/>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w:t>
      </w:r>
      <w:r w:rsidRPr="00D72430">
        <w:rPr>
          <w:rFonts w:ascii="Times New Roman" w:eastAsia="Times New Roman" w:hAnsi="Times New Roman" w:cs="Times New Roman"/>
          <w:bCs/>
          <w:spacing w:val="3"/>
          <w:sz w:val="24"/>
          <w:szCs w:val="24"/>
          <w:lang w:eastAsia="ru-RU"/>
        </w:rPr>
        <w:tab/>
        <w:t>проведены качественные реакции на хлори</w:t>
      </w:r>
      <w:proofErr w:type="gramStart"/>
      <w:r w:rsidRPr="00D72430">
        <w:rPr>
          <w:rFonts w:ascii="Times New Roman" w:eastAsia="Times New Roman" w:hAnsi="Times New Roman" w:cs="Times New Roman"/>
          <w:bCs/>
          <w:spacing w:val="3"/>
          <w:sz w:val="24"/>
          <w:szCs w:val="24"/>
          <w:lang w:eastAsia="ru-RU"/>
        </w:rPr>
        <w:t>д-</w:t>
      </w:r>
      <w:proofErr w:type="gramEnd"/>
      <w:r w:rsidRPr="00D72430">
        <w:rPr>
          <w:rFonts w:ascii="Times New Roman" w:eastAsia="Times New Roman" w:hAnsi="Times New Roman" w:cs="Times New Roman"/>
          <w:bCs/>
          <w:spacing w:val="3"/>
          <w:sz w:val="24"/>
          <w:szCs w:val="24"/>
          <w:lang w:eastAsia="ru-RU"/>
        </w:rPr>
        <w:t>, сульфат-, карбонат-, фосфат-, йодид ионы и катион аммония;</w:t>
      </w:r>
    </w:p>
    <w:p w:rsidR="00D72430" w:rsidRPr="00D72430" w:rsidRDefault="00D72430" w:rsidP="00D72430">
      <w:pPr>
        <w:shd w:val="clear" w:color="auto" w:fill="FFFFFF"/>
        <w:spacing w:after="0" w:line="240" w:lineRule="auto"/>
        <w:outlineLvl w:val="3"/>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w:t>
      </w:r>
      <w:r w:rsidRPr="00D72430">
        <w:rPr>
          <w:rFonts w:ascii="Times New Roman" w:eastAsia="Times New Roman" w:hAnsi="Times New Roman" w:cs="Times New Roman"/>
          <w:bCs/>
          <w:spacing w:val="3"/>
          <w:sz w:val="24"/>
          <w:szCs w:val="24"/>
          <w:lang w:eastAsia="ru-RU"/>
        </w:rPr>
        <w:tab/>
        <w:t>зафиксированы характерные признаки реакций (цвет и вид осадка, выделение газа, запах);</w:t>
      </w:r>
    </w:p>
    <w:p w:rsidR="00D72430" w:rsidRPr="00D72430" w:rsidRDefault="00D72430" w:rsidP="00D72430">
      <w:pPr>
        <w:shd w:val="clear" w:color="auto" w:fill="FFFFFF"/>
        <w:spacing w:after="0" w:line="240" w:lineRule="auto"/>
        <w:outlineLvl w:val="3"/>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w:t>
      </w:r>
      <w:r w:rsidRPr="00D72430">
        <w:rPr>
          <w:rFonts w:ascii="Times New Roman" w:eastAsia="Times New Roman" w:hAnsi="Times New Roman" w:cs="Times New Roman"/>
          <w:bCs/>
          <w:spacing w:val="3"/>
          <w:sz w:val="24"/>
          <w:szCs w:val="24"/>
          <w:lang w:eastAsia="ru-RU"/>
        </w:rPr>
        <w:tab/>
        <w:t>составлены уравнения реакций в молекулярной и ионной формах;</w:t>
      </w:r>
    </w:p>
    <w:p w:rsidR="00D72430" w:rsidRPr="00D72430" w:rsidRDefault="00D72430" w:rsidP="00D72430">
      <w:pPr>
        <w:shd w:val="clear" w:color="auto" w:fill="FFFFFF"/>
        <w:spacing w:after="0" w:line="240" w:lineRule="auto"/>
        <w:outlineLvl w:val="3"/>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w:t>
      </w:r>
      <w:r w:rsidRPr="00D72430">
        <w:rPr>
          <w:rFonts w:ascii="Times New Roman" w:eastAsia="Times New Roman" w:hAnsi="Times New Roman" w:cs="Times New Roman"/>
          <w:bCs/>
          <w:spacing w:val="3"/>
          <w:sz w:val="24"/>
          <w:szCs w:val="24"/>
          <w:lang w:eastAsia="ru-RU"/>
        </w:rPr>
        <w:tab/>
        <w:t>освоены методы распознавания ионов по внешним признакам.</w:t>
      </w:r>
    </w:p>
    <w:p w:rsidR="00D72430" w:rsidRPr="00D72430" w:rsidRDefault="00D72430" w:rsidP="00D72430">
      <w:pPr>
        <w:shd w:val="clear" w:color="auto" w:fill="FFFFFF"/>
        <w:spacing w:after="0" w:line="240" w:lineRule="auto"/>
        <w:outlineLvl w:val="3"/>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Полученные знания и навыки позволяют:</w:t>
      </w:r>
    </w:p>
    <w:p w:rsidR="00D72430" w:rsidRPr="00D72430" w:rsidRDefault="00D72430" w:rsidP="00D72430">
      <w:pPr>
        <w:shd w:val="clear" w:color="auto" w:fill="FFFFFF"/>
        <w:spacing w:after="0" w:line="240" w:lineRule="auto"/>
        <w:outlineLvl w:val="3"/>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w:t>
      </w:r>
      <w:r w:rsidRPr="00D72430">
        <w:rPr>
          <w:rFonts w:ascii="Times New Roman" w:eastAsia="Times New Roman" w:hAnsi="Times New Roman" w:cs="Times New Roman"/>
          <w:bCs/>
          <w:spacing w:val="3"/>
          <w:sz w:val="24"/>
          <w:szCs w:val="24"/>
          <w:lang w:eastAsia="ru-RU"/>
        </w:rPr>
        <w:tab/>
        <w:t>проводить качественный анализ растворов;</w:t>
      </w:r>
    </w:p>
    <w:p w:rsidR="00D72430" w:rsidRPr="00D72430" w:rsidRDefault="00D72430" w:rsidP="00D72430">
      <w:pPr>
        <w:shd w:val="clear" w:color="auto" w:fill="FFFFFF"/>
        <w:spacing w:after="0" w:line="240" w:lineRule="auto"/>
        <w:outlineLvl w:val="3"/>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w:t>
      </w:r>
      <w:r w:rsidRPr="00D72430">
        <w:rPr>
          <w:rFonts w:ascii="Times New Roman" w:eastAsia="Times New Roman" w:hAnsi="Times New Roman" w:cs="Times New Roman"/>
          <w:bCs/>
          <w:spacing w:val="3"/>
          <w:sz w:val="24"/>
          <w:szCs w:val="24"/>
          <w:lang w:eastAsia="ru-RU"/>
        </w:rPr>
        <w:tab/>
        <w:t>определять состав веществ по характерным реакциям;</w:t>
      </w:r>
    </w:p>
    <w:p w:rsidR="00D72430" w:rsidRPr="00D72430" w:rsidRDefault="00D72430" w:rsidP="00D72430">
      <w:pPr>
        <w:shd w:val="clear" w:color="auto" w:fill="FFFFFF"/>
        <w:spacing w:after="0" w:line="240" w:lineRule="auto"/>
        <w:outlineLvl w:val="3"/>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w:t>
      </w:r>
      <w:r w:rsidRPr="00D72430">
        <w:rPr>
          <w:rFonts w:ascii="Times New Roman" w:eastAsia="Times New Roman" w:hAnsi="Times New Roman" w:cs="Times New Roman"/>
          <w:bCs/>
          <w:spacing w:val="3"/>
          <w:sz w:val="24"/>
          <w:szCs w:val="24"/>
          <w:lang w:eastAsia="ru-RU"/>
        </w:rPr>
        <w:tab/>
        <w:t>применять качественные реакции в аналитической химии и других областях науки и промышленности.</w:t>
      </w:r>
    </w:p>
    <w:p w:rsidR="00D72430" w:rsidRPr="00D72430" w:rsidRDefault="00D72430" w:rsidP="00D72430">
      <w:pPr>
        <w:shd w:val="clear" w:color="auto" w:fill="FFFFFF"/>
        <w:spacing w:after="0" w:line="240" w:lineRule="auto"/>
        <w:rPr>
          <w:rFonts w:ascii="Times New Roman" w:eastAsia="Times New Roman" w:hAnsi="Times New Roman" w:cs="Times New Roman"/>
          <w:b/>
          <w:bCs/>
          <w:spacing w:val="3"/>
          <w:sz w:val="24"/>
          <w:szCs w:val="24"/>
          <w:lang w:eastAsia="ru-RU"/>
        </w:rPr>
      </w:pPr>
      <w:r w:rsidRPr="00D72430">
        <w:rPr>
          <w:rFonts w:ascii="Times New Roman" w:eastAsia="Times New Roman" w:hAnsi="Times New Roman" w:cs="Times New Roman"/>
          <w:b/>
          <w:bCs/>
          <w:spacing w:val="3"/>
          <w:sz w:val="24"/>
          <w:szCs w:val="24"/>
          <w:lang w:eastAsia="ru-RU"/>
        </w:rPr>
        <w:t>Правила техники безопасност</w:t>
      </w:r>
      <w:r>
        <w:rPr>
          <w:rFonts w:ascii="Times New Roman" w:eastAsia="Times New Roman" w:hAnsi="Times New Roman" w:cs="Times New Roman"/>
          <w:b/>
          <w:bCs/>
          <w:spacing w:val="3"/>
          <w:sz w:val="24"/>
          <w:szCs w:val="24"/>
          <w:lang w:eastAsia="ru-RU"/>
        </w:rPr>
        <w:t>и</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
          <w:bCs/>
          <w:spacing w:val="3"/>
          <w:sz w:val="24"/>
          <w:szCs w:val="24"/>
          <w:lang w:eastAsia="ru-RU"/>
        </w:rPr>
        <w:t>•</w:t>
      </w:r>
      <w:r w:rsidRPr="00D72430">
        <w:rPr>
          <w:rFonts w:ascii="Times New Roman" w:eastAsia="Times New Roman" w:hAnsi="Times New Roman" w:cs="Times New Roman"/>
          <w:bCs/>
          <w:spacing w:val="3"/>
          <w:sz w:val="24"/>
          <w:szCs w:val="24"/>
          <w:lang w:eastAsia="ru-RU"/>
        </w:rPr>
        <w:tab/>
        <w:t>Работайте в халате, защитных очках и перчатках.</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w:t>
      </w:r>
      <w:r w:rsidRPr="00D72430">
        <w:rPr>
          <w:rFonts w:ascii="Times New Roman" w:eastAsia="Times New Roman" w:hAnsi="Times New Roman" w:cs="Times New Roman"/>
          <w:bCs/>
          <w:spacing w:val="3"/>
          <w:sz w:val="24"/>
          <w:szCs w:val="24"/>
          <w:lang w:eastAsia="ru-RU"/>
        </w:rPr>
        <w:tab/>
        <w:t>При работе с кислотами и щелочами соблюдайте осторожность — избегайте попадания на кожу и слизистые.</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w:t>
      </w:r>
      <w:r w:rsidRPr="00D72430">
        <w:rPr>
          <w:rFonts w:ascii="Times New Roman" w:eastAsia="Times New Roman" w:hAnsi="Times New Roman" w:cs="Times New Roman"/>
          <w:bCs/>
          <w:spacing w:val="3"/>
          <w:sz w:val="24"/>
          <w:szCs w:val="24"/>
          <w:lang w:eastAsia="ru-RU"/>
        </w:rPr>
        <w:tab/>
        <w:t>Нагревание проводите аккуратно, не направляя отверстие пробирки на себя и соседей.</w:t>
      </w:r>
    </w:p>
    <w:p w:rsidR="00D72430" w:rsidRPr="00D72430"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w:t>
      </w:r>
      <w:r w:rsidRPr="00D72430">
        <w:rPr>
          <w:rFonts w:ascii="Times New Roman" w:eastAsia="Times New Roman" w:hAnsi="Times New Roman" w:cs="Times New Roman"/>
          <w:bCs/>
          <w:spacing w:val="3"/>
          <w:sz w:val="24"/>
          <w:szCs w:val="24"/>
          <w:lang w:eastAsia="ru-RU"/>
        </w:rPr>
        <w:tab/>
        <w:t>После работы тщательно вымойте руки.</w:t>
      </w:r>
    </w:p>
    <w:p w:rsidR="0043352A" w:rsidRDefault="00D72430" w:rsidP="00D72430">
      <w:pPr>
        <w:shd w:val="clear" w:color="auto" w:fill="FFFFFF"/>
        <w:spacing w:after="0" w:line="240" w:lineRule="auto"/>
        <w:rPr>
          <w:rFonts w:ascii="Times New Roman" w:eastAsia="Times New Roman" w:hAnsi="Times New Roman" w:cs="Times New Roman"/>
          <w:bCs/>
          <w:spacing w:val="3"/>
          <w:sz w:val="24"/>
          <w:szCs w:val="24"/>
          <w:lang w:eastAsia="ru-RU"/>
        </w:rPr>
      </w:pPr>
      <w:r w:rsidRPr="00D72430">
        <w:rPr>
          <w:rFonts w:ascii="Times New Roman" w:eastAsia="Times New Roman" w:hAnsi="Times New Roman" w:cs="Times New Roman"/>
          <w:bCs/>
          <w:spacing w:val="3"/>
          <w:sz w:val="24"/>
          <w:szCs w:val="24"/>
          <w:lang w:eastAsia="ru-RU"/>
        </w:rPr>
        <w:t>•</w:t>
      </w:r>
      <w:r w:rsidRPr="00D72430">
        <w:rPr>
          <w:rFonts w:ascii="Times New Roman" w:eastAsia="Times New Roman" w:hAnsi="Times New Roman" w:cs="Times New Roman"/>
          <w:bCs/>
          <w:spacing w:val="3"/>
          <w:sz w:val="24"/>
          <w:szCs w:val="24"/>
          <w:lang w:eastAsia="ru-RU"/>
        </w:rPr>
        <w:tab/>
        <w:t>Соблюдайте правила пожарной безопасности при работе с огнём.</w:t>
      </w:r>
    </w:p>
    <w:p w:rsidR="0043352A" w:rsidRDefault="00911144" w:rsidP="00911144">
      <w:pPr>
        <w:shd w:val="clear" w:color="auto" w:fill="FFFFFF"/>
        <w:spacing w:after="0" w:line="240" w:lineRule="auto"/>
        <w:jc w:val="center"/>
        <w:rPr>
          <w:rFonts w:ascii="Times New Roman" w:eastAsia="Times New Roman" w:hAnsi="Times New Roman" w:cs="Times New Roman"/>
          <w:bCs/>
          <w:i/>
          <w:spacing w:val="3"/>
          <w:sz w:val="24"/>
          <w:szCs w:val="24"/>
          <w:lang w:eastAsia="ru-RU"/>
        </w:rPr>
      </w:pPr>
      <w:r w:rsidRPr="00911144">
        <w:rPr>
          <w:rFonts w:ascii="Times New Roman" w:eastAsia="Times New Roman" w:hAnsi="Times New Roman" w:cs="Times New Roman"/>
          <w:bCs/>
          <w:i/>
          <w:spacing w:val="3"/>
          <w:sz w:val="24"/>
          <w:szCs w:val="24"/>
          <w:lang w:eastAsia="ru-RU"/>
        </w:rPr>
        <w:t>Качественные реакции на анионы и катион аммония: определение примесей в пищевых продуктах и воде</w:t>
      </w:r>
    </w:p>
    <w:p w:rsidR="008F6DA8" w:rsidRPr="008F6DA8" w:rsidRDefault="008F6DA8" w:rsidP="008F6DA8">
      <w:pPr>
        <w:shd w:val="clear" w:color="auto" w:fill="FFFFFF"/>
        <w:spacing w:after="0" w:line="240" w:lineRule="auto"/>
        <w:jc w:val="center"/>
        <w:rPr>
          <w:rFonts w:ascii="Times New Roman" w:eastAsia="Times New Roman" w:hAnsi="Times New Roman" w:cs="Times New Roman"/>
          <w:bCs/>
          <w:i/>
          <w:spacing w:val="3"/>
          <w:sz w:val="24"/>
          <w:szCs w:val="24"/>
          <w:lang w:eastAsia="ru-RU"/>
        </w:rPr>
      </w:pPr>
      <w:r w:rsidRPr="008F6DA8">
        <w:rPr>
          <w:rFonts w:ascii="Times New Roman" w:eastAsia="Times New Roman" w:hAnsi="Times New Roman" w:cs="Times New Roman"/>
          <w:bCs/>
          <w:i/>
          <w:spacing w:val="3"/>
          <w:sz w:val="24"/>
          <w:szCs w:val="24"/>
          <w:lang w:eastAsia="ru-RU"/>
        </w:rPr>
        <w:t>Качественные реакции — это основа аналитической химии, позволяющая определять присутствие тех или иных ионов в растворе. В кулинарии и пищевой безопасности эти знания помогают выявлять примеси в воде (основе большинства блюд) и контролировать состав ингредиентов.</w:t>
      </w:r>
    </w:p>
    <w:p w:rsidR="008F6DA8" w:rsidRPr="008F6DA8" w:rsidRDefault="008F6DA8" w:rsidP="008F6DA8">
      <w:pPr>
        <w:shd w:val="clear" w:color="auto" w:fill="FFFFFF"/>
        <w:spacing w:after="0" w:line="240" w:lineRule="auto"/>
        <w:jc w:val="center"/>
        <w:rPr>
          <w:rFonts w:ascii="Times New Roman" w:eastAsia="Times New Roman" w:hAnsi="Times New Roman" w:cs="Times New Roman"/>
          <w:bCs/>
          <w:i/>
          <w:spacing w:val="3"/>
          <w:sz w:val="24"/>
          <w:szCs w:val="24"/>
          <w:lang w:eastAsia="ru-RU"/>
        </w:rPr>
      </w:pPr>
      <w:r w:rsidRPr="008F6DA8">
        <w:rPr>
          <w:rFonts w:ascii="Times New Roman" w:eastAsia="Times New Roman" w:hAnsi="Times New Roman" w:cs="Times New Roman"/>
          <w:bCs/>
          <w:i/>
          <w:spacing w:val="3"/>
          <w:sz w:val="24"/>
          <w:szCs w:val="24"/>
          <w:lang w:eastAsia="ru-RU"/>
        </w:rPr>
        <w:t>Рассмотрим ключевые реакции на анионы (кислотные остатки) и катион аммония, а также их значение для повара.</w:t>
      </w:r>
    </w:p>
    <w:p w:rsidR="008F6DA8" w:rsidRPr="008F6DA8" w:rsidRDefault="008F6DA8" w:rsidP="008F6DA8">
      <w:pPr>
        <w:shd w:val="clear" w:color="auto" w:fill="FFFFFF"/>
        <w:spacing w:after="0" w:line="240" w:lineRule="auto"/>
        <w:rPr>
          <w:rFonts w:ascii="Times New Roman" w:eastAsia="Times New Roman" w:hAnsi="Times New Roman" w:cs="Times New Roman"/>
          <w:b/>
          <w:bCs/>
          <w:i/>
          <w:spacing w:val="3"/>
          <w:sz w:val="24"/>
          <w:szCs w:val="24"/>
          <w:lang w:eastAsia="ru-RU"/>
        </w:rPr>
      </w:pPr>
      <w:r w:rsidRPr="008F6DA8">
        <w:rPr>
          <w:rFonts w:ascii="Times New Roman" w:eastAsia="Times New Roman" w:hAnsi="Times New Roman" w:cs="Times New Roman"/>
          <w:b/>
          <w:bCs/>
          <w:i/>
          <w:spacing w:val="3"/>
          <w:sz w:val="24"/>
          <w:szCs w:val="24"/>
          <w:lang w:eastAsia="ru-RU"/>
        </w:rPr>
        <w:t>1. Катион аммония (NH</w:t>
      </w:r>
      <w:r w:rsidRPr="008F6DA8">
        <w:rPr>
          <w:rFonts w:ascii="Times New Roman" w:eastAsia="Times New Roman" w:hAnsi="Times New Roman" w:cs="Times New Roman"/>
          <w:b/>
          <w:bCs/>
          <w:i/>
          <w:spacing w:val="3"/>
          <w:sz w:val="24"/>
          <w:szCs w:val="24"/>
          <w:vertAlign w:val="subscript"/>
          <w:lang w:eastAsia="ru-RU"/>
        </w:rPr>
        <w:t>4</w:t>
      </w:r>
      <w:r w:rsidRPr="008F6DA8">
        <w:rPr>
          <w:rFonts w:ascii="Times New Roman" w:eastAsia="Times New Roman" w:hAnsi="Times New Roman" w:cs="Times New Roman"/>
          <w:b/>
          <w:bCs/>
          <w:i/>
          <w:spacing w:val="3"/>
          <w:sz w:val="24"/>
          <w:szCs w:val="24"/>
          <w:lang w:eastAsia="ru-RU"/>
        </w:rPr>
        <w:t>+</w:t>
      </w:r>
      <w:r w:rsidRPr="008F6DA8">
        <w:rPr>
          <w:rFonts w:ascii="Times New Roman" w:eastAsia="Times New Roman" w:hAnsi="Times New Roman" w:cs="Times New Roman"/>
          <w:b/>
          <w:bCs/>
          <w:i/>
          <w:iCs/>
          <w:spacing w:val="3"/>
          <w:sz w:val="24"/>
          <w:szCs w:val="24"/>
          <w:lang w:eastAsia="ru-RU"/>
        </w:rPr>
        <w:t>NH</w:t>
      </w:r>
      <w:r w:rsidRPr="008F6DA8">
        <w:rPr>
          <w:rFonts w:ascii="Times New Roman" w:eastAsia="Times New Roman" w:hAnsi="Times New Roman" w:cs="Times New Roman"/>
          <w:b/>
          <w:bCs/>
          <w:i/>
          <w:spacing w:val="3"/>
          <w:sz w:val="24"/>
          <w:szCs w:val="24"/>
          <w:vertAlign w:val="subscript"/>
          <w:lang w:eastAsia="ru-RU"/>
        </w:rPr>
        <w:t>4</w:t>
      </w:r>
      <w:r w:rsidRPr="008F6DA8">
        <w:rPr>
          <w:rFonts w:ascii="Times New Roman" w:eastAsia="Times New Roman" w:hAnsi="Times New Roman" w:cs="Times New Roman"/>
          <w:b/>
          <w:bCs/>
          <w:i/>
          <w:spacing w:val="3"/>
          <w:sz w:val="24"/>
          <w:szCs w:val="24"/>
          <w:lang w:eastAsia="ru-RU"/>
        </w:rPr>
        <w:t>)</w:t>
      </w:r>
    </w:p>
    <w:p w:rsidR="008F6DA8" w:rsidRPr="008F6DA8" w:rsidRDefault="008F6DA8" w:rsidP="008F6DA8">
      <w:pPr>
        <w:shd w:val="clear" w:color="auto" w:fill="FFFFFF"/>
        <w:spacing w:after="0" w:line="240" w:lineRule="auto"/>
        <w:ind w:hanging="284"/>
        <w:jc w:val="center"/>
        <w:rPr>
          <w:rFonts w:ascii="Times New Roman" w:eastAsia="Times New Roman" w:hAnsi="Times New Roman" w:cs="Times New Roman"/>
          <w:bCs/>
          <w:i/>
          <w:spacing w:val="3"/>
          <w:sz w:val="24"/>
          <w:szCs w:val="24"/>
          <w:lang w:eastAsia="ru-RU"/>
        </w:rPr>
      </w:pPr>
      <w:r w:rsidRPr="008F6DA8">
        <w:rPr>
          <w:rFonts w:ascii="Times New Roman" w:eastAsia="Times New Roman" w:hAnsi="Times New Roman" w:cs="Times New Roman"/>
          <w:b/>
          <w:bCs/>
          <w:i/>
          <w:spacing w:val="3"/>
          <w:sz w:val="24"/>
          <w:szCs w:val="24"/>
          <w:lang w:eastAsia="ru-RU"/>
        </w:rPr>
        <w:t>Реагент:</w:t>
      </w:r>
      <w:r w:rsidRPr="008F6DA8">
        <w:rPr>
          <w:rFonts w:ascii="Times New Roman" w:eastAsia="Times New Roman" w:hAnsi="Times New Roman" w:cs="Times New Roman"/>
          <w:bCs/>
          <w:i/>
          <w:spacing w:val="3"/>
          <w:sz w:val="24"/>
          <w:szCs w:val="24"/>
          <w:lang w:eastAsia="ru-RU"/>
        </w:rPr>
        <w:t xml:space="preserve"> Раствор щелочи (например, гидроксид натрия </w:t>
      </w:r>
      <w:proofErr w:type="spellStart"/>
      <w:r w:rsidRPr="008F6DA8">
        <w:rPr>
          <w:rFonts w:ascii="Times New Roman" w:eastAsia="Times New Roman" w:hAnsi="Times New Roman" w:cs="Times New Roman"/>
          <w:bCs/>
          <w:i/>
          <w:spacing w:val="3"/>
          <w:sz w:val="24"/>
          <w:szCs w:val="24"/>
          <w:lang w:eastAsia="ru-RU"/>
        </w:rPr>
        <w:t>NaOH</w:t>
      </w:r>
      <w:r w:rsidRPr="008F6DA8">
        <w:rPr>
          <w:rFonts w:ascii="Times New Roman" w:eastAsia="Times New Roman" w:hAnsi="Times New Roman" w:cs="Times New Roman"/>
          <w:bCs/>
          <w:i/>
          <w:iCs/>
          <w:spacing w:val="3"/>
          <w:sz w:val="24"/>
          <w:szCs w:val="24"/>
          <w:lang w:eastAsia="ru-RU"/>
        </w:rPr>
        <w:t>NaOH</w:t>
      </w:r>
      <w:proofErr w:type="spellEnd"/>
      <w:r w:rsidRPr="008F6DA8">
        <w:rPr>
          <w:rFonts w:ascii="Times New Roman" w:eastAsia="Times New Roman" w:hAnsi="Times New Roman" w:cs="Times New Roman"/>
          <w:bCs/>
          <w:i/>
          <w:spacing w:val="3"/>
          <w:sz w:val="24"/>
          <w:szCs w:val="24"/>
          <w:lang w:eastAsia="ru-RU"/>
        </w:rPr>
        <w:t>).</w:t>
      </w:r>
    </w:p>
    <w:p w:rsidR="008F6DA8" w:rsidRPr="008F6DA8" w:rsidRDefault="008F6DA8" w:rsidP="008F6DA8">
      <w:pPr>
        <w:shd w:val="clear" w:color="auto" w:fill="FFFFFF"/>
        <w:spacing w:after="0" w:line="240" w:lineRule="auto"/>
        <w:ind w:hanging="284"/>
        <w:jc w:val="center"/>
        <w:rPr>
          <w:rFonts w:ascii="Times New Roman" w:eastAsia="Times New Roman" w:hAnsi="Times New Roman" w:cs="Times New Roman"/>
          <w:bCs/>
          <w:i/>
          <w:spacing w:val="3"/>
          <w:sz w:val="24"/>
          <w:szCs w:val="24"/>
          <w:lang w:eastAsia="ru-RU"/>
        </w:rPr>
      </w:pPr>
      <w:r w:rsidRPr="008F6DA8">
        <w:rPr>
          <w:rFonts w:ascii="Times New Roman" w:eastAsia="Times New Roman" w:hAnsi="Times New Roman" w:cs="Times New Roman"/>
          <w:b/>
          <w:bCs/>
          <w:i/>
          <w:spacing w:val="3"/>
          <w:sz w:val="24"/>
          <w:szCs w:val="24"/>
          <w:lang w:eastAsia="ru-RU"/>
        </w:rPr>
        <w:t>Суть реакции:</w:t>
      </w:r>
      <w:r w:rsidRPr="008F6DA8">
        <w:rPr>
          <w:rFonts w:ascii="Times New Roman" w:eastAsia="Times New Roman" w:hAnsi="Times New Roman" w:cs="Times New Roman"/>
          <w:bCs/>
          <w:i/>
          <w:spacing w:val="3"/>
          <w:sz w:val="24"/>
          <w:szCs w:val="24"/>
          <w:lang w:eastAsia="ru-RU"/>
        </w:rPr>
        <w:t xml:space="preserve"> При нагревании раствора соли аммония со щелочью происходит реакция с выделением газа — аммиака (NH3</w:t>
      </w:r>
      <w:r w:rsidRPr="008F6DA8">
        <w:rPr>
          <w:rFonts w:ascii="Times New Roman" w:eastAsia="Times New Roman" w:hAnsi="Times New Roman" w:cs="Times New Roman"/>
          <w:bCs/>
          <w:i/>
          <w:iCs/>
          <w:spacing w:val="3"/>
          <w:sz w:val="24"/>
          <w:szCs w:val="24"/>
          <w:lang w:eastAsia="ru-RU"/>
        </w:rPr>
        <w:t>NH</w:t>
      </w:r>
      <w:r w:rsidRPr="008F6DA8">
        <w:rPr>
          <w:rFonts w:ascii="Times New Roman" w:eastAsia="Times New Roman" w:hAnsi="Times New Roman" w:cs="Times New Roman"/>
          <w:bCs/>
          <w:i/>
          <w:spacing w:val="3"/>
          <w:sz w:val="24"/>
          <w:szCs w:val="24"/>
          <w:lang w:eastAsia="ru-RU"/>
        </w:rPr>
        <w:t>3​). Аммиак имеет характерный резкий, удушливый запах "нашатырного спирта".</w:t>
      </w:r>
    </w:p>
    <w:p w:rsidR="008F6DA8" w:rsidRPr="008F6DA8" w:rsidRDefault="008F6DA8" w:rsidP="008F6DA8">
      <w:pPr>
        <w:shd w:val="clear" w:color="auto" w:fill="FFFFFF"/>
        <w:spacing w:after="0" w:line="240" w:lineRule="auto"/>
        <w:ind w:hanging="284"/>
        <w:jc w:val="center"/>
        <w:rPr>
          <w:rFonts w:ascii="Times New Roman" w:eastAsia="Times New Roman" w:hAnsi="Times New Roman" w:cs="Times New Roman"/>
          <w:bCs/>
          <w:i/>
          <w:spacing w:val="3"/>
          <w:sz w:val="24"/>
          <w:szCs w:val="24"/>
          <w:lang w:eastAsia="ru-RU"/>
        </w:rPr>
      </w:pPr>
      <w:r w:rsidRPr="008F6DA8">
        <w:rPr>
          <w:rFonts w:ascii="Times New Roman" w:eastAsia="Times New Roman" w:hAnsi="Times New Roman" w:cs="Times New Roman"/>
          <w:bCs/>
          <w:i/>
          <w:spacing w:val="3"/>
          <w:sz w:val="24"/>
          <w:szCs w:val="24"/>
          <w:lang w:eastAsia="ru-RU"/>
        </w:rPr>
        <w:t>NH4Cl+NaOH→t°NaCl+NH3↑+H2O</w:t>
      </w:r>
      <w:r w:rsidRPr="008F6DA8">
        <w:rPr>
          <w:rFonts w:ascii="Times New Roman" w:eastAsia="Times New Roman" w:hAnsi="Times New Roman" w:cs="Times New Roman"/>
          <w:bCs/>
          <w:i/>
          <w:iCs/>
          <w:spacing w:val="3"/>
          <w:sz w:val="24"/>
          <w:szCs w:val="24"/>
          <w:lang w:eastAsia="ru-RU"/>
        </w:rPr>
        <w:t>NH</w:t>
      </w:r>
      <w:r w:rsidRPr="008F6DA8">
        <w:rPr>
          <w:rFonts w:ascii="Times New Roman" w:eastAsia="Times New Roman" w:hAnsi="Times New Roman" w:cs="Times New Roman"/>
          <w:bCs/>
          <w:i/>
          <w:spacing w:val="3"/>
          <w:sz w:val="24"/>
          <w:szCs w:val="24"/>
          <w:lang w:eastAsia="ru-RU"/>
        </w:rPr>
        <w:t>4​</w:t>
      </w:r>
      <w:proofErr w:type="spellStart"/>
      <w:r w:rsidRPr="008F6DA8">
        <w:rPr>
          <w:rFonts w:ascii="Times New Roman" w:eastAsia="Times New Roman" w:hAnsi="Times New Roman" w:cs="Times New Roman"/>
          <w:bCs/>
          <w:i/>
          <w:iCs/>
          <w:spacing w:val="3"/>
          <w:sz w:val="24"/>
          <w:szCs w:val="24"/>
          <w:lang w:eastAsia="ru-RU"/>
        </w:rPr>
        <w:t>Cl</w:t>
      </w:r>
      <w:r w:rsidRPr="008F6DA8">
        <w:rPr>
          <w:rFonts w:ascii="Times New Roman" w:eastAsia="Times New Roman" w:hAnsi="Times New Roman" w:cs="Times New Roman"/>
          <w:bCs/>
          <w:i/>
          <w:spacing w:val="3"/>
          <w:sz w:val="24"/>
          <w:szCs w:val="24"/>
          <w:lang w:eastAsia="ru-RU"/>
        </w:rPr>
        <w:t>+</w:t>
      </w:r>
      <w:r w:rsidRPr="008F6DA8">
        <w:rPr>
          <w:rFonts w:ascii="Times New Roman" w:eastAsia="Times New Roman" w:hAnsi="Times New Roman" w:cs="Times New Roman"/>
          <w:bCs/>
          <w:i/>
          <w:iCs/>
          <w:spacing w:val="3"/>
          <w:sz w:val="24"/>
          <w:szCs w:val="24"/>
          <w:lang w:eastAsia="ru-RU"/>
        </w:rPr>
        <w:t>NaOHt</w:t>
      </w:r>
      <w:proofErr w:type="spellEnd"/>
      <w:r w:rsidRPr="008F6DA8">
        <w:rPr>
          <w:rFonts w:ascii="Times New Roman" w:eastAsia="Times New Roman" w:hAnsi="Times New Roman" w:cs="Times New Roman"/>
          <w:bCs/>
          <w:i/>
          <w:spacing w:val="3"/>
          <w:sz w:val="24"/>
          <w:szCs w:val="24"/>
          <w:lang w:eastAsia="ru-RU"/>
        </w:rPr>
        <w:t>°​</w:t>
      </w:r>
      <w:r w:rsidRPr="008F6DA8">
        <w:rPr>
          <w:rFonts w:ascii="Times New Roman" w:eastAsia="Times New Roman" w:hAnsi="Times New Roman" w:cs="Times New Roman"/>
          <w:bCs/>
          <w:i/>
          <w:iCs/>
          <w:spacing w:val="3"/>
          <w:sz w:val="24"/>
          <w:szCs w:val="24"/>
          <w:lang w:eastAsia="ru-RU"/>
        </w:rPr>
        <w:t>NaCl</w:t>
      </w:r>
      <w:r w:rsidRPr="008F6DA8">
        <w:rPr>
          <w:rFonts w:ascii="Times New Roman" w:eastAsia="Times New Roman" w:hAnsi="Times New Roman" w:cs="Times New Roman"/>
          <w:bCs/>
          <w:i/>
          <w:spacing w:val="3"/>
          <w:sz w:val="24"/>
          <w:szCs w:val="24"/>
          <w:lang w:eastAsia="ru-RU"/>
        </w:rPr>
        <w:t>+</w:t>
      </w:r>
      <w:r w:rsidRPr="008F6DA8">
        <w:rPr>
          <w:rFonts w:ascii="Times New Roman" w:eastAsia="Times New Roman" w:hAnsi="Times New Roman" w:cs="Times New Roman"/>
          <w:bCs/>
          <w:i/>
          <w:iCs/>
          <w:spacing w:val="3"/>
          <w:sz w:val="24"/>
          <w:szCs w:val="24"/>
          <w:lang w:eastAsia="ru-RU"/>
        </w:rPr>
        <w:t>NH</w:t>
      </w:r>
      <w:r w:rsidRPr="008F6DA8">
        <w:rPr>
          <w:rFonts w:ascii="Times New Roman" w:eastAsia="Times New Roman" w:hAnsi="Times New Roman" w:cs="Times New Roman"/>
          <w:bCs/>
          <w:i/>
          <w:spacing w:val="3"/>
          <w:sz w:val="24"/>
          <w:szCs w:val="24"/>
          <w:lang w:eastAsia="ru-RU"/>
        </w:rPr>
        <w:t>3​↑+</w:t>
      </w:r>
      <w:r w:rsidRPr="008F6DA8">
        <w:rPr>
          <w:rFonts w:ascii="Times New Roman" w:eastAsia="Times New Roman" w:hAnsi="Times New Roman" w:cs="Times New Roman"/>
          <w:bCs/>
          <w:i/>
          <w:iCs/>
          <w:spacing w:val="3"/>
          <w:sz w:val="24"/>
          <w:szCs w:val="24"/>
          <w:lang w:eastAsia="ru-RU"/>
        </w:rPr>
        <w:t>H</w:t>
      </w:r>
      <w:r w:rsidRPr="008F6DA8">
        <w:rPr>
          <w:rFonts w:ascii="Times New Roman" w:eastAsia="Times New Roman" w:hAnsi="Times New Roman" w:cs="Times New Roman"/>
          <w:bCs/>
          <w:i/>
          <w:spacing w:val="3"/>
          <w:sz w:val="24"/>
          <w:szCs w:val="24"/>
          <w:lang w:eastAsia="ru-RU"/>
        </w:rPr>
        <w:t>2​</w:t>
      </w:r>
      <w:r w:rsidRPr="008F6DA8">
        <w:rPr>
          <w:rFonts w:ascii="Times New Roman" w:eastAsia="Times New Roman" w:hAnsi="Times New Roman" w:cs="Times New Roman"/>
          <w:bCs/>
          <w:i/>
          <w:iCs/>
          <w:spacing w:val="3"/>
          <w:sz w:val="24"/>
          <w:szCs w:val="24"/>
          <w:lang w:eastAsia="ru-RU"/>
        </w:rPr>
        <w:t>O</w:t>
      </w:r>
    </w:p>
    <w:p w:rsidR="008F6DA8" w:rsidRPr="008F6DA8" w:rsidRDefault="008F6DA8" w:rsidP="008F6DA8">
      <w:pPr>
        <w:shd w:val="clear" w:color="auto" w:fill="FFFFFF"/>
        <w:spacing w:after="0" w:line="240" w:lineRule="auto"/>
        <w:ind w:hanging="284"/>
        <w:jc w:val="center"/>
        <w:rPr>
          <w:rFonts w:ascii="Times New Roman" w:eastAsia="Times New Roman" w:hAnsi="Times New Roman" w:cs="Times New Roman"/>
          <w:bCs/>
          <w:i/>
          <w:spacing w:val="3"/>
          <w:sz w:val="24"/>
          <w:szCs w:val="24"/>
          <w:lang w:eastAsia="ru-RU"/>
        </w:rPr>
      </w:pPr>
      <w:r w:rsidRPr="008F6DA8">
        <w:rPr>
          <w:rFonts w:ascii="Times New Roman" w:eastAsia="Times New Roman" w:hAnsi="Times New Roman" w:cs="Times New Roman"/>
          <w:b/>
          <w:bCs/>
          <w:i/>
          <w:spacing w:val="3"/>
          <w:sz w:val="24"/>
          <w:szCs w:val="24"/>
          <w:lang w:eastAsia="ru-RU"/>
        </w:rPr>
        <w:t>Применение в кулинарии и пищевой безопасности:</w:t>
      </w:r>
    </w:p>
    <w:p w:rsidR="008F6DA8" w:rsidRPr="008F6DA8" w:rsidRDefault="008F6DA8" w:rsidP="008F6DA8">
      <w:pPr>
        <w:shd w:val="clear" w:color="auto" w:fill="FFFFFF"/>
        <w:spacing w:after="0" w:line="240" w:lineRule="auto"/>
        <w:rPr>
          <w:rFonts w:ascii="Times New Roman" w:eastAsia="Times New Roman" w:hAnsi="Times New Roman" w:cs="Times New Roman"/>
          <w:bCs/>
          <w:i/>
          <w:spacing w:val="3"/>
          <w:sz w:val="24"/>
          <w:szCs w:val="24"/>
          <w:lang w:eastAsia="ru-RU"/>
        </w:rPr>
      </w:pPr>
      <w:r w:rsidRPr="008F6DA8">
        <w:rPr>
          <w:rFonts w:ascii="Times New Roman" w:eastAsia="Times New Roman" w:hAnsi="Times New Roman" w:cs="Times New Roman"/>
          <w:b/>
          <w:bCs/>
          <w:i/>
          <w:spacing w:val="3"/>
          <w:sz w:val="24"/>
          <w:szCs w:val="24"/>
          <w:lang w:eastAsia="ru-RU"/>
        </w:rPr>
        <w:t>Определение свежести мяса и рыбы:</w:t>
      </w:r>
      <w:r w:rsidRPr="008F6DA8">
        <w:rPr>
          <w:rFonts w:ascii="Times New Roman" w:eastAsia="Times New Roman" w:hAnsi="Times New Roman" w:cs="Times New Roman"/>
          <w:bCs/>
          <w:i/>
          <w:spacing w:val="3"/>
          <w:sz w:val="24"/>
          <w:szCs w:val="24"/>
          <w:lang w:eastAsia="ru-RU"/>
        </w:rPr>
        <w:t xml:space="preserve"> Продукты белкового происхождения при разложении выделяют аммиак. Если нагреть кусочек несвежего мяса в пробирке (или просто над кастрюлей) с раствором щелочи, появление резкого запаха аммиака будет однозначным признаком порчи продукта. Это качественная реакция на продукты распада белков.</w:t>
      </w:r>
    </w:p>
    <w:p w:rsidR="008F6DA8" w:rsidRPr="008F6DA8" w:rsidRDefault="008F6DA8" w:rsidP="008F6DA8">
      <w:pPr>
        <w:shd w:val="clear" w:color="auto" w:fill="FFFFFF"/>
        <w:spacing w:after="0" w:line="240" w:lineRule="auto"/>
        <w:rPr>
          <w:rFonts w:ascii="Times New Roman" w:eastAsia="Times New Roman" w:hAnsi="Times New Roman" w:cs="Times New Roman"/>
          <w:bCs/>
          <w:i/>
          <w:spacing w:val="3"/>
          <w:sz w:val="24"/>
          <w:szCs w:val="24"/>
          <w:lang w:eastAsia="ru-RU"/>
        </w:rPr>
      </w:pPr>
      <w:r w:rsidRPr="008F6DA8">
        <w:rPr>
          <w:rFonts w:ascii="Times New Roman" w:eastAsia="Times New Roman" w:hAnsi="Times New Roman" w:cs="Times New Roman"/>
          <w:b/>
          <w:bCs/>
          <w:i/>
          <w:spacing w:val="3"/>
          <w:sz w:val="24"/>
          <w:szCs w:val="24"/>
          <w:lang w:eastAsia="ru-RU"/>
        </w:rPr>
        <w:t>Контроль качества воды:</w:t>
      </w:r>
      <w:r w:rsidRPr="008F6DA8">
        <w:rPr>
          <w:rFonts w:ascii="Times New Roman" w:eastAsia="Times New Roman" w:hAnsi="Times New Roman" w:cs="Times New Roman"/>
          <w:bCs/>
          <w:i/>
          <w:spacing w:val="3"/>
          <w:sz w:val="24"/>
          <w:szCs w:val="24"/>
          <w:lang w:eastAsia="ru-RU"/>
        </w:rPr>
        <w:t xml:space="preserve"> Наличие ионов аммония в питьевой воде может свидетельствовать о ее загрязнении сточными водами или продуктами гниения органики. Такая вода непригодна для приготовления пищи.</w:t>
      </w:r>
    </w:p>
    <w:p w:rsidR="008F6DA8" w:rsidRPr="008F6DA8" w:rsidRDefault="008F6DA8" w:rsidP="008F6DA8">
      <w:pPr>
        <w:shd w:val="clear" w:color="auto" w:fill="FFFFFF"/>
        <w:spacing w:after="0" w:line="240" w:lineRule="auto"/>
        <w:ind w:hanging="284"/>
        <w:jc w:val="center"/>
        <w:rPr>
          <w:rFonts w:ascii="Times New Roman" w:eastAsia="Times New Roman" w:hAnsi="Times New Roman" w:cs="Times New Roman"/>
          <w:b/>
          <w:bCs/>
          <w:i/>
          <w:spacing w:val="3"/>
          <w:sz w:val="24"/>
          <w:szCs w:val="24"/>
          <w:lang w:eastAsia="ru-RU"/>
        </w:rPr>
      </w:pPr>
      <w:r w:rsidRPr="008F6DA8">
        <w:rPr>
          <w:rFonts w:ascii="Times New Roman" w:eastAsia="Times New Roman" w:hAnsi="Times New Roman" w:cs="Times New Roman"/>
          <w:b/>
          <w:bCs/>
          <w:i/>
          <w:spacing w:val="3"/>
          <w:sz w:val="24"/>
          <w:szCs w:val="24"/>
          <w:lang w:eastAsia="ru-RU"/>
        </w:rPr>
        <w:t>2. Анионы</w:t>
      </w:r>
    </w:p>
    <w:p w:rsidR="008F6DA8" w:rsidRPr="008F6DA8" w:rsidRDefault="008F6DA8" w:rsidP="008F6DA8">
      <w:pPr>
        <w:shd w:val="clear" w:color="auto" w:fill="FFFFFF"/>
        <w:spacing w:after="0" w:line="240" w:lineRule="auto"/>
        <w:ind w:hanging="284"/>
        <w:jc w:val="center"/>
        <w:rPr>
          <w:rFonts w:ascii="Times New Roman" w:eastAsia="Times New Roman" w:hAnsi="Times New Roman" w:cs="Times New Roman"/>
          <w:b/>
          <w:bCs/>
          <w:i/>
          <w:spacing w:val="3"/>
          <w:sz w:val="24"/>
          <w:szCs w:val="24"/>
          <w:lang w:eastAsia="ru-RU"/>
        </w:rPr>
      </w:pPr>
      <w:r w:rsidRPr="008F6DA8">
        <w:rPr>
          <w:rFonts w:ascii="Times New Roman" w:eastAsia="Times New Roman" w:hAnsi="Times New Roman" w:cs="Times New Roman"/>
          <w:b/>
          <w:bCs/>
          <w:i/>
          <w:spacing w:val="3"/>
          <w:sz w:val="24"/>
          <w:szCs w:val="24"/>
          <w:lang w:eastAsia="ru-RU"/>
        </w:rPr>
        <w:t>Хлорид-анион (</w:t>
      </w:r>
      <w:proofErr w:type="spellStart"/>
      <w:r w:rsidRPr="008F6DA8">
        <w:rPr>
          <w:rFonts w:ascii="Times New Roman" w:eastAsia="Times New Roman" w:hAnsi="Times New Roman" w:cs="Times New Roman"/>
          <w:b/>
          <w:bCs/>
          <w:i/>
          <w:spacing w:val="3"/>
          <w:sz w:val="24"/>
          <w:szCs w:val="24"/>
          <w:lang w:eastAsia="ru-RU"/>
        </w:rPr>
        <w:t>Cl−</w:t>
      </w:r>
      <w:r w:rsidRPr="008F6DA8">
        <w:rPr>
          <w:rFonts w:ascii="Times New Roman" w:eastAsia="Times New Roman" w:hAnsi="Times New Roman" w:cs="Times New Roman"/>
          <w:b/>
          <w:bCs/>
          <w:i/>
          <w:iCs/>
          <w:spacing w:val="3"/>
          <w:sz w:val="24"/>
          <w:szCs w:val="24"/>
          <w:lang w:eastAsia="ru-RU"/>
        </w:rPr>
        <w:t>Cl</w:t>
      </w:r>
      <w:proofErr w:type="spellEnd"/>
      <w:r w:rsidRPr="008F6DA8">
        <w:rPr>
          <w:rFonts w:ascii="Times New Roman" w:eastAsia="Times New Roman" w:hAnsi="Times New Roman" w:cs="Times New Roman"/>
          <w:b/>
          <w:bCs/>
          <w:i/>
          <w:spacing w:val="3"/>
          <w:sz w:val="24"/>
          <w:szCs w:val="24"/>
          <w:lang w:eastAsia="ru-RU"/>
        </w:rPr>
        <w:t>−) - Поваренная соль</w:t>
      </w:r>
    </w:p>
    <w:p w:rsidR="008F6DA8" w:rsidRPr="008F6DA8" w:rsidRDefault="008F6DA8" w:rsidP="008F6DA8">
      <w:pPr>
        <w:shd w:val="clear" w:color="auto" w:fill="FFFFFF"/>
        <w:spacing w:after="0" w:line="240" w:lineRule="auto"/>
        <w:ind w:hanging="284"/>
        <w:jc w:val="center"/>
        <w:rPr>
          <w:rFonts w:ascii="Times New Roman" w:eastAsia="Times New Roman" w:hAnsi="Times New Roman" w:cs="Times New Roman"/>
          <w:bCs/>
          <w:i/>
          <w:spacing w:val="3"/>
          <w:sz w:val="24"/>
          <w:szCs w:val="24"/>
          <w:lang w:eastAsia="ru-RU"/>
        </w:rPr>
      </w:pPr>
      <w:r w:rsidRPr="008F6DA8">
        <w:rPr>
          <w:rFonts w:ascii="Times New Roman" w:eastAsia="Times New Roman" w:hAnsi="Times New Roman" w:cs="Times New Roman"/>
          <w:b/>
          <w:bCs/>
          <w:i/>
          <w:spacing w:val="3"/>
          <w:sz w:val="24"/>
          <w:szCs w:val="24"/>
          <w:lang w:eastAsia="ru-RU"/>
        </w:rPr>
        <w:t>Реагент:</w:t>
      </w:r>
      <w:r w:rsidRPr="008F6DA8">
        <w:rPr>
          <w:rFonts w:ascii="Times New Roman" w:eastAsia="Times New Roman" w:hAnsi="Times New Roman" w:cs="Times New Roman"/>
          <w:bCs/>
          <w:i/>
          <w:spacing w:val="3"/>
          <w:sz w:val="24"/>
          <w:szCs w:val="24"/>
          <w:lang w:eastAsia="ru-RU"/>
        </w:rPr>
        <w:t xml:space="preserve"> Нитрат серебра (AgNO</w:t>
      </w:r>
      <w:r w:rsidRPr="008F6DA8">
        <w:rPr>
          <w:rFonts w:ascii="Times New Roman" w:eastAsia="Times New Roman" w:hAnsi="Times New Roman" w:cs="Times New Roman"/>
          <w:bCs/>
          <w:i/>
          <w:spacing w:val="3"/>
          <w:sz w:val="24"/>
          <w:szCs w:val="24"/>
          <w:vertAlign w:val="subscript"/>
          <w:lang w:eastAsia="ru-RU"/>
        </w:rPr>
        <w:t>3</w:t>
      </w:r>
      <w:r w:rsidRPr="008F6DA8">
        <w:rPr>
          <w:rFonts w:ascii="Times New Roman" w:eastAsia="Times New Roman" w:hAnsi="Times New Roman" w:cs="Times New Roman"/>
          <w:bCs/>
          <w:i/>
          <w:iCs/>
          <w:spacing w:val="3"/>
          <w:sz w:val="24"/>
          <w:szCs w:val="24"/>
          <w:lang w:eastAsia="ru-RU"/>
        </w:rPr>
        <w:t>AgNO</w:t>
      </w:r>
      <w:r w:rsidRPr="008F6DA8">
        <w:rPr>
          <w:rFonts w:ascii="Times New Roman" w:eastAsia="Times New Roman" w:hAnsi="Times New Roman" w:cs="Times New Roman"/>
          <w:bCs/>
          <w:i/>
          <w:spacing w:val="3"/>
          <w:sz w:val="24"/>
          <w:szCs w:val="24"/>
          <w:vertAlign w:val="subscript"/>
          <w:lang w:eastAsia="ru-RU"/>
        </w:rPr>
        <w:t>3</w:t>
      </w:r>
      <w:r w:rsidRPr="008F6DA8">
        <w:rPr>
          <w:rFonts w:ascii="Times New Roman" w:eastAsia="Times New Roman" w:hAnsi="Times New Roman" w:cs="Times New Roman"/>
          <w:bCs/>
          <w:i/>
          <w:spacing w:val="3"/>
          <w:sz w:val="24"/>
          <w:szCs w:val="24"/>
          <w:lang w:eastAsia="ru-RU"/>
        </w:rPr>
        <w:t>) в присутствии азотной кислоты (HNO3</w:t>
      </w:r>
      <w:r w:rsidRPr="008F6DA8">
        <w:rPr>
          <w:rFonts w:ascii="Times New Roman" w:eastAsia="Times New Roman" w:hAnsi="Times New Roman" w:cs="Times New Roman"/>
          <w:bCs/>
          <w:i/>
          <w:iCs/>
          <w:spacing w:val="3"/>
          <w:sz w:val="24"/>
          <w:szCs w:val="24"/>
          <w:lang w:eastAsia="ru-RU"/>
        </w:rPr>
        <w:t>HNO</w:t>
      </w:r>
      <w:r w:rsidRPr="008F6DA8">
        <w:rPr>
          <w:rFonts w:ascii="Times New Roman" w:eastAsia="Times New Roman" w:hAnsi="Times New Roman" w:cs="Times New Roman"/>
          <w:bCs/>
          <w:i/>
          <w:spacing w:val="3"/>
          <w:sz w:val="24"/>
          <w:szCs w:val="24"/>
          <w:lang w:eastAsia="ru-RU"/>
        </w:rPr>
        <w:t>3​).</w:t>
      </w:r>
    </w:p>
    <w:p w:rsidR="008F6DA8" w:rsidRPr="008F6DA8" w:rsidRDefault="008F6DA8" w:rsidP="008F6DA8">
      <w:pPr>
        <w:shd w:val="clear" w:color="auto" w:fill="FFFFFF"/>
        <w:spacing w:after="0" w:line="240" w:lineRule="auto"/>
        <w:ind w:hanging="284"/>
        <w:jc w:val="center"/>
        <w:rPr>
          <w:rFonts w:ascii="Times New Roman" w:eastAsia="Times New Roman" w:hAnsi="Times New Roman" w:cs="Times New Roman"/>
          <w:bCs/>
          <w:i/>
          <w:spacing w:val="3"/>
          <w:sz w:val="24"/>
          <w:szCs w:val="24"/>
          <w:lang w:eastAsia="ru-RU"/>
        </w:rPr>
      </w:pPr>
      <w:r w:rsidRPr="008F6DA8">
        <w:rPr>
          <w:rFonts w:ascii="Times New Roman" w:eastAsia="Times New Roman" w:hAnsi="Times New Roman" w:cs="Times New Roman"/>
          <w:b/>
          <w:bCs/>
          <w:i/>
          <w:spacing w:val="3"/>
          <w:sz w:val="24"/>
          <w:szCs w:val="24"/>
          <w:lang w:eastAsia="ru-RU"/>
        </w:rPr>
        <w:t>Суть реакции:</w:t>
      </w:r>
      <w:r w:rsidRPr="008F6DA8">
        <w:rPr>
          <w:rFonts w:ascii="Times New Roman" w:eastAsia="Times New Roman" w:hAnsi="Times New Roman" w:cs="Times New Roman"/>
          <w:bCs/>
          <w:i/>
          <w:spacing w:val="3"/>
          <w:sz w:val="24"/>
          <w:szCs w:val="24"/>
          <w:lang w:eastAsia="ru-RU"/>
        </w:rPr>
        <w:t xml:space="preserve"> Ионы серебра взаимодействуют с </w:t>
      </w:r>
      <w:proofErr w:type="gramStart"/>
      <w:r w:rsidRPr="008F6DA8">
        <w:rPr>
          <w:rFonts w:ascii="Times New Roman" w:eastAsia="Times New Roman" w:hAnsi="Times New Roman" w:cs="Times New Roman"/>
          <w:bCs/>
          <w:i/>
          <w:spacing w:val="3"/>
          <w:sz w:val="24"/>
          <w:szCs w:val="24"/>
          <w:lang w:eastAsia="ru-RU"/>
        </w:rPr>
        <w:t>хлорид-ионами</w:t>
      </w:r>
      <w:proofErr w:type="gramEnd"/>
      <w:r w:rsidRPr="008F6DA8">
        <w:rPr>
          <w:rFonts w:ascii="Times New Roman" w:eastAsia="Times New Roman" w:hAnsi="Times New Roman" w:cs="Times New Roman"/>
          <w:bCs/>
          <w:i/>
          <w:spacing w:val="3"/>
          <w:sz w:val="24"/>
          <w:szCs w:val="24"/>
          <w:lang w:eastAsia="ru-RU"/>
        </w:rPr>
        <w:t>, образуя белый творожистый осадок хлорида серебра (</w:t>
      </w:r>
      <w:proofErr w:type="spellStart"/>
      <w:r w:rsidRPr="008F6DA8">
        <w:rPr>
          <w:rFonts w:ascii="Times New Roman" w:eastAsia="Times New Roman" w:hAnsi="Times New Roman" w:cs="Times New Roman"/>
          <w:bCs/>
          <w:i/>
          <w:spacing w:val="3"/>
          <w:sz w:val="24"/>
          <w:szCs w:val="24"/>
          <w:lang w:eastAsia="ru-RU"/>
        </w:rPr>
        <w:t>AgCl</w:t>
      </w:r>
      <w:r w:rsidRPr="008F6DA8">
        <w:rPr>
          <w:rFonts w:ascii="Times New Roman" w:eastAsia="Times New Roman" w:hAnsi="Times New Roman" w:cs="Times New Roman"/>
          <w:bCs/>
          <w:i/>
          <w:iCs/>
          <w:spacing w:val="3"/>
          <w:sz w:val="24"/>
          <w:szCs w:val="24"/>
          <w:lang w:eastAsia="ru-RU"/>
        </w:rPr>
        <w:t>AgCl</w:t>
      </w:r>
      <w:proofErr w:type="spellEnd"/>
      <w:r w:rsidRPr="008F6DA8">
        <w:rPr>
          <w:rFonts w:ascii="Times New Roman" w:eastAsia="Times New Roman" w:hAnsi="Times New Roman" w:cs="Times New Roman"/>
          <w:bCs/>
          <w:i/>
          <w:spacing w:val="3"/>
          <w:sz w:val="24"/>
          <w:szCs w:val="24"/>
          <w:lang w:eastAsia="ru-RU"/>
        </w:rPr>
        <w:t>), который нерастворим даже в кислотах.</w:t>
      </w:r>
    </w:p>
    <w:p w:rsidR="008F6DA8" w:rsidRPr="008F6DA8" w:rsidRDefault="008F6DA8" w:rsidP="008F6DA8">
      <w:pPr>
        <w:shd w:val="clear" w:color="auto" w:fill="FFFFFF"/>
        <w:spacing w:after="0" w:line="240" w:lineRule="auto"/>
        <w:ind w:hanging="284"/>
        <w:jc w:val="center"/>
        <w:rPr>
          <w:rFonts w:ascii="Times New Roman" w:eastAsia="Times New Roman" w:hAnsi="Times New Roman" w:cs="Times New Roman"/>
          <w:bCs/>
          <w:i/>
          <w:spacing w:val="3"/>
          <w:sz w:val="24"/>
          <w:szCs w:val="24"/>
          <w:lang w:eastAsia="ru-RU"/>
        </w:rPr>
      </w:pPr>
      <w:r w:rsidRPr="008F6DA8">
        <w:rPr>
          <w:rFonts w:ascii="Times New Roman" w:eastAsia="Times New Roman" w:hAnsi="Times New Roman" w:cs="Times New Roman"/>
          <w:bCs/>
          <w:i/>
          <w:spacing w:val="3"/>
          <w:sz w:val="24"/>
          <w:szCs w:val="24"/>
          <w:lang w:eastAsia="ru-RU"/>
        </w:rPr>
        <w:lastRenderedPageBreak/>
        <w:t>NaCl+AgNO3→AgCl↓+NaNO3</w:t>
      </w:r>
      <w:r w:rsidRPr="008F6DA8">
        <w:rPr>
          <w:rFonts w:ascii="Times New Roman" w:eastAsia="Times New Roman" w:hAnsi="Times New Roman" w:cs="Times New Roman"/>
          <w:bCs/>
          <w:i/>
          <w:iCs/>
          <w:spacing w:val="3"/>
          <w:sz w:val="24"/>
          <w:szCs w:val="24"/>
          <w:lang w:eastAsia="ru-RU"/>
        </w:rPr>
        <w:t>NaCl</w:t>
      </w:r>
      <w:r w:rsidRPr="008F6DA8">
        <w:rPr>
          <w:rFonts w:ascii="Times New Roman" w:eastAsia="Times New Roman" w:hAnsi="Times New Roman" w:cs="Times New Roman"/>
          <w:bCs/>
          <w:i/>
          <w:spacing w:val="3"/>
          <w:sz w:val="24"/>
          <w:szCs w:val="24"/>
          <w:lang w:eastAsia="ru-RU"/>
        </w:rPr>
        <w:t>+</w:t>
      </w:r>
      <w:r w:rsidRPr="008F6DA8">
        <w:rPr>
          <w:rFonts w:ascii="Times New Roman" w:eastAsia="Times New Roman" w:hAnsi="Times New Roman" w:cs="Times New Roman"/>
          <w:bCs/>
          <w:i/>
          <w:iCs/>
          <w:spacing w:val="3"/>
          <w:sz w:val="24"/>
          <w:szCs w:val="24"/>
          <w:lang w:eastAsia="ru-RU"/>
        </w:rPr>
        <w:t>AgNO</w:t>
      </w:r>
      <w:r w:rsidRPr="008F6DA8">
        <w:rPr>
          <w:rFonts w:ascii="Times New Roman" w:eastAsia="Times New Roman" w:hAnsi="Times New Roman" w:cs="Times New Roman"/>
          <w:bCs/>
          <w:i/>
          <w:spacing w:val="3"/>
          <w:sz w:val="24"/>
          <w:szCs w:val="24"/>
          <w:lang w:eastAsia="ru-RU"/>
        </w:rPr>
        <w:t>3​→</w:t>
      </w:r>
      <w:proofErr w:type="spellStart"/>
      <w:r w:rsidRPr="008F6DA8">
        <w:rPr>
          <w:rFonts w:ascii="Times New Roman" w:eastAsia="Times New Roman" w:hAnsi="Times New Roman" w:cs="Times New Roman"/>
          <w:bCs/>
          <w:i/>
          <w:iCs/>
          <w:spacing w:val="3"/>
          <w:sz w:val="24"/>
          <w:szCs w:val="24"/>
          <w:lang w:eastAsia="ru-RU"/>
        </w:rPr>
        <w:t>AgCl</w:t>
      </w:r>
      <w:proofErr w:type="spellEnd"/>
      <w:r w:rsidRPr="008F6DA8">
        <w:rPr>
          <w:rFonts w:ascii="Times New Roman" w:eastAsia="Times New Roman" w:hAnsi="Times New Roman" w:cs="Times New Roman"/>
          <w:bCs/>
          <w:i/>
          <w:spacing w:val="3"/>
          <w:sz w:val="24"/>
          <w:szCs w:val="24"/>
          <w:lang w:eastAsia="ru-RU"/>
        </w:rPr>
        <w:t>↓+</w:t>
      </w:r>
      <w:r w:rsidRPr="008F6DA8">
        <w:rPr>
          <w:rFonts w:ascii="Times New Roman" w:eastAsia="Times New Roman" w:hAnsi="Times New Roman" w:cs="Times New Roman"/>
          <w:bCs/>
          <w:i/>
          <w:iCs/>
          <w:spacing w:val="3"/>
          <w:sz w:val="24"/>
          <w:szCs w:val="24"/>
          <w:lang w:eastAsia="ru-RU"/>
        </w:rPr>
        <w:t>NaNO</w:t>
      </w:r>
      <w:r w:rsidRPr="008F6DA8">
        <w:rPr>
          <w:rFonts w:ascii="Times New Roman" w:eastAsia="Times New Roman" w:hAnsi="Times New Roman" w:cs="Times New Roman"/>
          <w:bCs/>
          <w:i/>
          <w:spacing w:val="3"/>
          <w:sz w:val="24"/>
          <w:szCs w:val="24"/>
          <w:lang w:eastAsia="ru-RU"/>
        </w:rPr>
        <w:t>3​</w:t>
      </w:r>
    </w:p>
    <w:p w:rsidR="008F6DA8" w:rsidRPr="008F6DA8" w:rsidRDefault="008F6DA8" w:rsidP="008F6DA8">
      <w:pPr>
        <w:shd w:val="clear" w:color="auto" w:fill="FFFFFF"/>
        <w:spacing w:after="0" w:line="240" w:lineRule="auto"/>
        <w:ind w:hanging="284"/>
        <w:jc w:val="center"/>
        <w:rPr>
          <w:rFonts w:ascii="Times New Roman" w:eastAsia="Times New Roman" w:hAnsi="Times New Roman" w:cs="Times New Roman"/>
          <w:bCs/>
          <w:i/>
          <w:spacing w:val="3"/>
          <w:sz w:val="24"/>
          <w:szCs w:val="24"/>
          <w:lang w:eastAsia="ru-RU"/>
        </w:rPr>
      </w:pPr>
      <w:r w:rsidRPr="008F6DA8">
        <w:rPr>
          <w:rFonts w:ascii="Times New Roman" w:eastAsia="Times New Roman" w:hAnsi="Times New Roman" w:cs="Times New Roman"/>
          <w:bCs/>
          <w:i/>
          <w:iCs/>
          <w:spacing w:val="3"/>
          <w:sz w:val="24"/>
          <w:szCs w:val="24"/>
          <w:lang w:eastAsia="ru-RU"/>
        </w:rPr>
        <w:t>(Белый творожистый осадок)</w:t>
      </w:r>
    </w:p>
    <w:p w:rsidR="008F6DA8" w:rsidRPr="008F6DA8" w:rsidRDefault="008F6DA8" w:rsidP="008F6DA8">
      <w:pPr>
        <w:shd w:val="clear" w:color="auto" w:fill="FFFFFF"/>
        <w:spacing w:after="0" w:line="240" w:lineRule="auto"/>
        <w:ind w:hanging="284"/>
        <w:jc w:val="center"/>
        <w:rPr>
          <w:rFonts w:ascii="Times New Roman" w:eastAsia="Times New Roman" w:hAnsi="Times New Roman" w:cs="Times New Roman"/>
          <w:bCs/>
          <w:i/>
          <w:spacing w:val="3"/>
          <w:sz w:val="24"/>
          <w:szCs w:val="24"/>
          <w:lang w:eastAsia="ru-RU"/>
        </w:rPr>
      </w:pPr>
      <w:r w:rsidRPr="008F6DA8">
        <w:rPr>
          <w:rFonts w:ascii="Times New Roman" w:eastAsia="Times New Roman" w:hAnsi="Times New Roman" w:cs="Times New Roman"/>
          <w:b/>
          <w:bCs/>
          <w:i/>
          <w:spacing w:val="3"/>
          <w:sz w:val="24"/>
          <w:szCs w:val="24"/>
          <w:lang w:eastAsia="ru-RU"/>
        </w:rPr>
        <w:t>Применение в кулинарии и пищевой безопасности:</w:t>
      </w:r>
      <w:r w:rsidRPr="008F6DA8">
        <w:rPr>
          <w:rFonts w:ascii="Times New Roman" w:eastAsia="Times New Roman" w:hAnsi="Times New Roman" w:cs="Times New Roman"/>
          <w:bCs/>
          <w:i/>
          <w:spacing w:val="3"/>
          <w:sz w:val="24"/>
          <w:szCs w:val="24"/>
          <w:lang w:eastAsia="ru-RU"/>
        </w:rPr>
        <w:t xml:space="preserve"> Эта реакция является основой титриметрического метода определения содержания поваренной соли в продуктах (хлебе, сыре, колбасных изделиях). Зная объем раствора нитрата серебра, затраченного на реакцию, можно точно рассчитать массовую долю хлорида натрия в образце.</w:t>
      </w:r>
    </w:p>
    <w:p w:rsidR="008F6DA8" w:rsidRPr="008F6DA8" w:rsidRDefault="008F6DA8" w:rsidP="008F6DA8">
      <w:pPr>
        <w:shd w:val="clear" w:color="auto" w:fill="FFFFFF"/>
        <w:spacing w:after="0" w:line="240" w:lineRule="auto"/>
        <w:ind w:hanging="284"/>
        <w:jc w:val="center"/>
        <w:rPr>
          <w:rFonts w:ascii="Times New Roman" w:eastAsia="Times New Roman" w:hAnsi="Times New Roman" w:cs="Times New Roman"/>
          <w:b/>
          <w:bCs/>
          <w:i/>
          <w:spacing w:val="3"/>
          <w:sz w:val="24"/>
          <w:szCs w:val="24"/>
          <w:lang w:eastAsia="ru-RU"/>
        </w:rPr>
      </w:pPr>
      <w:r w:rsidRPr="008F6DA8">
        <w:rPr>
          <w:rFonts w:ascii="Times New Roman" w:eastAsia="Times New Roman" w:hAnsi="Times New Roman" w:cs="Times New Roman"/>
          <w:b/>
          <w:bCs/>
          <w:i/>
          <w:spacing w:val="3"/>
          <w:sz w:val="24"/>
          <w:szCs w:val="24"/>
          <w:lang w:eastAsia="ru-RU"/>
        </w:rPr>
        <w:t>Сульфат-анион (SO</w:t>
      </w:r>
      <w:r w:rsidRPr="008F6DA8">
        <w:rPr>
          <w:rFonts w:ascii="Times New Roman" w:eastAsia="Times New Roman" w:hAnsi="Times New Roman" w:cs="Times New Roman"/>
          <w:b/>
          <w:bCs/>
          <w:i/>
          <w:spacing w:val="3"/>
          <w:sz w:val="24"/>
          <w:szCs w:val="24"/>
          <w:vertAlign w:val="subscript"/>
          <w:lang w:eastAsia="ru-RU"/>
        </w:rPr>
        <w:t>42</w:t>
      </w:r>
      <w:r w:rsidRPr="008F6DA8">
        <w:rPr>
          <w:rFonts w:ascii="Times New Roman" w:eastAsia="Times New Roman" w:hAnsi="Times New Roman" w:cs="Times New Roman"/>
          <w:b/>
          <w:bCs/>
          <w:i/>
          <w:spacing w:val="3"/>
          <w:sz w:val="24"/>
          <w:szCs w:val="24"/>
          <w:lang w:eastAsia="ru-RU"/>
        </w:rPr>
        <w:t>−</w:t>
      </w:r>
      <w:r w:rsidRPr="008F6DA8">
        <w:rPr>
          <w:rFonts w:ascii="Times New Roman" w:eastAsia="Times New Roman" w:hAnsi="Times New Roman" w:cs="Times New Roman"/>
          <w:b/>
          <w:bCs/>
          <w:i/>
          <w:iCs/>
          <w:spacing w:val="3"/>
          <w:sz w:val="24"/>
          <w:szCs w:val="24"/>
          <w:lang w:eastAsia="ru-RU"/>
        </w:rPr>
        <w:t>SO</w:t>
      </w:r>
      <w:r w:rsidRPr="008F6DA8">
        <w:rPr>
          <w:rFonts w:ascii="Times New Roman" w:eastAsia="Times New Roman" w:hAnsi="Times New Roman" w:cs="Times New Roman"/>
          <w:b/>
          <w:bCs/>
          <w:i/>
          <w:spacing w:val="3"/>
          <w:sz w:val="24"/>
          <w:szCs w:val="24"/>
          <w:vertAlign w:val="subscript"/>
          <w:lang w:eastAsia="ru-RU"/>
        </w:rPr>
        <w:t>42</w:t>
      </w:r>
      <w:r w:rsidRPr="008F6DA8">
        <w:rPr>
          <w:rFonts w:ascii="Times New Roman" w:eastAsia="Times New Roman" w:hAnsi="Times New Roman" w:cs="Times New Roman"/>
          <w:b/>
          <w:bCs/>
          <w:i/>
          <w:spacing w:val="3"/>
          <w:sz w:val="24"/>
          <w:szCs w:val="24"/>
          <w:lang w:eastAsia="ru-RU"/>
        </w:rPr>
        <w:t>)</w:t>
      </w:r>
    </w:p>
    <w:p w:rsidR="008F6DA8" w:rsidRPr="008F6DA8" w:rsidRDefault="008F6DA8" w:rsidP="008F6DA8">
      <w:pPr>
        <w:shd w:val="clear" w:color="auto" w:fill="FFFFFF"/>
        <w:spacing w:after="0" w:line="240" w:lineRule="auto"/>
        <w:ind w:hanging="284"/>
        <w:jc w:val="center"/>
        <w:rPr>
          <w:rFonts w:ascii="Times New Roman" w:eastAsia="Times New Roman" w:hAnsi="Times New Roman" w:cs="Times New Roman"/>
          <w:bCs/>
          <w:i/>
          <w:spacing w:val="3"/>
          <w:sz w:val="24"/>
          <w:szCs w:val="24"/>
          <w:lang w:eastAsia="ru-RU"/>
        </w:rPr>
      </w:pPr>
      <w:r w:rsidRPr="008F6DA8">
        <w:rPr>
          <w:rFonts w:ascii="Times New Roman" w:eastAsia="Times New Roman" w:hAnsi="Times New Roman" w:cs="Times New Roman"/>
          <w:b/>
          <w:bCs/>
          <w:i/>
          <w:spacing w:val="3"/>
          <w:sz w:val="24"/>
          <w:szCs w:val="24"/>
          <w:lang w:eastAsia="ru-RU"/>
        </w:rPr>
        <w:t>Реагент:</w:t>
      </w:r>
      <w:r w:rsidRPr="008F6DA8">
        <w:rPr>
          <w:rFonts w:ascii="Times New Roman" w:eastAsia="Times New Roman" w:hAnsi="Times New Roman" w:cs="Times New Roman"/>
          <w:bCs/>
          <w:i/>
          <w:spacing w:val="3"/>
          <w:sz w:val="24"/>
          <w:szCs w:val="24"/>
          <w:lang w:eastAsia="ru-RU"/>
        </w:rPr>
        <w:t xml:space="preserve"> Растворимые соли бария (например, хлорид бария BaCl2</w:t>
      </w:r>
      <w:r w:rsidRPr="008F6DA8">
        <w:rPr>
          <w:rFonts w:ascii="Times New Roman" w:eastAsia="Times New Roman" w:hAnsi="Times New Roman" w:cs="Times New Roman"/>
          <w:bCs/>
          <w:i/>
          <w:iCs/>
          <w:spacing w:val="3"/>
          <w:sz w:val="24"/>
          <w:szCs w:val="24"/>
          <w:lang w:eastAsia="ru-RU"/>
        </w:rPr>
        <w:t>BaCl</w:t>
      </w:r>
      <w:r w:rsidRPr="008F6DA8">
        <w:rPr>
          <w:rFonts w:ascii="Times New Roman" w:eastAsia="Times New Roman" w:hAnsi="Times New Roman" w:cs="Times New Roman"/>
          <w:bCs/>
          <w:i/>
          <w:spacing w:val="3"/>
          <w:sz w:val="24"/>
          <w:szCs w:val="24"/>
          <w:lang w:eastAsia="ru-RU"/>
        </w:rPr>
        <w:t>2​) в кислой среде.</w:t>
      </w:r>
    </w:p>
    <w:p w:rsidR="008F6DA8" w:rsidRPr="008F6DA8" w:rsidRDefault="008F6DA8" w:rsidP="008F6DA8">
      <w:pPr>
        <w:shd w:val="clear" w:color="auto" w:fill="FFFFFF"/>
        <w:spacing w:after="0" w:line="240" w:lineRule="auto"/>
        <w:ind w:hanging="284"/>
        <w:jc w:val="center"/>
        <w:rPr>
          <w:rFonts w:ascii="Times New Roman" w:eastAsia="Times New Roman" w:hAnsi="Times New Roman" w:cs="Times New Roman"/>
          <w:bCs/>
          <w:i/>
          <w:spacing w:val="3"/>
          <w:sz w:val="24"/>
          <w:szCs w:val="24"/>
          <w:lang w:eastAsia="ru-RU"/>
        </w:rPr>
      </w:pPr>
      <w:r w:rsidRPr="008F6DA8">
        <w:rPr>
          <w:rFonts w:ascii="Times New Roman" w:eastAsia="Times New Roman" w:hAnsi="Times New Roman" w:cs="Times New Roman"/>
          <w:b/>
          <w:bCs/>
          <w:i/>
          <w:spacing w:val="3"/>
          <w:sz w:val="24"/>
          <w:szCs w:val="24"/>
          <w:lang w:eastAsia="ru-RU"/>
        </w:rPr>
        <w:t>Суть реакции:</w:t>
      </w:r>
      <w:r w:rsidRPr="008F6DA8">
        <w:rPr>
          <w:rFonts w:ascii="Times New Roman" w:eastAsia="Times New Roman" w:hAnsi="Times New Roman" w:cs="Times New Roman"/>
          <w:bCs/>
          <w:i/>
          <w:spacing w:val="3"/>
          <w:sz w:val="24"/>
          <w:szCs w:val="24"/>
          <w:lang w:eastAsia="ru-RU"/>
        </w:rPr>
        <w:t xml:space="preserve"> Ионы бария образуют с </w:t>
      </w:r>
      <w:proofErr w:type="gramStart"/>
      <w:r w:rsidRPr="008F6DA8">
        <w:rPr>
          <w:rFonts w:ascii="Times New Roman" w:eastAsia="Times New Roman" w:hAnsi="Times New Roman" w:cs="Times New Roman"/>
          <w:bCs/>
          <w:i/>
          <w:spacing w:val="3"/>
          <w:sz w:val="24"/>
          <w:szCs w:val="24"/>
          <w:lang w:eastAsia="ru-RU"/>
        </w:rPr>
        <w:t>сульфат-ионами</w:t>
      </w:r>
      <w:proofErr w:type="gramEnd"/>
      <w:r w:rsidRPr="008F6DA8">
        <w:rPr>
          <w:rFonts w:ascii="Times New Roman" w:eastAsia="Times New Roman" w:hAnsi="Times New Roman" w:cs="Times New Roman"/>
          <w:bCs/>
          <w:i/>
          <w:spacing w:val="3"/>
          <w:sz w:val="24"/>
          <w:szCs w:val="24"/>
          <w:lang w:eastAsia="ru-RU"/>
        </w:rPr>
        <w:t xml:space="preserve"> белый кристаллический осадок сульфата бария (BaSO</w:t>
      </w:r>
      <w:r w:rsidRPr="008F6DA8">
        <w:rPr>
          <w:rFonts w:ascii="Times New Roman" w:eastAsia="Times New Roman" w:hAnsi="Times New Roman" w:cs="Times New Roman"/>
          <w:bCs/>
          <w:i/>
          <w:spacing w:val="3"/>
          <w:sz w:val="24"/>
          <w:szCs w:val="24"/>
          <w:vertAlign w:val="subscript"/>
          <w:lang w:eastAsia="ru-RU"/>
        </w:rPr>
        <w:t>4</w:t>
      </w:r>
      <w:r w:rsidRPr="008F6DA8">
        <w:rPr>
          <w:rFonts w:ascii="Times New Roman" w:eastAsia="Times New Roman" w:hAnsi="Times New Roman" w:cs="Times New Roman"/>
          <w:bCs/>
          <w:i/>
          <w:iCs/>
          <w:spacing w:val="3"/>
          <w:sz w:val="24"/>
          <w:szCs w:val="24"/>
          <w:lang w:eastAsia="ru-RU"/>
        </w:rPr>
        <w:t>BaSO</w:t>
      </w:r>
      <w:r w:rsidRPr="008F6DA8">
        <w:rPr>
          <w:rFonts w:ascii="Times New Roman" w:eastAsia="Times New Roman" w:hAnsi="Times New Roman" w:cs="Times New Roman"/>
          <w:bCs/>
          <w:i/>
          <w:spacing w:val="3"/>
          <w:sz w:val="24"/>
          <w:szCs w:val="24"/>
          <w:vertAlign w:val="subscript"/>
          <w:lang w:eastAsia="ru-RU"/>
        </w:rPr>
        <w:t>4</w:t>
      </w:r>
      <w:r w:rsidRPr="008F6DA8">
        <w:rPr>
          <w:rFonts w:ascii="Times New Roman" w:eastAsia="Times New Roman" w:hAnsi="Times New Roman" w:cs="Times New Roman"/>
          <w:bCs/>
          <w:i/>
          <w:spacing w:val="3"/>
          <w:sz w:val="24"/>
          <w:szCs w:val="24"/>
          <w:lang w:eastAsia="ru-RU"/>
        </w:rPr>
        <w:t>), который не растворяется в кислотах.</w:t>
      </w:r>
    </w:p>
    <w:p w:rsidR="008F6DA8" w:rsidRPr="008F6DA8" w:rsidRDefault="008F6DA8" w:rsidP="008F6DA8">
      <w:pPr>
        <w:shd w:val="clear" w:color="auto" w:fill="FFFFFF"/>
        <w:spacing w:after="0" w:line="240" w:lineRule="auto"/>
        <w:ind w:hanging="284"/>
        <w:jc w:val="center"/>
        <w:rPr>
          <w:rFonts w:ascii="Times New Roman" w:eastAsia="Times New Roman" w:hAnsi="Times New Roman" w:cs="Times New Roman"/>
          <w:bCs/>
          <w:i/>
          <w:spacing w:val="3"/>
          <w:sz w:val="24"/>
          <w:szCs w:val="24"/>
          <w:lang w:val="en-US" w:eastAsia="ru-RU"/>
        </w:rPr>
      </w:pPr>
      <w:r w:rsidRPr="008F6DA8">
        <w:rPr>
          <w:rFonts w:ascii="Times New Roman" w:eastAsia="Times New Roman" w:hAnsi="Times New Roman" w:cs="Times New Roman"/>
          <w:bCs/>
          <w:i/>
          <w:spacing w:val="3"/>
          <w:sz w:val="24"/>
          <w:szCs w:val="24"/>
          <w:lang w:val="en-US" w:eastAsia="ru-RU"/>
        </w:rPr>
        <w:t>Na2SO</w:t>
      </w:r>
      <w:r w:rsidRPr="008F6DA8">
        <w:rPr>
          <w:rFonts w:ascii="Times New Roman" w:eastAsia="Times New Roman" w:hAnsi="Times New Roman" w:cs="Times New Roman"/>
          <w:bCs/>
          <w:i/>
          <w:spacing w:val="3"/>
          <w:sz w:val="24"/>
          <w:szCs w:val="24"/>
          <w:vertAlign w:val="subscript"/>
          <w:lang w:val="en-US" w:eastAsia="ru-RU"/>
        </w:rPr>
        <w:t>4</w:t>
      </w:r>
      <w:r w:rsidRPr="008F6DA8">
        <w:rPr>
          <w:rFonts w:ascii="Times New Roman" w:eastAsia="Times New Roman" w:hAnsi="Times New Roman" w:cs="Times New Roman"/>
          <w:bCs/>
          <w:i/>
          <w:spacing w:val="3"/>
          <w:sz w:val="24"/>
          <w:szCs w:val="24"/>
          <w:lang w:val="en-US" w:eastAsia="ru-RU"/>
        </w:rPr>
        <w:t>+BaC</w:t>
      </w:r>
      <w:r w:rsidRPr="008F6DA8">
        <w:rPr>
          <w:rFonts w:ascii="Times New Roman" w:eastAsia="Times New Roman" w:hAnsi="Times New Roman" w:cs="Times New Roman"/>
          <w:bCs/>
          <w:i/>
          <w:spacing w:val="3"/>
          <w:sz w:val="24"/>
          <w:szCs w:val="24"/>
          <w:vertAlign w:val="subscript"/>
          <w:lang w:val="en-US" w:eastAsia="ru-RU"/>
        </w:rPr>
        <w:t>l2</w:t>
      </w:r>
      <w:r w:rsidRPr="008F6DA8">
        <w:rPr>
          <w:rFonts w:ascii="Times New Roman" w:eastAsia="Times New Roman" w:hAnsi="Times New Roman" w:cs="Times New Roman"/>
          <w:bCs/>
          <w:i/>
          <w:spacing w:val="3"/>
          <w:sz w:val="24"/>
          <w:szCs w:val="24"/>
          <w:lang w:val="en-US" w:eastAsia="ru-RU"/>
        </w:rPr>
        <w:t>→BaSO</w:t>
      </w:r>
      <w:r w:rsidRPr="008F6DA8">
        <w:rPr>
          <w:rFonts w:ascii="Times New Roman" w:eastAsia="Times New Roman" w:hAnsi="Times New Roman" w:cs="Times New Roman"/>
          <w:bCs/>
          <w:i/>
          <w:spacing w:val="3"/>
          <w:sz w:val="24"/>
          <w:szCs w:val="24"/>
          <w:vertAlign w:val="subscript"/>
          <w:lang w:val="en-US" w:eastAsia="ru-RU"/>
        </w:rPr>
        <w:t>4</w:t>
      </w:r>
      <w:r w:rsidRPr="008F6DA8">
        <w:rPr>
          <w:rFonts w:ascii="Times New Roman" w:eastAsia="Times New Roman" w:hAnsi="Times New Roman" w:cs="Times New Roman"/>
          <w:bCs/>
          <w:i/>
          <w:spacing w:val="3"/>
          <w:sz w:val="24"/>
          <w:szCs w:val="24"/>
          <w:lang w:val="en-US" w:eastAsia="ru-RU"/>
        </w:rPr>
        <w:t>↓+2NaCl</w:t>
      </w:r>
      <w:r w:rsidRPr="008F6DA8">
        <w:rPr>
          <w:rFonts w:ascii="Times New Roman" w:eastAsia="Times New Roman" w:hAnsi="Times New Roman" w:cs="Times New Roman"/>
          <w:bCs/>
          <w:i/>
          <w:iCs/>
          <w:spacing w:val="3"/>
          <w:sz w:val="24"/>
          <w:szCs w:val="24"/>
          <w:lang w:val="en-US" w:eastAsia="ru-RU"/>
        </w:rPr>
        <w:t>Na</w:t>
      </w:r>
      <w:r w:rsidRPr="008F6DA8">
        <w:rPr>
          <w:rFonts w:ascii="Times New Roman" w:eastAsia="Times New Roman" w:hAnsi="Times New Roman" w:cs="Times New Roman"/>
          <w:bCs/>
          <w:i/>
          <w:spacing w:val="3"/>
          <w:sz w:val="24"/>
          <w:szCs w:val="24"/>
          <w:vertAlign w:val="subscript"/>
          <w:lang w:val="en-US" w:eastAsia="ru-RU"/>
        </w:rPr>
        <w:t>2</w:t>
      </w:r>
      <w:r w:rsidRPr="008F6DA8">
        <w:rPr>
          <w:rFonts w:ascii="Times New Roman" w:eastAsia="Times New Roman" w:hAnsi="Times New Roman" w:cs="Times New Roman"/>
          <w:bCs/>
          <w:i/>
          <w:iCs/>
          <w:spacing w:val="3"/>
          <w:sz w:val="24"/>
          <w:szCs w:val="24"/>
          <w:lang w:val="en-US" w:eastAsia="ru-RU"/>
        </w:rPr>
        <w:t>SO</w:t>
      </w:r>
      <w:r w:rsidRPr="008F6DA8">
        <w:rPr>
          <w:rFonts w:ascii="Times New Roman" w:eastAsia="Times New Roman" w:hAnsi="Times New Roman" w:cs="Times New Roman"/>
          <w:bCs/>
          <w:i/>
          <w:spacing w:val="3"/>
          <w:sz w:val="24"/>
          <w:szCs w:val="24"/>
          <w:vertAlign w:val="subscript"/>
          <w:lang w:val="en-US" w:eastAsia="ru-RU"/>
        </w:rPr>
        <w:t>4</w:t>
      </w:r>
      <w:r w:rsidRPr="008F6DA8">
        <w:rPr>
          <w:rFonts w:ascii="Times New Roman" w:eastAsia="Times New Roman" w:hAnsi="Times New Roman" w:cs="Times New Roman"/>
          <w:bCs/>
          <w:i/>
          <w:spacing w:val="3"/>
          <w:sz w:val="24"/>
          <w:szCs w:val="24"/>
          <w:lang w:val="en-US" w:eastAsia="ru-RU"/>
        </w:rPr>
        <w:t>+</w:t>
      </w:r>
      <w:r w:rsidRPr="008F6DA8">
        <w:rPr>
          <w:rFonts w:ascii="Times New Roman" w:eastAsia="Times New Roman" w:hAnsi="Times New Roman" w:cs="Times New Roman"/>
          <w:bCs/>
          <w:i/>
          <w:iCs/>
          <w:spacing w:val="3"/>
          <w:sz w:val="24"/>
          <w:szCs w:val="24"/>
          <w:lang w:val="en-US" w:eastAsia="ru-RU"/>
        </w:rPr>
        <w:t>BaCl</w:t>
      </w:r>
      <w:r w:rsidRPr="008F6DA8">
        <w:rPr>
          <w:rFonts w:ascii="Times New Roman" w:eastAsia="Times New Roman" w:hAnsi="Times New Roman" w:cs="Times New Roman"/>
          <w:bCs/>
          <w:i/>
          <w:spacing w:val="3"/>
          <w:sz w:val="24"/>
          <w:szCs w:val="24"/>
          <w:vertAlign w:val="subscript"/>
          <w:lang w:val="en-US" w:eastAsia="ru-RU"/>
        </w:rPr>
        <w:t>2</w:t>
      </w:r>
      <w:r w:rsidRPr="008F6DA8">
        <w:rPr>
          <w:rFonts w:ascii="Times New Roman" w:eastAsia="Times New Roman" w:hAnsi="Times New Roman" w:cs="Times New Roman"/>
          <w:bCs/>
          <w:i/>
          <w:spacing w:val="3"/>
          <w:sz w:val="24"/>
          <w:szCs w:val="24"/>
          <w:lang w:val="en-US" w:eastAsia="ru-RU"/>
        </w:rPr>
        <w:t>​→</w:t>
      </w:r>
      <w:r w:rsidRPr="008F6DA8">
        <w:rPr>
          <w:rFonts w:ascii="Times New Roman" w:eastAsia="Times New Roman" w:hAnsi="Times New Roman" w:cs="Times New Roman"/>
          <w:bCs/>
          <w:i/>
          <w:iCs/>
          <w:spacing w:val="3"/>
          <w:sz w:val="24"/>
          <w:szCs w:val="24"/>
          <w:lang w:val="en-US" w:eastAsia="ru-RU"/>
        </w:rPr>
        <w:t>BaSO</w:t>
      </w:r>
      <w:r w:rsidRPr="008F6DA8">
        <w:rPr>
          <w:rFonts w:ascii="Times New Roman" w:eastAsia="Times New Roman" w:hAnsi="Times New Roman" w:cs="Times New Roman"/>
          <w:bCs/>
          <w:i/>
          <w:spacing w:val="3"/>
          <w:sz w:val="24"/>
          <w:szCs w:val="24"/>
          <w:vertAlign w:val="subscript"/>
          <w:lang w:val="en-US" w:eastAsia="ru-RU"/>
        </w:rPr>
        <w:t>4</w:t>
      </w:r>
      <w:r w:rsidRPr="008F6DA8">
        <w:rPr>
          <w:rFonts w:ascii="Times New Roman" w:eastAsia="Times New Roman" w:hAnsi="Times New Roman" w:cs="Times New Roman"/>
          <w:bCs/>
          <w:i/>
          <w:spacing w:val="3"/>
          <w:sz w:val="24"/>
          <w:szCs w:val="24"/>
          <w:lang w:val="en-US" w:eastAsia="ru-RU"/>
        </w:rPr>
        <w:t>↓+2</w:t>
      </w:r>
      <w:r w:rsidRPr="008F6DA8">
        <w:rPr>
          <w:rFonts w:ascii="Times New Roman" w:eastAsia="Times New Roman" w:hAnsi="Times New Roman" w:cs="Times New Roman"/>
          <w:bCs/>
          <w:i/>
          <w:iCs/>
          <w:spacing w:val="3"/>
          <w:sz w:val="24"/>
          <w:szCs w:val="24"/>
          <w:lang w:val="en-US" w:eastAsia="ru-RU"/>
        </w:rPr>
        <w:t>NaCl</w:t>
      </w:r>
    </w:p>
    <w:p w:rsidR="008F6DA8" w:rsidRPr="008F6DA8" w:rsidRDefault="008F6DA8" w:rsidP="008F6DA8">
      <w:pPr>
        <w:shd w:val="clear" w:color="auto" w:fill="FFFFFF"/>
        <w:spacing w:after="0" w:line="240" w:lineRule="auto"/>
        <w:ind w:hanging="284"/>
        <w:jc w:val="center"/>
        <w:rPr>
          <w:rFonts w:ascii="Times New Roman" w:eastAsia="Times New Roman" w:hAnsi="Times New Roman" w:cs="Times New Roman"/>
          <w:bCs/>
          <w:i/>
          <w:spacing w:val="3"/>
          <w:sz w:val="24"/>
          <w:szCs w:val="24"/>
          <w:lang w:eastAsia="ru-RU"/>
        </w:rPr>
      </w:pPr>
      <w:r w:rsidRPr="008F6DA8">
        <w:rPr>
          <w:rFonts w:ascii="Times New Roman" w:eastAsia="Times New Roman" w:hAnsi="Times New Roman" w:cs="Times New Roman"/>
          <w:bCs/>
          <w:i/>
          <w:iCs/>
          <w:spacing w:val="3"/>
          <w:sz w:val="24"/>
          <w:szCs w:val="24"/>
          <w:lang w:eastAsia="ru-RU"/>
        </w:rPr>
        <w:t>(Белый мелкокристаллический осадок)</w:t>
      </w:r>
    </w:p>
    <w:p w:rsidR="008F6DA8" w:rsidRPr="008F6DA8" w:rsidRDefault="008F6DA8" w:rsidP="008F6DA8">
      <w:pPr>
        <w:shd w:val="clear" w:color="auto" w:fill="FFFFFF"/>
        <w:spacing w:after="0" w:line="240" w:lineRule="auto"/>
        <w:jc w:val="center"/>
        <w:rPr>
          <w:rFonts w:ascii="Times New Roman" w:eastAsia="Times New Roman" w:hAnsi="Times New Roman" w:cs="Times New Roman"/>
          <w:bCs/>
          <w:i/>
          <w:spacing w:val="3"/>
          <w:sz w:val="24"/>
          <w:szCs w:val="24"/>
          <w:lang w:eastAsia="ru-RU"/>
        </w:rPr>
      </w:pPr>
      <w:r w:rsidRPr="008F6DA8">
        <w:rPr>
          <w:rFonts w:ascii="Times New Roman" w:eastAsia="Times New Roman" w:hAnsi="Times New Roman" w:cs="Times New Roman"/>
          <w:b/>
          <w:bCs/>
          <w:i/>
          <w:spacing w:val="3"/>
          <w:sz w:val="24"/>
          <w:szCs w:val="24"/>
          <w:lang w:eastAsia="ru-RU"/>
        </w:rPr>
        <w:t>Применение в кулинарии и пищевой безопасности:</w:t>
      </w:r>
      <w:r w:rsidRPr="008F6DA8">
        <w:rPr>
          <w:rFonts w:ascii="Times New Roman" w:eastAsia="Times New Roman" w:hAnsi="Times New Roman" w:cs="Times New Roman"/>
          <w:bCs/>
          <w:i/>
          <w:spacing w:val="3"/>
          <w:sz w:val="24"/>
          <w:szCs w:val="24"/>
          <w:lang w:eastAsia="ru-RU"/>
        </w:rPr>
        <w:t xml:space="preserve"> Наличие </w:t>
      </w:r>
      <w:proofErr w:type="gramStart"/>
      <w:r w:rsidRPr="008F6DA8">
        <w:rPr>
          <w:rFonts w:ascii="Times New Roman" w:eastAsia="Times New Roman" w:hAnsi="Times New Roman" w:cs="Times New Roman"/>
          <w:bCs/>
          <w:i/>
          <w:spacing w:val="3"/>
          <w:sz w:val="24"/>
          <w:szCs w:val="24"/>
          <w:lang w:eastAsia="ru-RU"/>
        </w:rPr>
        <w:t>сульфат-ионов</w:t>
      </w:r>
      <w:proofErr w:type="gramEnd"/>
      <w:r w:rsidRPr="008F6DA8">
        <w:rPr>
          <w:rFonts w:ascii="Times New Roman" w:eastAsia="Times New Roman" w:hAnsi="Times New Roman" w:cs="Times New Roman"/>
          <w:bCs/>
          <w:i/>
          <w:spacing w:val="3"/>
          <w:sz w:val="24"/>
          <w:szCs w:val="24"/>
          <w:lang w:eastAsia="ru-RU"/>
        </w:rPr>
        <w:t xml:space="preserve"> в воде придает ей горьковатый привкус и оказывает слабительное действие. Эта реакция используется для контроля жесткости и чистоты воды, применяемой для приготовления напитков и блюд.</w:t>
      </w:r>
    </w:p>
    <w:p w:rsidR="008F6DA8" w:rsidRPr="00911144" w:rsidRDefault="008F6DA8" w:rsidP="00911144">
      <w:pPr>
        <w:shd w:val="clear" w:color="auto" w:fill="FFFFFF"/>
        <w:spacing w:after="0" w:line="240" w:lineRule="auto"/>
        <w:jc w:val="center"/>
        <w:rPr>
          <w:rFonts w:ascii="Times New Roman" w:eastAsia="Times New Roman" w:hAnsi="Times New Roman" w:cs="Times New Roman"/>
          <w:bCs/>
          <w:i/>
          <w:spacing w:val="3"/>
          <w:sz w:val="24"/>
          <w:szCs w:val="24"/>
          <w:lang w:eastAsia="ru-RU"/>
        </w:rPr>
      </w:pPr>
    </w:p>
    <w:p w:rsidR="00DB04C9" w:rsidRPr="00DB04C9" w:rsidRDefault="00DB04C9" w:rsidP="00DB04C9">
      <w:pPr>
        <w:shd w:val="clear" w:color="auto" w:fill="FAFCFF"/>
        <w:spacing w:before="120" w:after="72" w:line="240" w:lineRule="auto"/>
        <w:ind w:firstLine="709"/>
        <w:jc w:val="both"/>
        <w:outlineLvl w:val="2"/>
        <w:rPr>
          <w:rFonts w:ascii="Times New Roman" w:eastAsia="Times New Roman" w:hAnsi="Times New Roman" w:cs="Times New Roman"/>
          <w:b/>
          <w:bCs/>
          <w:color w:val="222222"/>
          <w:spacing w:val="-5"/>
          <w:sz w:val="24"/>
          <w:szCs w:val="24"/>
          <w:lang w:eastAsia="ru-RU"/>
        </w:rPr>
      </w:pPr>
      <w:r w:rsidRPr="00DB04C9">
        <w:rPr>
          <w:rFonts w:ascii="Times New Roman" w:eastAsia="Times New Roman" w:hAnsi="Times New Roman" w:cs="Times New Roman"/>
          <w:b/>
          <w:bCs/>
          <w:color w:val="222222"/>
          <w:spacing w:val="-5"/>
          <w:sz w:val="24"/>
          <w:szCs w:val="24"/>
          <w:lang w:eastAsia="ru-RU"/>
        </w:rPr>
        <w:t>Список рекомендуемой литературы</w:t>
      </w:r>
    </w:p>
    <w:p w:rsidR="00DB04C9" w:rsidRPr="00DB04C9" w:rsidRDefault="00DB04C9" w:rsidP="00DB04C9">
      <w:pPr>
        <w:shd w:val="clear" w:color="auto" w:fill="FAFCFF"/>
        <w:spacing w:after="0" w:line="240" w:lineRule="auto"/>
        <w:ind w:left="709"/>
        <w:jc w:val="both"/>
        <w:rPr>
          <w:rFonts w:ascii="Times New Roman" w:eastAsia="Times New Roman" w:hAnsi="Times New Roman" w:cs="Times New Roman"/>
          <w:spacing w:val="-5"/>
          <w:sz w:val="24"/>
          <w:szCs w:val="24"/>
          <w:lang w:eastAsia="ru-RU"/>
        </w:rPr>
      </w:pPr>
      <w:r w:rsidRPr="00DB04C9">
        <w:rPr>
          <w:rFonts w:ascii="Times New Roman" w:eastAsia="Times New Roman" w:hAnsi="Times New Roman" w:cs="Times New Roman"/>
          <w:b/>
          <w:bCs/>
          <w:color w:val="222222"/>
          <w:spacing w:val="-5"/>
          <w:sz w:val="24"/>
          <w:szCs w:val="24"/>
          <w:lang w:eastAsia="ru-RU"/>
        </w:rPr>
        <w:t>Учебники и учебные пособия по общей и неорганической химии:</w:t>
      </w:r>
    </w:p>
    <w:p w:rsidR="00DB04C9" w:rsidRPr="00DB04C9" w:rsidRDefault="00DB04C9" w:rsidP="00DB04C9">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Pr>
          <w:rFonts w:ascii="Times New Roman" w:eastAsia="Times New Roman" w:hAnsi="Times New Roman" w:cs="Times New Roman"/>
          <w:i/>
          <w:iCs/>
          <w:spacing w:val="-5"/>
          <w:sz w:val="24"/>
          <w:szCs w:val="24"/>
          <w:lang w:eastAsia="ru-RU"/>
        </w:rPr>
        <w:t xml:space="preserve">1. </w:t>
      </w:r>
      <w:r w:rsidRPr="00DB04C9">
        <w:rPr>
          <w:rFonts w:ascii="Times New Roman" w:eastAsia="Times New Roman" w:hAnsi="Times New Roman" w:cs="Times New Roman"/>
          <w:i/>
          <w:iCs/>
          <w:spacing w:val="-5"/>
          <w:sz w:val="24"/>
          <w:szCs w:val="24"/>
          <w:lang w:eastAsia="ru-RU"/>
        </w:rPr>
        <w:t>Габриелян, О. С.</w:t>
      </w:r>
      <w:r w:rsidRPr="00DB04C9">
        <w:rPr>
          <w:rFonts w:ascii="Times New Roman" w:eastAsia="Times New Roman" w:hAnsi="Times New Roman" w:cs="Times New Roman"/>
          <w:spacing w:val="-5"/>
          <w:sz w:val="24"/>
          <w:szCs w:val="24"/>
          <w:lang w:eastAsia="ru-RU"/>
        </w:rPr>
        <w:t xml:space="preserve"> Химия</w:t>
      </w:r>
      <w:proofErr w:type="gramStart"/>
      <w:r w:rsidRPr="00DB04C9">
        <w:rPr>
          <w:rFonts w:ascii="Times New Roman" w:eastAsia="Times New Roman" w:hAnsi="Times New Roman" w:cs="Times New Roman"/>
          <w:spacing w:val="-5"/>
          <w:sz w:val="24"/>
          <w:szCs w:val="24"/>
          <w:lang w:eastAsia="ru-RU"/>
        </w:rPr>
        <w:t xml:space="preserve"> :</w:t>
      </w:r>
      <w:proofErr w:type="gramEnd"/>
      <w:r w:rsidRPr="00DB04C9">
        <w:rPr>
          <w:rFonts w:ascii="Times New Roman" w:eastAsia="Times New Roman" w:hAnsi="Times New Roman" w:cs="Times New Roman"/>
          <w:spacing w:val="-5"/>
          <w:sz w:val="24"/>
          <w:szCs w:val="24"/>
          <w:lang w:eastAsia="ru-RU"/>
        </w:rPr>
        <w:t xml:space="preserve"> 11 класс : базовый уровень : учебник / О. С. Габриелян, И. Г. Остроумов, С. А. Сладков. — Москва</w:t>
      </w:r>
      <w:proofErr w:type="gramStart"/>
      <w:r w:rsidRPr="00DB04C9">
        <w:rPr>
          <w:rFonts w:ascii="Times New Roman" w:eastAsia="Times New Roman" w:hAnsi="Times New Roman" w:cs="Times New Roman"/>
          <w:spacing w:val="-5"/>
          <w:sz w:val="24"/>
          <w:szCs w:val="24"/>
          <w:lang w:eastAsia="ru-RU"/>
        </w:rPr>
        <w:t xml:space="preserve"> :</w:t>
      </w:r>
      <w:proofErr w:type="gramEnd"/>
      <w:r w:rsidRPr="00DB04C9">
        <w:rPr>
          <w:rFonts w:ascii="Times New Roman" w:eastAsia="Times New Roman" w:hAnsi="Times New Roman" w:cs="Times New Roman"/>
          <w:spacing w:val="-5"/>
          <w:sz w:val="24"/>
          <w:szCs w:val="24"/>
          <w:lang w:eastAsia="ru-RU"/>
        </w:rPr>
        <w:t xml:space="preserve"> Просвещение, 2023. — 224 с. — (Российский учебник).</w:t>
      </w:r>
    </w:p>
    <w:p w:rsidR="00DB04C9" w:rsidRPr="00DB04C9" w:rsidRDefault="00DB04C9" w:rsidP="00DB04C9">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Pr>
          <w:rFonts w:ascii="Times New Roman" w:eastAsia="Times New Roman" w:hAnsi="Times New Roman" w:cs="Times New Roman"/>
          <w:i/>
          <w:iCs/>
          <w:spacing w:val="-5"/>
          <w:sz w:val="24"/>
          <w:szCs w:val="24"/>
          <w:lang w:eastAsia="ru-RU"/>
        </w:rPr>
        <w:t xml:space="preserve">2. </w:t>
      </w:r>
      <w:r w:rsidRPr="00DB04C9">
        <w:rPr>
          <w:rFonts w:ascii="Times New Roman" w:eastAsia="Times New Roman" w:hAnsi="Times New Roman" w:cs="Times New Roman"/>
          <w:i/>
          <w:iCs/>
          <w:spacing w:val="-5"/>
          <w:sz w:val="24"/>
          <w:szCs w:val="24"/>
          <w:lang w:eastAsia="ru-RU"/>
        </w:rPr>
        <w:t>Ерохин, Ю. М.</w:t>
      </w:r>
      <w:r w:rsidRPr="00DB04C9">
        <w:rPr>
          <w:rFonts w:ascii="Times New Roman" w:eastAsia="Times New Roman" w:hAnsi="Times New Roman" w:cs="Times New Roman"/>
          <w:spacing w:val="-5"/>
          <w:sz w:val="24"/>
          <w:szCs w:val="24"/>
          <w:lang w:eastAsia="ru-RU"/>
        </w:rPr>
        <w:t xml:space="preserve"> Химия</w:t>
      </w:r>
      <w:proofErr w:type="gramStart"/>
      <w:r w:rsidRPr="00DB04C9">
        <w:rPr>
          <w:rFonts w:ascii="Times New Roman" w:eastAsia="Times New Roman" w:hAnsi="Times New Roman" w:cs="Times New Roman"/>
          <w:spacing w:val="-5"/>
          <w:sz w:val="24"/>
          <w:szCs w:val="24"/>
          <w:lang w:eastAsia="ru-RU"/>
        </w:rPr>
        <w:t xml:space="preserve"> :</w:t>
      </w:r>
      <w:proofErr w:type="gramEnd"/>
      <w:r w:rsidRPr="00DB04C9">
        <w:rPr>
          <w:rFonts w:ascii="Times New Roman" w:eastAsia="Times New Roman" w:hAnsi="Times New Roman" w:cs="Times New Roman"/>
          <w:spacing w:val="-5"/>
          <w:sz w:val="24"/>
          <w:szCs w:val="24"/>
          <w:lang w:eastAsia="ru-RU"/>
        </w:rPr>
        <w:t xml:space="preserve"> учебник для среднего профессионального образования / Ю. М. Ерохин. — 5-е изд., </w:t>
      </w:r>
      <w:proofErr w:type="spellStart"/>
      <w:r w:rsidRPr="00DB04C9">
        <w:rPr>
          <w:rFonts w:ascii="Times New Roman" w:eastAsia="Times New Roman" w:hAnsi="Times New Roman" w:cs="Times New Roman"/>
          <w:spacing w:val="-5"/>
          <w:sz w:val="24"/>
          <w:szCs w:val="24"/>
          <w:lang w:eastAsia="ru-RU"/>
        </w:rPr>
        <w:t>перераб</w:t>
      </w:r>
      <w:proofErr w:type="spellEnd"/>
      <w:r w:rsidRPr="00DB04C9">
        <w:rPr>
          <w:rFonts w:ascii="Times New Roman" w:eastAsia="Times New Roman" w:hAnsi="Times New Roman" w:cs="Times New Roman"/>
          <w:spacing w:val="-5"/>
          <w:sz w:val="24"/>
          <w:szCs w:val="24"/>
          <w:lang w:eastAsia="ru-RU"/>
        </w:rPr>
        <w:t>. и доп. — Москва : Изд</w:t>
      </w:r>
      <w:r>
        <w:rPr>
          <w:rFonts w:ascii="Times New Roman" w:eastAsia="Times New Roman" w:hAnsi="Times New Roman" w:cs="Times New Roman"/>
          <w:spacing w:val="-5"/>
          <w:sz w:val="24"/>
          <w:szCs w:val="24"/>
          <w:lang w:eastAsia="ru-RU"/>
        </w:rPr>
        <w:t>ательский центр «Академия», 2022</w:t>
      </w:r>
      <w:r w:rsidRPr="00DB04C9">
        <w:rPr>
          <w:rFonts w:ascii="Times New Roman" w:eastAsia="Times New Roman" w:hAnsi="Times New Roman" w:cs="Times New Roman"/>
          <w:spacing w:val="-5"/>
          <w:sz w:val="24"/>
          <w:szCs w:val="24"/>
          <w:lang w:eastAsia="ru-RU"/>
        </w:rPr>
        <w:t>. — 400 с.</w:t>
      </w:r>
    </w:p>
    <w:p w:rsidR="00DB04C9" w:rsidRPr="00DB04C9" w:rsidRDefault="00DB04C9" w:rsidP="00DB04C9">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Pr>
          <w:rFonts w:ascii="Times New Roman" w:eastAsia="Times New Roman" w:hAnsi="Times New Roman" w:cs="Times New Roman"/>
          <w:i/>
          <w:iCs/>
          <w:spacing w:val="-5"/>
          <w:sz w:val="24"/>
          <w:szCs w:val="24"/>
          <w:lang w:eastAsia="ru-RU"/>
        </w:rPr>
        <w:t xml:space="preserve">3. </w:t>
      </w:r>
      <w:r w:rsidRPr="00DB04C9">
        <w:rPr>
          <w:rFonts w:ascii="Times New Roman" w:eastAsia="Times New Roman" w:hAnsi="Times New Roman" w:cs="Times New Roman"/>
          <w:i/>
          <w:iCs/>
          <w:spacing w:val="-5"/>
          <w:sz w:val="24"/>
          <w:szCs w:val="24"/>
          <w:lang w:eastAsia="ru-RU"/>
        </w:rPr>
        <w:t>Глинка, Н. Л.</w:t>
      </w:r>
      <w:r w:rsidRPr="00DB04C9">
        <w:rPr>
          <w:rFonts w:ascii="Times New Roman" w:eastAsia="Times New Roman" w:hAnsi="Times New Roman" w:cs="Times New Roman"/>
          <w:spacing w:val="-5"/>
          <w:sz w:val="24"/>
          <w:szCs w:val="24"/>
          <w:lang w:eastAsia="ru-RU"/>
        </w:rPr>
        <w:t xml:space="preserve"> Общая химия</w:t>
      </w:r>
      <w:proofErr w:type="gramStart"/>
      <w:r w:rsidRPr="00DB04C9">
        <w:rPr>
          <w:rFonts w:ascii="Times New Roman" w:eastAsia="Times New Roman" w:hAnsi="Times New Roman" w:cs="Times New Roman"/>
          <w:spacing w:val="-5"/>
          <w:sz w:val="24"/>
          <w:szCs w:val="24"/>
          <w:lang w:eastAsia="ru-RU"/>
        </w:rPr>
        <w:t xml:space="preserve"> :</w:t>
      </w:r>
      <w:proofErr w:type="gramEnd"/>
      <w:r w:rsidRPr="00DB04C9">
        <w:rPr>
          <w:rFonts w:ascii="Times New Roman" w:eastAsia="Times New Roman" w:hAnsi="Times New Roman" w:cs="Times New Roman"/>
          <w:spacing w:val="-5"/>
          <w:sz w:val="24"/>
          <w:szCs w:val="24"/>
          <w:lang w:eastAsia="ru-RU"/>
        </w:rPr>
        <w:t xml:space="preserve"> учебное пособие для вузов / Н. Л. Глинка ; под ред. В. А. Попкова, А. В. </w:t>
      </w:r>
      <w:proofErr w:type="spellStart"/>
      <w:r w:rsidRPr="00DB04C9">
        <w:rPr>
          <w:rFonts w:ascii="Times New Roman" w:eastAsia="Times New Roman" w:hAnsi="Times New Roman" w:cs="Times New Roman"/>
          <w:spacing w:val="-5"/>
          <w:sz w:val="24"/>
          <w:szCs w:val="24"/>
          <w:lang w:eastAsia="ru-RU"/>
        </w:rPr>
        <w:t>Бабкова</w:t>
      </w:r>
      <w:proofErr w:type="spellEnd"/>
      <w:r w:rsidRPr="00DB04C9">
        <w:rPr>
          <w:rFonts w:ascii="Times New Roman" w:eastAsia="Times New Roman" w:hAnsi="Times New Roman" w:cs="Times New Roman"/>
          <w:spacing w:val="-5"/>
          <w:sz w:val="24"/>
          <w:szCs w:val="24"/>
          <w:lang w:eastAsia="ru-RU"/>
        </w:rPr>
        <w:t>. — 43-е изд., стер. — Москва</w:t>
      </w:r>
      <w:proofErr w:type="gramStart"/>
      <w:r w:rsidRPr="00DB04C9">
        <w:rPr>
          <w:rFonts w:ascii="Times New Roman" w:eastAsia="Times New Roman" w:hAnsi="Times New Roman" w:cs="Times New Roman"/>
          <w:spacing w:val="-5"/>
          <w:sz w:val="24"/>
          <w:szCs w:val="24"/>
          <w:lang w:eastAsia="ru-RU"/>
        </w:rPr>
        <w:t xml:space="preserve"> :</w:t>
      </w:r>
      <w:proofErr w:type="gramEnd"/>
      <w:r w:rsidRPr="00DB04C9">
        <w:rPr>
          <w:rFonts w:ascii="Times New Roman" w:eastAsia="Times New Roman" w:hAnsi="Times New Roman" w:cs="Times New Roman"/>
          <w:spacing w:val="-5"/>
          <w:sz w:val="24"/>
          <w:szCs w:val="24"/>
          <w:lang w:eastAsia="ru-RU"/>
        </w:rPr>
        <w:t xml:space="preserve"> </w:t>
      </w:r>
      <w:proofErr w:type="spellStart"/>
      <w:r w:rsidRPr="00DB04C9">
        <w:rPr>
          <w:rFonts w:ascii="Times New Roman" w:eastAsia="Times New Roman" w:hAnsi="Times New Roman" w:cs="Times New Roman"/>
          <w:spacing w:val="-5"/>
          <w:sz w:val="24"/>
          <w:szCs w:val="24"/>
          <w:lang w:eastAsia="ru-RU"/>
        </w:rPr>
        <w:t>Юрайт</w:t>
      </w:r>
      <w:proofErr w:type="spellEnd"/>
      <w:r w:rsidRPr="00DB04C9">
        <w:rPr>
          <w:rFonts w:ascii="Times New Roman" w:eastAsia="Times New Roman" w:hAnsi="Times New Roman" w:cs="Times New Roman"/>
          <w:spacing w:val="-5"/>
          <w:sz w:val="24"/>
          <w:szCs w:val="24"/>
          <w:lang w:eastAsia="ru-RU"/>
        </w:rPr>
        <w:t>, 2023. — 900 с.</w:t>
      </w:r>
    </w:p>
    <w:p w:rsidR="00DB04C9" w:rsidRPr="00DB04C9" w:rsidRDefault="00DB04C9" w:rsidP="00DB04C9">
      <w:pPr>
        <w:shd w:val="clear" w:color="auto" w:fill="FAFCFF"/>
        <w:spacing w:after="0" w:line="240" w:lineRule="auto"/>
        <w:ind w:left="709"/>
        <w:jc w:val="both"/>
        <w:rPr>
          <w:rFonts w:ascii="Times New Roman" w:eastAsia="Times New Roman" w:hAnsi="Times New Roman" w:cs="Times New Roman"/>
          <w:spacing w:val="-5"/>
          <w:sz w:val="24"/>
          <w:szCs w:val="24"/>
          <w:lang w:eastAsia="ru-RU"/>
        </w:rPr>
      </w:pPr>
      <w:r w:rsidRPr="00DB04C9">
        <w:rPr>
          <w:rFonts w:ascii="Times New Roman" w:eastAsia="Times New Roman" w:hAnsi="Times New Roman" w:cs="Times New Roman"/>
          <w:b/>
          <w:bCs/>
          <w:color w:val="222222"/>
          <w:spacing w:val="-5"/>
          <w:sz w:val="24"/>
          <w:szCs w:val="24"/>
          <w:lang w:eastAsia="ru-RU"/>
        </w:rPr>
        <w:t>Учебники и учебные пособия по органической химии:</w:t>
      </w:r>
    </w:p>
    <w:p w:rsidR="00DB04C9" w:rsidRPr="00DB04C9" w:rsidRDefault="00DB04C9" w:rsidP="00DB04C9">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Pr>
          <w:rFonts w:ascii="Times New Roman" w:eastAsia="Times New Roman" w:hAnsi="Times New Roman" w:cs="Times New Roman"/>
          <w:i/>
          <w:iCs/>
          <w:spacing w:val="-5"/>
          <w:sz w:val="24"/>
          <w:szCs w:val="24"/>
          <w:lang w:eastAsia="ru-RU"/>
        </w:rPr>
        <w:t xml:space="preserve">1. </w:t>
      </w:r>
      <w:proofErr w:type="spellStart"/>
      <w:r w:rsidRPr="00DB04C9">
        <w:rPr>
          <w:rFonts w:ascii="Times New Roman" w:eastAsia="Times New Roman" w:hAnsi="Times New Roman" w:cs="Times New Roman"/>
          <w:i/>
          <w:iCs/>
          <w:spacing w:val="-5"/>
          <w:sz w:val="24"/>
          <w:szCs w:val="24"/>
          <w:lang w:eastAsia="ru-RU"/>
        </w:rPr>
        <w:t>Тюкавкина</w:t>
      </w:r>
      <w:proofErr w:type="spellEnd"/>
      <w:r w:rsidRPr="00DB04C9">
        <w:rPr>
          <w:rFonts w:ascii="Times New Roman" w:eastAsia="Times New Roman" w:hAnsi="Times New Roman" w:cs="Times New Roman"/>
          <w:i/>
          <w:iCs/>
          <w:spacing w:val="-5"/>
          <w:sz w:val="24"/>
          <w:szCs w:val="24"/>
          <w:lang w:eastAsia="ru-RU"/>
        </w:rPr>
        <w:t>, Н. А.</w:t>
      </w:r>
      <w:r w:rsidRPr="00DB04C9">
        <w:rPr>
          <w:rFonts w:ascii="Times New Roman" w:eastAsia="Times New Roman" w:hAnsi="Times New Roman" w:cs="Times New Roman"/>
          <w:spacing w:val="-5"/>
          <w:sz w:val="24"/>
          <w:szCs w:val="24"/>
          <w:lang w:eastAsia="ru-RU"/>
        </w:rPr>
        <w:t xml:space="preserve"> Органическая химия</w:t>
      </w:r>
      <w:proofErr w:type="gramStart"/>
      <w:r w:rsidRPr="00DB04C9">
        <w:rPr>
          <w:rFonts w:ascii="Times New Roman" w:eastAsia="Times New Roman" w:hAnsi="Times New Roman" w:cs="Times New Roman"/>
          <w:spacing w:val="-5"/>
          <w:sz w:val="24"/>
          <w:szCs w:val="24"/>
          <w:lang w:eastAsia="ru-RU"/>
        </w:rPr>
        <w:t xml:space="preserve"> :</w:t>
      </w:r>
      <w:proofErr w:type="gramEnd"/>
      <w:r w:rsidRPr="00DB04C9">
        <w:rPr>
          <w:rFonts w:ascii="Times New Roman" w:eastAsia="Times New Roman" w:hAnsi="Times New Roman" w:cs="Times New Roman"/>
          <w:spacing w:val="-5"/>
          <w:sz w:val="24"/>
          <w:szCs w:val="24"/>
          <w:lang w:eastAsia="ru-RU"/>
        </w:rPr>
        <w:t xml:space="preserve"> учебник для среднего профессионального образования / Н. А. </w:t>
      </w:r>
      <w:proofErr w:type="spellStart"/>
      <w:r w:rsidRPr="00DB04C9">
        <w:rPr>
          <w:rFonts w:ascii="Times New Roman" w:eastAsia="Times New Roman" w:hAnsi="Times New Roman" w:cs="Times New Roman"/>
          <w:spacing w:val="-5"/>
          <w:sz w:val="24"/>
          <w:szCs w:val="24"/>
          <w:lang w:eastAsia="ru-RU"/>
        </w:rPr>
        <w:t>Тюкавкина</w:t>
      </w:r>
      <w:proofErr w:type="spellEnd"/>
      <w:r w:rsidRPr="00DB04C9">
        <w:rPr>
          <w:rFonts w:ascii="Times New Roman" w:eastAsia="Times New Roman" w:hAnsi="Times New Roman" w:cs="Times New Roman"/>
          <w:spacing w:val="-5"/>
          <w:sz w:val="24"/>
          <w:szCs w:val="24"/>
          <w:lang w:eastAsia="ru-RU"/>
        </w:rPr>
        <w:t>. — Москва</w:t>
      </w:r>
      <w:proofErr w:type="gramStart"/>
      <w:r w:rsidRPr="00DB04C9">
        <w:rPr>
          <w:rFonts w:ascii="Times New Roman" w:eastAsia="Times New Roman" w:hAnsi="Times New Roman" w:cs="Times New Roman"/>
          <w:spacing w:val="-5"/>
          <w:sz w:val="24"/>
          <w:szCs w:val="24"/>
          <w:lang w:eastAsia="ru-RU"/>
        </w:rPr>
        <w:t xml:space="preserve"> :</w:t>
      </w:r>
      <w:proofErr w:type="gramEnd"/>
      <w:r w:rsidRPr="00DB04C9">
        <w:rPr>
          <w:rFonts w:ascii="Times New Roman" w:eastAsia="Times New Roman" w:hAnsi="Times New Roman" w:cs="Times New Roman"/>
          <w:spacing w:val="-5"/>
          <w:sz w:val="24"/>
          <w:szCs w:val="24"/>
          <w:lang w:eastAsia="ru-RU"/>
        </w:rPr>
        <w:t xml:space="preserve"> Изд</w:t>
      </w:r>
      <w:r>
        <w:rPr>
          <w:rFonts w:ascii="Times New Roman" w:eastAsia="Times New Roman" w:hAnsi="Times New Roman" w:cs="Times New Roman"/>
          <w:spacing w:val="-5"/>
          <w:sz w:val="24"/>
          <w:szCs w:val="24"/>
          <w:lang w:eastAsia="ru-RU"/>
        </w:rPr>
        <w:t>ательский центр «Академия», 2022</w:t>
      </w:r>
      <w:r w:rsidRPr="00DB04C9">
        <w:rPr>
          <w:rFonts w:ascii="Times New Roman" w:eastAsia="Times New Roman" w:hAnsi="Times New Roman" w:cs="Times New Roman"/>
          <w:spacing w:val="-5"/>
          <w:sz w:val="24"/>
          <w:szCs w:val="24"/>
          <w:lang w:eastAsia="ru-RU"/>
        </w:rPr>
        <w:t>. — 240 с.</w:t>
      </w:r>
    </w:p>
    <w:p w:rsidR="00DB04C9" w:rsidRPr="00DB04C9" w:rsidRDefault="00DB04C9" w:rsidP="00DB04C9">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Pr>
          <w:rFonts w:ascii="Times New Roman" w:eastAsia="Times New Roman" w:hAnsi="Times New Roman" w:cs="Times New Roman"/>
          <w:i/>
          <w:iCs/>
          <w:spacing w:val="-5"/>
          <w:sz w:val="24"/>
          <w:szCs w:val="24"/>
          <w:lang w:eastAsia="ru-RU"/>
        </w:rPr>
        <w:t xml:space="preserve">2. </w:t>
      </w:r>
      <w:r w:rsidRPr="00DB04C9">
        <w:rPr>
          <w:rFonts w:ascii="Times New Roman" w:eastAsia="Times New Roman" w:hAnsi="Times New Roman" w:cs="Times New Roman"/>
          <w:i/>
          <w:iCs/>
          <w:spacing w:val="-5"/>
          <w:sz w:val="24"/>
          <w:szCs w:val="24"/>
          <w:lang w:eastAsia="ru-RU"/>
        </w:rPr>
        <w:t>Артеменко, А. И.</w:t>
      </w:r>
      <w:r w:rsidRPr="00DB04C9">
        <w:rPr>
          <w:rFonts w:ascii="Times New Roman" w:eastAsia="Times New Roman" w:hAnsi="Times New Roman" w:cs="Times New Roman"/>
          <w:spacing w:val="-5"/>
          <w:sz w:val="24"/>
          <w:szCs w:val="24"/>
          <w:lang w:eastAsia="ru-RU"/>
        </w:rPr>
        <w:t xml:space="preserve"> Органическая химия</w:t>
      </w:r>
      <w:proofErr w:type="gramStart"/>
      <w:r w:rsidRPr="00DB04C9">
        <w:rPr>
          <w:rFonts w:ascii="Times New Roman" w:eastAsia="Times New Roman" w:hAnsi="Times New Roman" w:cs="Times New Roman"/>
          <w:spacing w:val="-5"/>
          <w:sz w:val="24"/>
          <w:szCs w:val="24"/>
          <w:lang w:eastAsia="ru-RU"/>
        </w:rPr>
        <w:t xml:space="preserve"> :</w:t>
      </w:r>
      <w:proofErr w:type="gramEnd"/>
      <w:r w:rsidRPr="00DB04C9">
        <w:rPr>
          <w:rFonts w:ascii="Times New Roman" w:eastAsia="Times New Roman" w:hAnsi="Times New Roman" w:cs="Times New Roman"/>
          <w:spacing w:val="-5"/>
          <w:sz w:val="24"/>
          <w:szCs w:val="24"/>
          <w:lang w:eastAsia="ru-RU"/>
        </w:rPr>
        <w:t xml:space="preserve"> учебник и практикум для прикладного </w:t>
      </w:r>
      <w:proofErr w:type="spellStart"/>
      <w:r w:rsidRPr="00DB04C9">
        <w:rPr>
          <w:rFonts w:ascii="Times New Roman" w:eastAsia="Times New Roman" w:hAnsi="Times New Roman" w:cs="Times New Roman"/>
          <w:spacing w:val="-5"/>
          <w:sz w:val="24"/>
          <w:szCs w:val="24"/>
          <w:lang w:eastAsia="ru-RU"/>
        </w:rPr>
        <w:t>бакалавриата</w:t>
      </w:r>
      <w:proofErr w:type="spellEnd"/>
      <w:r w:rsidRPr="00DB04C9">
        <w:rPr>
          <w:rFonts w:ascii="Times New Roman" w:eastAsia="Times New Roman" w:hAnsi="Times New Roman" w:cs="Times New Roman"/>
          <w:spacing w:val="-5"/>
          <w:sz w:val="24"/>
          <w:szCs w:val="24"/>
          <w:lang w:eastAsia="ru-RU"/>
        </w:rPr>
        <w:t xml:space="preserve"> / А. И. Артеменко. — 3-е изд., </w:t>
      </w:r>
      <w:proofErr w:type="spellStart"/>
      <w:r w:rsidRPr="00DB04C9">
        <w:rPr>
          <w:rFonts w:ascii="Times New Roman" w:eastAsia="Times New Roman" w:hAnsi="Times New Roman" w:cs="Times New Roman"/>
          <w:spacing w:val="-5"/>
          <w:sz w:val="24"/>
          <w:szCs w:val="24"/>
          <w:lang w:eastAsia="ru-RU"/>
        </w:rPr>
        <w:t>перераб</w:t>
      </w:r>
      <w:proofErr w:type="spellEnd"/>
      <w:r w:rsidRPr="00DB04C9">
        <w:rPr>
          <w:rFonts w:ascii="Times New Roman" w:eastAsia="Times New Roman" w:hAnsi="Times New Roman" w:cs="Times New Roman"/>
          <w:spacing w:val="-5"/>
          <w:sz w:val="24"/>
          <w:szCs w:val="24"/>
          <w:lang w:eastAsia="ru-RU"/>
        </w:rPr>
        <w:t xml:space="preserve">. и доп. — Москва : </w:t>
      </w:r>
      <w:proofErr w:type="spellStart"/>
      <w:r w:rsidRPr="00DB04C9">
        <w:rPr>
          <w:rFonts w:ascii="Times New Roman" w:eastAsia="Times New Roman" w:hAnsi="Times New Roman" w:cs="Times New Roman"/>
          <w:spacing w:val="-5"/>
          <w:sz w:val="24"/>
          <w:szCs w:val="24"/>
          <w:lang w:eastAsia="ru-RU"/>
        </w:rPr>
        <w:t>Юрайт</w:t>
      </w:r>
      <w:proofErr w:type="spellEnd"/>
      <w:r w:rsidRPr="00DB04C9">
        <w:rPr>
          <w:rFonts w:ascii="Times New Roman" w:eastAsia="Times New Roman" w:hAnsi="Times New Roman" w:cs="Times New Roman"/>
          <w:spacing w:val="-5"/>
          <w:sz w:val="24"/>
          <w:szCs w:val="24"/>
          <w:lang w:eastAsia="ru-RU"/>
        </w:rPr>
        <w:t>, 2023.</w:t>
      </w:r>
    </w:p>
    <w:p w:rsidR="00DB04C9" w:rsidRPr="00DB04C9" w:rsidRDefault="00DB04C9" w:rsidP="00DB04C9">
      <w:pPr>
        <w:shd w:val="clear" w:color="auto" w:fill="FAFCFF"/>
        <w:spacing w:after="0" w:line="240" w:lineRule="auto"/>
        <w:ind w:left="709"/>
        <w:jc w:val="both"/>
        <w:rPr>
          <w:rFonts w:ascii="Times New Roman" w:eastAsia="Times New Roman" w:hAnsi="Times New Roman" w:cs="Times New Roman"/>
          <w:spacing w:val="-5"/>
          <w:sz w:val="24"/>
          <w:szCs w:val="24"/>
          <w:lang w:eastAsia="ru-RU"/>
        </w:rPr>
      </w:pPr>
      <w:r w:rsidRPr="00DB04C9">
        <w:rPr>
          <w:rFonts w:ascii="Times New Roman" w:eastAsia="Times New Roman" w:hAnsi="Times New Roman" w:cs="Times New Roman"/>
          <w:b/>
          <w:bCs/>
          <w:color w:val="222222"/>
          <w:spacing w:val="-5"/>
          <w:sz w:val="24"/>
          <w:szCs w:val="24"/>
          <w:lang w:eastAsia="ru-RU"/>
        </w:rPr>
        <w:t>Учебная литература по химии в профессии и материаловедению:</w:t>
      </w:r>
    </w:p>
    <w:p w:rsidR="00DB04C9" w:rsidRPr="00DB04C9" w:rsidRDefault="00DB04C9" w:rsidP="00DB04C9">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Pr>
          <w:rFonts w:ascii="Times New Roman" w:eastAsia="Times New Roman" w:hAnsi="Times New Roman" w:cs="Times New Roman"/>
          <w:i/>
          <w:iCs/>
          <w:spacing w:val="-5"/>
          <w:sz w:val="24"/>
          <w:szCs w:val="24"/>
          <w:lang w:eastAsia="ru-RU"/>
        </w:rPr>
        <w:t>1.</w:t>
      </w:r>
      <w:r w:rsidRPr="00DB04C9">
        <w:rPr>
          <w:rFonts w:ascii="Times New Roman" w:eastAsia="Times New Roman" w:hAnsi="Times New Roman" w:cs="Times New Roman"/>
          <w:i/>
          <w:iCs/>
          <w:spacing w:val="-5"/>
          <w:sz w:val="24"/>
          <w:szCs w:val="24"/>
          <w:lang w:eastAsia="ru-RU"/>
        </w:rPr>
        <w:t>Кузьменко, Н. Е.</w:t>
      </w:r>
      <w:r w:rsidRPr="00DB04C9">
        <w:rPr>
          <w:rFonts w:ascii="Times New Roman" w:eastAsia="Times New Roman" w:hAnsi="Times New Roman" w:cs="Times New Roman"/>
          <w:spacing w:val="-5"/>
          <w:sz w:val="24"/>
          <w:szCs w:val="24"/>
          <w:lang w:eastAsia="ru-RU"/>
        </w:rPr>
        <w:t xml:space="preserve"> Начала химии</w:t>
      </w:r>
      <w:proofErr w:type="gramStart"/>
      <w:r w:rsidRPr="00DB04C9">
        <w:rPr>
          <w:rFonts w:ascii="Times New Roman" w:eastAsia="Times New Roman" w:hAnsi="Times New Roman" w:cs="Times New Roman"/>
          <w:spacing w:val="-5"/>
          <w:sz w:val="24"/>
          <w:szCs w:val="24"/>
          <w:lang w:eastAsia="ru-RU"/>
        </w:rPr>
        <w:t xml:space="preserve"> :</w:t>
      </w:r>
      <w:proofErr w:type="gramEnd"/>
      <w:r w:rsidRPr="00DB04C9">
        <w:rPr>
          <w:rFonts w:ascii="Times New Roman" w:eastAsia="Times New Roman" w:hAnsi="Times New Roman" w:cs="Times New Roman"/>
          <w:spacing w:val="-5"/>
          <w:sz w:val="24"/>
          <w:szCs w:val="24"/>
          <w:lang w:eastAsia="ru-RU"/>
        </w:rPr>
        <w:t xml:space="preserve"> учебное пособие / Н. Е. Кузьменко, В. В. Еремин, В. А. Попков. — М</w:t>
      </w:r>
      <w:r>
        <w:rPr>
          <w:rFonts w:ascii="Times New Roman" w:eastAsia="Times New Roman" w:hAnsi="Times New Roman" w:cs="Times New Roman"/>
          <w:spacing w:val="-5"/>
          <w:sz w:val="24"/>
          <w:szCs w:val="24"/>
          <w:lang w:eastAsia="ru-RU"/>
        </w:rPr>
        <w:t>осква</w:t>
      </w:r>
      <w:proofErr w:type="gramStart"/>
      <w:r>
        <w:rPr>
          <w:rFonts w:ascii="Times New Roman" w:eastAsia="Times New Roman" w:hAnsi="Times New Roman" w:cs="Times New Roman"/>
          <w:spacing w:val="-5"/>
          <w:sz w:val="24"/>
          <w:szCs w:val="24"/>
          <w:lang w:eastAsia="ru-RU"/>
        </w:rPr>
        <w:t xml:space="preserve"> :</w:t>
      </w:r>
      <w:proofErr w:type="gramEnd"/>
      <w:r>
        <w:rPr>
          <w:rFonts w:ascii="Times New Roman" w:eastAsia="Times New Roman" w:hAnsi="Times New Roman" w:cs="Times New Roman"/>
          <w:spacing w:val="-5"/>
          <w:sz w:val="24"/>
          <w:szCs w:val="24"/>
          <w:lang w:eastAsia="ru-RU"/>
        </w:rPr>
        <w:t xml:space="preserve"> Лаборатория знаний, 2022</w:t>
      </w:r>
      <w:r w:rsidRPr="00DB04C9">
        <w:rPr>
          <w:rFonts w:ascii="Times New Roman" w:eastAsia="Times New Roman" w:hAnsi="Times New Roman" w:cs="Times New Roman"/>
          <w:spacing w:val="-5"/>
          <w:sz w:val="24"/>
          <w:szCs w:val="24"/>
          <w:lang w:eastAsia="ru-RU"/>
        </w:rPr>
        <w:t>.</w:t>
      </w:r>
    </w:p>
    <w:p w:rsidR="00DB04C9" w:rsidRPr="00DB04C9" w:rsidRDefault="00DB04C9" w:rsidP="00DB04C9">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Pr>
          <w:rFonts w:ascii="Times New Roman" w:eastAsia="Times New Roman" w:hAnsi="Times New Roman" w:cs="Times New Roman"/>
          <w:i/>
          <w:iCs/>
          <w:spacing w:val="-5"/>
          <w:sz w:val="24"/>
          <w:szCs w:val="24"/>
          <w:lang w:eastAsia="ru-RU"/>
        </w:rPr>
        <w:t>2.</w:t>
      </w:r>
      <w:r w:rsidRPr="00DB04C9">
        <w:rPr>
          <w:rFonts w:ascii="Times New Roman" w:eastAsia="Times New Roman" w:hAnsi="Times New Roman" w:cs="Times New Roman"/>
          <w:i/>
          <w:iCs/>
          <w:spacing w:val="-5"/>
          <w:sz w:val="24"/>
          <w:szCs w:val="24"/>
          <w:lang w:eastAsia="ru-RU"/>
        </w:rPr>
        <w:t>Химия для профессий и специальностей технического профиля</w:t>
      </w:r>
      <w:r w:rsidRPr="00DB04C9">
        <w:rPr>
          <w:rFonts w:ascii="Times New Roman" w:eastAsia="Times New Roman" w:hAnsi="Times New Roman" w:cs="Times New Roman"/>
          <w:spacing w:val="-5"/>
          <w:sz w:val="24"/>
          <w:szCs w:val="24"/>
          <w:lang w:eastAsia="ru-RU"/>
        </w:rPr>
        <w:t xml:space="preserve"> : учебник для студ. учреждений сред</w:t>
      </w:r>
      <w:proofErr w:type="gramStart"/>
      <w:r w:rsidRPr="00DB04C9">
        <w:rPr>
          <w:rFonts w:ascii="Times New Roman" w:eastAsia="Times New Roman" w:hAnsi="Times New Roman" w:cs="Times New Roman"/>
          <w:spacing w:val="-5"/>
          <w:sz w:val="24"/>
          <w:szCs w:val="24"/>
          <w:lang w:eastAsia="ru-RU"/>
        </w:rPr>
        <w:t>.</w:t>
      </w:r>
      <w:proofErr w:type="gramEnd"/>
      <w:r w:rsidRPr="00DB04C9">
        <w:rPr>
          <w:rFonts w:ascii="Times New Roman" w:eastAsia="Times New Roman" w:hAnsi="Times New Roman" w:cs="Times New Roman"/>
          <w:spacing w:val="-5"/>
          <w:sz w:val="24"/>
          <w:szCs w:val="24"/>
          <w:lang w:eastAsia="ru-RU"/>
        </w:rPr>
        <w:t xml:space="preserve"> </w:t>
      </w:r>
      <w:proofErr w:type="gramStart"/>
      <w:r w:rsidRPr="00DB04C9">
        <w:rPr>
          <w:rFonts w:ascii="Times New Roman" w:eastAsia="Times New Roman" w:hAnsi="Times New Roman" w:cs="Times New Roman"/>
          <w:spacing w:val="-5"/>
          <w:sz w:val="24"/>
          <w:szCs w:val="24"/>
          <w:lang w:eastAsia="ru-RU"/>
        </w:rPr>
        <w:t>п</w:t>
      </w:r>
      <w:proofErr w:type="gramEnd"/>
      <w:r w:rsidRPr="00DB04C9">
        <w:rPr>
          <w:rFonts w:ascii="Times New Roman" w:eastAsia="Times New Roman" w:hAnsi="Times New Roman" w:cs="Times New Roman"/>
          <w:spacing w:val="-5"/>
          <w:sz w:val="24"/>
          <w:szCs w:val="24"/>
          <w:lang w:eastAsia="ru-RU"/>
        </w:rPr>
        <w:t>роф. образования / [О. С. Габриелян, И. Г. Остроумов и др.] ; под ред. О. С. Габриеляна. — Москва</w:t>
      </w:r>
      <w:proofErr w:type="gramStart"/>
      <w:r w:rsidRPr="00DB04C9">
        <w:rPr>
          <w:rFonts w:ascii="Times New Roman" w:eastAsia="Times New Roman" w:hAnsi="Times New Roman" w:cs="Times New Roman"/>
          <w:spacing w:val="-5"/>
          <w:sz w:val="24"/>
          <w:szCs w:val="24"/>
          <w:lang w:eastAsia="ru-RU"/>
        </w:rPr>
        <w:t xml:space="preserve"> :</w:t>
      </w:r>
      <w:proofErr w:type="gramEnd"/>
      <w:r w:rsidRPr="00DB04C9">
        <w:rPr>
          <w:rFonts w:ascii="Times New Roman" w:eastAsia="Times New Roman" w:hAnsi="Times New Roman" w:cs="Times New Roman"/>
          <w:spacing w:val="-5"/>
          <w:sz w:val="24"/>
          <w:szCs w:val="24"/>
          <w:lang w:eastAsia="ru-RU"/>
        </w:rPr>
        <w:t xml:space="preserve"> Изд</w:t>
      </w:r>
      <w:r>
        <w:rPr>
          <w:rFonts w:ascii="Times New Roman" w:eastAsia="Times New Roman" w:hAnsi="Times New Roman" w:cs="Times New Roman"/>
          <w:spacing w:val="-5"/>
          <w:sz w:val="24"/>
          <w:szCs w:val="24"/>
          <w:lang w:eastAsia="ru-RU"/>
        </w:rPr>
        <w:t>ательский центр «Академия», 2022</w:t>
      </w:r>
      <w:r w:rsidRPr="00DB04C9">
        <w:rPr>
          <w:rFonts w:ascii="Times New Roman" w:eastAsia="Times New Roman" w:hAnsi="Times New Roman" w:cs="Times New Roman"/>
          <w:spacing w:val="-5"/>
          <w:sz w:val="24"/>
          <w:szCs w:val="24"/>
          <w:lang w:eastAsia="ru-RU"/>
        </w:rPr>
        <w:t>.</w:t>
      </w:r>
    </w:p>
    <w:p w:rsidR="00DB04C9" w:rsidRPr="00DB04C9" w:rsidRDefault="00DB04C9" w:rsidP="00DB04C9">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Pr>
          <w:rFonts w:ascii="Times New Roman" w:eastAsia="Times New Roman" w:hAnsi="Times New Roman" w:cs="Times New Roman"/>
          <w:i/>
          <w:iCs/>
          <w:spacing w:val="-5"/>
          <w:sz w:val="24"/>
          <w:szCs w:val="24"/>
          <w:lang w:eastAsia="ru-RU"/>
        </w:rPr>
        <w:t>3.</w:t>
      </w:r>
      <w:r w:rsidRPr="00DB04C9">
        <w:rPr>
          <w:rFonts w:ascii="Times New Roman" w:eastAsia="Times New Roman" w:hAnsi="Times New Roman" w:cs="Times New Roman"/>
          <w:i/>
          <w:iCs/>
          <w:spacing w:val="-5"/>
          <w:sz w:val="24"/>
          <w:szCs w:val="24"/>
          <w:lang w:eastAsia="ru-RU"/>
        </w:rPr>
        <w:t>Рудзитис, Г. Е.</w:t>
      </w:r>
      <w:r w:rsidRPr="00DB04C9">
        <w:rPr>
          <w:rFonts w:ascii="Times New Roman" w:eastAsia="Times New Roman" w:hAnsi="Times New Roman" w:cs="Times New Roman"/>
          <w:spacing w:val="-5"/>
          <w:sz w:val="24"/>
          <w:szCs w:val="24"/>
          <w:lang w:eastAsia="ru-RU"/>
        </w:rPr>
        <w:t xml:space="preserve"> Химия</w:t>
      </w:r>
      <w:proofErr w:type="gramStart"/>
      <w:r w:rsidRPr="00DB04C9">
        <w:rPr>
          <w:rFonts w:ascii="Times New Roman" w:eastAsia="Times New Roman" w:hAnsi="Times New Roman" w:cs="Times New Roman"/>
          <w:spacing w:val="-5"/>
          <w:sz w:val="24"/>
          <w:szCs w:val="24"/>
          <w:lang w:eastAsia="ru-RU"/>
        </w:rPr>
        <w:t xml:space="preserve"> :</w:t>
      </w:r>
      <w:proofErr w:type="gramEnd"/>
      <w:r w:rsidRPr="00DB04C9">
        <w:rPr>
          <w:rFonts w:ascii="Times New Roman" w:eastAsia="Times New Roman" w:hAnsi="Times New Roman" w:cs="Times New Roman"/>
          <w:spacing w:val="-5"/>
          <w:sz w:val="24"/>
          <w:szCs w:val="24"/>
          <w:lang w:eastAsia="ru-RU"/>
        </w:rPr>
        <w:t xml:space="preserve"> неорганическая химия : основы общей химии (11 класс) : учебник / Г. Е. Рудзитис, Ф. Г. Фельдм</w:t>
      </w:r>
      <w:r>
        <w:rPr>
          <w:rFonts w:ascii="Times New Roman" w:eastAsia="Times New Roman" w:hAnsi="Times New Roman" w:cs="Times New Roman"/>
          <w:spacing w:val="-5"/>
          <w:sz w:val="24"/>
          <w:szCs w:val="24"/>
          <w:lang w:eastAsia="ru-RU"/>
        </w:rPr>
        <w:t>ан. — Москва</w:t>
      </w:r>
      <w:proofErr w:type="gramStart"/>
      <w:r>
        <w:rPr>
          <w:rFonts w:ascii="Times New Roman" w:eastAsia="Times New Roman" w:hAnsi="Times New Roman" w:cs="Times New Roman"/>
          <w:spacing w:val="-5"/>
          <w:sz w:val="24"/>
          <w:szCs w:val="24"/>
          <w:lang w:eastAsia="ru-RU"/>
        </w:rPr>
        <w:t xml:space="preserve"> :</w:t>
      </w:r>
      <w:proofErr w:type="gramEnd"/>
      <w:r>
        <w:rPr>
          <w:rFonts w:ascii="Times New Roman" w:eastAsia="Times New Roman" w:hAnsi="Times New Roman" w:cs="Times New Roman"/>
          <w:spacing w:val="-5"/>
          <w:sz w:val="24"/>
          <w:szCs w:val="24"/>
          <w:lang w:eastAsia="ru-RU"/>
        </w:rPr>
        <w:t xml:space="preserve"> Просвещение, 2023</w:t>
      </w:r>
      <w:r w:rsidRPr="00DB04C9">
        <w:rPr>
          <w:rFonts w:ascii="Times New Roman" w:eastAsia="Times New Roman" w:hAnsi="Times New Roman" w:cs="Times New Roman"/>
          <w:spacing w:val="-5"/>
          <w:sz w:val="24"/>
          <w:szCs w:val="24"/>
          <w:lang w:eastAsia="ru-RU"/>
        </w:rPr>
        <w:t>.</w:t>
      </w:r>
    </w:p>
    <w:p w:rsidR="00DB04C9" w:rsidRPr="00DB04C9" w:rsidRDefault="00DB04C9" w:rsidP="00DB04C9">
      <w:pPr>
        <w:shd w:val="clear" w:color="auto" w:fill="FAFCFF"/>
        <w:spacing w:after="0" w:line="240" w:lineRule="auto"/>
        <w:ind w:left="709"/>
        <w:jc w:val="both"/>
        <w:rPr>
          <w:rFonts w:ascii="Times New Roman" w:eastAsia="Times New Roman" w:hAnsi="Times New Roman" w:cs="Times New Roman"/>
          <w:spacing w:val="-5"/>
          <w:sz w:val="24"/>
          <w:szCs w:val="24"/>
          <w:lang w:eastAsia="ru-RU"/>
        </w:rPr>
      </w:pPr>
      <w:r w:rsidRPr="00DB04C9">
        <w:rPr>
          <w:rFonts w:ascii="Times New Roman" w:eastAsia="Times New Roman" w:hAnsi="Times New Roman" w:cs="Times New Roman"/>
          <w:b/>
          <w:bCs/>
          <w:color w:val="222222"/>
          <w:spacing w:val="-5"/>
          <w:sz w:val="24"/>
          <w:szCs w:val="24"/>
          <w:lang w:eastAsia="ru-RU"/>
        </w:rPr>
        <w:t>Справочные материалы и нормативные документы:</w:t>
      </w:r>
    </w:p>
    <w:p w:rsidR="00DB04C9" w:rsidRPr="00DB04C9" w:rsidRDefault="00DB04C9" w:rsidP="00DB04C9">
      <w:pPr>
        <w:shd w:val="clear" w:color="auto" w:fill="FAFCFF"/>
        <w:spacing w:after="0" w:line="240" w:lineRule="auto"/>
        <w:ind w:firstLine="709"/>
        <w:jc w:val="both"/>
        <w:rPr>
          <w:rFonts w:ascii="Times New Roman" w:eastAsia="Times New Roman" w:hAnsi="Times New Roman" w:cs="Times New Roman"/>
          <w:spacing w:val="-5"/>
          <w:sz w:val="24"/>
          <w:szCs w:val="24"/>
          <w:lang w:eastAsia="ru-RU"/>
        </w:rPr>
      </w:pPr>
      <w:r>
        <w:rPr>
          <w:rFonts w:ascii="Times New Roman" w:eastAsia="Times New Roman" w:hAnsi="Times New Roman" w:cs="Times New Roman"/>
          <w:i/>
          <w:iCs/>
          <w:spacing w:val="-5"/>
          <w:sz w:val="24"/>
          <w:szCs w:val="24"/>
          <w:lang w:eastAsia="ru-RU"/>
        </w:rPr>
        <w:t>1.</w:t>
      </w:r>
      <w:r w:rsidRPr="00DB04C9">
        <w:rPr>
          <w:rFonts w:ascii="Times New Roman" w:eastAsia="Times New Roman" w:hAnsi="Times New Roman" w:cs="Times New Roman"/>
          <w:i/>
          <w:iCs/>
          <w:spacing w:val="-5"/>
          <w:sz w:val="24"/>
          <w:szCs w:val="24"/>
          <w:lang w:eastAsia="ru-RU"/>
        </w:rPr>
        <w:t>Лидин, Р. А.</w:t>
      </w:r>
      <w:r w:rsidRPr="00DB04C9">
        <w:rPr>
          <w:rFonts w:ascii="Times New Roman" w:eastAsia="Times New Roman" w:hAnsi="Times New Roman" w:cs="Times New Roman"/>
          <w:spacing w:val="-5"/>
          <w:sz w:val="24"/>
          <w:szCs w:val="24"/>
          <w:lang w:eastAsia="ru-RU"/>
        </w:rPr>
        <w:t xml:space="preserve"> Справочник по общей и неорганической химии / Р. А. Лидин. — Москва: Проспект, 2021.</w:t>
      </w:r>
    </w:p>
    <w:p w:rsidR="00DB04C9" w:rsidRPr="00DB04C9" w:rsidRDefault="00DB04C9" w:rsidP="00DB04C9">
      <w:pPr>
        <w:shd w:val="clear" w:color="auto" w:fill="FAFCFF"/>
        <w:spacing w:before="30" w:after="0" w:line="240" w:lineRule="auto"/>
        <w:ind w:firstLine="709"/>
        <w:jc w:val="both"/>
        <w:rPr>
          <w:rFonts w:ascii="Times New Roman" w:eastAsia="Times New Roman" w:hAnsi="Times New Roman" w:cs="Times New Roman"/>
          <w:spacing w:val="-5"/>
          <w:sz w:val="24"/>
          <w:szCs w:val="24"/>
          <w:lang w:eastAsia="ru-RU"/>
        </w:rPr>
      </w:pPr>
      <w:r>
        <w:rPr>
          <w:rFonts w:ascii="Times New Roman" w:eastAsia="Times New Roman" w:hAnsi="Times New Roman" w:cs="Times New Roman"/>
          <w:spacing w:val="-5"/>
          <w:sz w:val="24"/>
          <w:szCs w:val="24"/>
          <w:lang w:eastAsia="ru-RU"/>
        </w:rPr>
        <w:t>2.</w:t>
      </w:r>
      <w:r w:rsidRPr="00DB04C9">
        <w:rPr>
          <w:rFonts w:ascii="Times New Roman" w:eastAsia="Times New Roman" w:hAnsi="Times New Roman" w:cs="Times New Roman"/>
          <w:spacing w:val="-5"/>
          <w:sz w:val="24"/>
          <w:szCs w:val="24"/>
          <w:lang w:eastAsia="ru-RU"/>
        </w:rPr>
        <w:t>ГОСТ 12.1.007-76 «Система стандартов безопасности труда. Вредные вещества. Классификация и общие требования безопасности».</w:t>
      </w:r>
    </w:p>
    <w:p w:rsidR="00DB04C9" w:rsidRPr="00DB04C9" w:rsidRDefault="00DB04C9" w:rsidP="00DB04C9">
      <w:pPr>
        <w:shd w:val="clear" w:color="auto" w:fill="FAFCFF"/>
        <w:spacing w:before="30" w:after="0" w:line="240" w:lineRule="auto"/>
        <w:ind w:firstLine="709"/>
        <w:jc w:val="both"/>
        <w:rPr>
          <w:rFonts w:ascii="Times New Roman" w:eastAsia="Times New Roman" w:hAnsi="Times New Roman" w:cs="Times New Roman"/>
          <w:spacing w:val="-5"/>
          <w:sz w:val="24"/>
          <w:szCs w:val="24"/>
          <w:lang w:eastAsia="ru-RU"/>
        </w:rPr>
      </w:pPr>
      <w:r>
        <w:rPr>
          <w:rFonts w:ascii="Times New Roman" w:eastAsia="Times New Roman" w:hAnsi="Times New Roman" w:cs="Times New Roman"/>
          <w:spacing w:val="-5"/>
          <w:sz w:val="24"/>
          <w:szCs w:val="24"/>
          <w:lang w:eastAsia="ru-RU"/>
        </w:rPr>
        <w:t>3.</w:t>
      </w:r>
      <w:r w:rsidRPr="00DB04C9">
        <w:rPr>
          <w:rFonts w:ascii="Times New Roman" w:eastAsia="Times New Roman" w:hAnsi="Times New Roman" w:cs="Times New Roman"/>
          <w:spacing w:val="-5"/>
          <w:sz w:val="24"/>
          <w:szCs w:val="24"/>
          <w:lang w:eastAsia="ru-RU"/>
        </w:rPr>
        <w:t>Правила противопожарного режима в Российской Федерации (утв. постановлением Правительства РФ).</w:t>
      </w:r>
    </w:p>
    <w:p w:rsidR="00DB04C9" w:rsidRPr="00DB04C9" w:rsidRDefault="00DB04C9" w:rsidP="00DB04C9">
      <w:pPr>
        <w:shd w:val="clear" w:color="auto" w:fill="FAFCFF"/>
        <w:spacing w:after="0" w:line="240" w:lineRule="auto"/>
        <w:ind w:firstLine="709"/>
        <w:jc w:val="both"/>
        <w:rPr>
          <w:rFonts w:ascii="Times New Roman" w:eastAsia="Calibri" w:hAnsi="Times New Roman" w:cs="Times New Roman"/>
          <w:color w:val="000000"/>
          <w:sz w:val="24"/>
          <w:szCs w:val="24"/>
        </w:rPr>
      </w:pPr>
    </w:p>
    <w:sectPr w:rsidR="00DB04C9" w:rsidRPr="00DB04C9">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 w:name="Cambria Math">
    <w:panose1 w:val="02040503050406030204"/>
    <w:charset w:val="CC"/>
    <w:family w:val="roman"/>
    <w:pitch w:val="variable"/>
    <w:sig w:usb0="E00002FF" w:usb1="420024FF" w:usb2="00000000" w:usb3="00000000" w:csb0="0000019F" w:csb1="00000000"/>
  </w:font>
  <w:font w:name="Andale Sans UI">
    <w:altName w:val="Arial Unicode MS"/>
    <w:charset w:val="CC"/>
    <w:family w:val="auto"/>
    <w:pitch w:val="variable"/>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75523"/>
    <w:multiLevelType w:val="multilevel"/>
    <w:tmpl w:val="CC3EEA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1316C00"/>
    <w:multiLevelType w:val="multilevel"/>
    <w:tmpl w:val="05D4E8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3243D5F"/>
    <w:multiLevelType w:val="multilevel"/>
    <w:tmpl w:val="6D0837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6A922A9"/>
    <w:multiLevelType w:val="hybridMultilevel"/>
    <w:tmpl w:val="E4FE86B8"/>
    <w:lvl w:ilvl="0" w:tplc="0419000B">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
    <w:nsid w:val="0A5B6854"/>
    <w:multiLevelType w:val="multilevel"/>
    <w:tmpl w:val="768EAB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DBF1AEE"/>
    <w:multiLevelType w:val="multilevel"/>
    <w:tmpl w:val="ADAC36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EC966C3"/>
    <w:multiLevelType w:val="multilevel"/>
    <w:tmpl w:val="20920B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F001F7E"/>
    <w:multiLevelType w:val="hybridMultilevel"/>
    <w:tmpl w:val="BC64BBF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0F077D7"/>
    <w:multiLevelType w:val="multilevel"/>
    <w:tmpl w:val="AFA876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1192E1E"/>
    <w:multiLevelType w:val="multilevel"/>
    <w:tmpl w:val="CACEFA7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135C76B6"/>
    <w:multiLevelType w:val="multilevel"/>
    <w:tmpl w:val="ED740C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7AD0C0B"/>
    <w:multiLevelType w:val="multilevel"/>
    <w:tmpl w:val="840053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8A82C5B"/>
    <w:multiLevelType w:val="hybridMultilevel"/>
    <w:tmpl w:val="CCB849E8"/>
    <w:lvl w:ilvl="0" w:tplc="0419000B">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3">
    <w:nsid w:val="1E3B725F"/>
    <w:multiLevelType w:val="multilevel"/>
    <w:tmpl w:val="D4DCAD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1E403960"/>
    <w:multiLevelType w:val="multilevel"/>
    <w:tmpl w:val="B83A16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2CC16C2"/>
    <w:multiLevelType w:val="multilevel"/>
    <w:tmpl w:val="847851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23164E7D"/>
    <w:multiLevelType w:val="multilevel"/>
    <w:tmpl w:val="8C980B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2A8A2A75"/>
    <w:multiLevelType w:val="hybridMultilevel"/>
    <w:tmpl w:val="687E3F72"/>
    <w:lvl w:ilvl="0" w:tplc="67023F58">
      <w:start w:val="1"/>
      <w:numFmt w:val="decimal"/>
      <w:lvlText w:val="%1."/>
      <w:lvlJc w:val="left"/>
      <w:pPr>
        <w:ind w:left="1506" w:hanging="1080"/>
      </w:pPr>
      <w:rPr>
        <w:rFonts w:ascii="Times New Roman" w:hAnsi="Times New Roman" w:cs="Times New Roman" w:hint="default"/>
      </w:rPr>
    </w:lvl>
    <w:lvl w:ilvl="1" w:tplc="04190019">
      <w:start w:val="1"/>
      <w:numFmt w:val="lowerLetter"/>
      <w:lvlText w:val="%2."/>
      <w:lvlJc w:val="left"/>
      <w:pPr>
        <w:ind w:left="1506" w:hanging="360"/>
      </w:pPr>
    </w:lvl>
    <w:lvl w:ilvl="2" w:tplc="0419001B">
      <w:start w:val="1"/>
      <w:numFmt w:val="lowerRoman"/>
      <w:lvlText w:val="%3."/>
      <w:lvlJc w:val="right"/>
      <w:pPr>
        <w:ind w:left="2226" w:hanging="180"/>
      </w:pPr>
    </w:lvl>
    <w:lvl w:ilvl="3" w:tplc="0419000F">
      <w:start w:val="1"/>
      <w:numFmt w:val="decimal"/>
      <w:lvlText w:val="%4."/>
      <w:lvlJc w:val="left"/>
      <w:pPr>
        <w:ind w:left="2946" w:hanging="360"/>
      </w:pPr>
    </w:lvl>
    <w:lvl w:ilvl="4" w:tplc="04190019">
      <w:start w:val="1"/>
      <w:numFmt w:val="lowerLetter"/>
      <w:lvlText w:val="%5."/>
      <w:lvlJc w:val="left"/>
      <w:pPr>
        <w:ind w:left="3666" w:hanging="360"/>
      </w:pPr>
    </w:lvl>
    <w:lvl w:ilvl="5" w:tplc="0419001B">
      <w:start w:val="1"/>
      <w:numFmt w:val="lowerRoman"/>
      <w:lvlText w:val="%6."/>
      <w:lvlJc w:val="right"/>
      <w:pPr>
        <w:ind w:left="4386" w:hanging="180"/>
      </w:pPr>
    </w:lvl>
    <w:lvl w:ilvl="6" w:tplc="0419000F">
      <w:start w:val="1"/>
      <w:numFmt w:val="decimal"/>
      <w:lvlText w:val="%7."/>
      <w:lvlJc w:val="left"/>
      <w:pPr>
        <w:ind w:left="5106" w:hanging="360"/>
      </w:pPr>
    </w:lvl>
    <w:lvl w:ilvl="7" w:tplc="04190019">
      <w:start w:val="1"/>
      <w:numFmt w:val="lowerLetter"/>
      <w:lvlText w:val="%8."/>
      <w:lvlJc w:val="left"/>
      <w:pPr>
        <w:ind w:left="5826" w:hanging="360"/>
      </w:pPr>
    </w:lvl>
    <w:lvl w:ilvl="8" w:tplc="0419001B">
      <w:start w:val="1"/>
      <w:numFmt w:val="lowerRoman"/>
      <w:lvlText w:val="%9."/>
      <w:lvlJc w:val="right"/>
      <w:pPr>
        <w:ind w:left="6546" w:hanging="180"/>
      </w:pPr>
    </w:lvl>
  </w:abstractNum>
  <w:abstractNum w:abstractNumId="18">
    <w:nsid w:val="2C4C082E"/>
    <w:multiLevelType w:val="hybridMultilevel"/>
    <w:tmpl w:val="F0DCB9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2EE7127F"/>
    <w:multiLevelType w:val="hybridMultilevel"/>
    <w:tmpl w:val="683C249A"/>
    <w:lvl w:ilvl="0" w:tplc="B526DFF8">
      <w:start w:val="1"/>
      <w:numFmt w:val="decimal"/>
      <w:lvlText w:val="%1"/>
      <w:lvlJc w:val="left"/>
      <w:pPr>
        <w:ind w:left="1906" w:hanging="553"/>
      </w:pPr>
      <w:rPr>
        <w:rFonts w:hint="default"/>
      </w:rPr>
    </w:lvl>
    <w:lvl w:ilvl="1" w:tplc="CCDA7D7C">
      <w:numFmt w:val="none"/>
      <w:lvlText w:val=""/>
      <w:lvlJc w:val="left"/>
      <w:pPr>
        <w:tabs>
          <w:tab w:val="num" w:pos="360"/>
        </w:tabs>
      </w:pPr>
    </w:lvl>
    <w:lvl w:ilvl="2" w:tplc="938AB1B4">
      <w:numFmt w:val="bullet"/>
      <w:lvlText w:val="•"/>
      <w:lvlJc w:val="left"/>
      <w:pPr>
        <w:ind w:left="3345" w:hanging="553"/>
      </w:pPr>
      <w:rPr>
        <w:rFonts w:hint="default"/>
      </w:rPr>
    </w:lvl>
    <w:lvl w:ilvl="3" w:tplc="F1DAE698">
      <w:numFmt w:val="bullet"/>
      <w:lvlText w:val="•"/>
      <w:lvlJc w:val="left"/>
      <w:pPr>
        <w:ind w:left="4067" w:hanging="553"/>
      </w:pPr>
      <w:rPr>
        <w:rFonts w:hint="default"/>
      </w:rPr>
    </w:lvl>
    <w:lvl w:ilvl="4" w:tplc="F52EAA2E">
      <w:numFmt w:val="bullet"/>
      <w:lvlText w:val="•"/>
      <w:lvlJc w:val="left"/>
      <w:pPr>
        <w:ind w:left="4790" w:hanging="553"/>
      </w:pPr>
      <w:rPr>
        <w:rFonts w:hint="default"/>
      </w:rPr>
    </w:lvl>
    <w:lvl w:ilvl="5" w:tplc="36E07A88">
      <w:numFmt w:val="bullet"/>
      <w:lvlText w:val="•"/>
      <w:lvlJc w:val="left"/>
      <w:pPr>
        <w:ind w:left="5512" w:hanging="553"/>
      </w:pPr>
      <w:rPr>
        <w:rFonts w:hint="default"/>
      </w:rPr>
    </w:lvl>
    <w:lvl w:ilvl="6" w:tplc="2BE2C192">
      <w:numFmt w:val="bullet"/>
      <w:lvlText w:val="•"/>
      <w:lvlJc w:val="left"/>
      <w:pPr>
        <w:ind w:left="6235" w:hanging="553"/>
      </w:pPr>
      <w:rPr>
        <w:rFonts w:hint="default"/>
      </w:rPr>
    </w:lvl>
    <w:lvl w:ilvl="7" w:tplc="7F94E1CC">
      <w:numFmt w:val="bullet"/>
      <w:lvlText w:val="•"/>
      <w:lvlJc w:val="left"/>
      <w:pPr>
        <w:ind w:left="6957" w:hanging="553"/>
      </w:pPr>
      <w:rPr>
        <w:rFonts w:hint="default"/>
      </w:rPr>
    </w:lvl>
    <w:lvl w:ilvl="8" w:tplc="13A297B2">
      <w:numFmt w:val="bullet"/>
      <w:lvlText w:val="•"/>
      <w:lvlJc w:val="left"/>
      <w:pPr>
        <w:ind w:left="7680" w:hanging="553"/>
      </w:pPr>
      <w:rPr>
        <w:rFonts w:hint="default"/>
      </w:rPr>
    </w:lvl>
  </w:abstractNum>
  <w:abstractNum w:abstractNumId="20">
    <w:nsid w:val="2F3A0D98"/>
    <w:multiLevelType w:val="multilevel"/>
    <w:tmpl w:val="75B065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307D568B"/>
    <w:multiLevelType w:val="multilevel"/>
    <w:tmpl w:val="CA965A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24131D1"/>
    <w:multiLevelType w:val="multilevel"/>
    <w:tmpl w:val="C48496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36F466BC"/>
    <w:multiLevelType w:val="multilevel"/>
    <w:tmpl w:val="0D8C22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36FF1607"/>
    <w:multiLevelType w:val="multilevel"/>
    <w:tmpl w:val="80C476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3AAB757F"/>
    <w:multiLevelType w:val="hybridMultilevel"/>
    <w:tmpl w:val="FB7A306C"/>
    <w:lvl w:ilvl="0" w:tplc="F4506AFA">
      <w:start w:val="2"/>
      <w:numFmt w:val="decimal"/>
      <w:lvlText w:val="%1"/>
      <w:lvlJc w:val="left"/>
      <w:pPr>
        <w:ind w:left="2965" w:hanging="553"/>
      </w:pPr>
      <w:rPr>
        <w:rFonts w:hint="default"/>
      </w:rPr>
    </w:lvl>
    <w:lvl w:ilvl="1" w:tplc="65DE8594">
      <w:numFmt w:val="none"/>
      <w:lvlText w:val=""/>
      <w:lvlJc w:val="left"/>
      <w:pPr>
        <w:tabs>
          <w:tab w:val="num" w:pos="360"/>
        </w:tabs>
      </w:pPr>
    </w:lvl>
    <w:lvl w:ilvl="2" w:tplc="0E66A6C4">
      <w:start w:val="1"/>
      <w:numFmt w:val="decimal"/>
      <w:lvlText w:val="%3."/>
      <w:lvlJc w:val="left"/>
      <w:pPr>
        <w:ind w:left="3282" w:hanging="317"/>
        <w:jc w:val="right"/>
      </w:pPr>
      <w:rPr>
        <w:rFonts w:hint="default"/>
        <w:b/>
        <w:bCs/>
        <w:w w:val="99"/>
      </w:rPr>
    </w:lvl>
    <w:lvl w:ilvl="3" w:tplc="5B02B0A2">
      <w:numFmt w:val="none"/>
      <w:lvlText w:val=""/>
      <w:lvlJc w:val="left"/>
      <w:pPr>
        <w:tabs>
          <w:tab w:val="num" w:pos="360"/>
        </w:tabs>
      </w:pPr>
    </w:lvl>
    <w:lvl w:ilvl="4" w:tplc="CA8288FC">
      <w:numFmt w:val="bullet"/>
      <w:lvlText w:val="•"/>
      <w:lvlJc w:val="left"/>
      <w:pPr>
        <w:ind w:left="4741" w:hanging="553"/>
      </w:pPr>
      <w:rPr>
        <w:rFonts w:hint="default"/>
      </w:rPr>
    </w:lvl>
    <w:lvl w:ilvl="5" w:tplc="A8648002">
      <w:numFmt w:val="bullet"/>
      <w:lvlText w:val="•"/>
      <w:lvlJc w:val="left"/>
      <w:pPr>
        <w:ind w:left="5472" w:hanging="553"/>
      </w:pPr>
      <w:rPr>
        <w:rFonts w:hint="default"/>
      </w:rPr>
    </w:lvl>
    <w:lvl w:ilvl="6" w:tplc="357669D2">
      <w:numFmt w:val="bullet"/>
      <w:lvlText w:val="•"/>
      <w:lvlJc w:val="left"/>
      <w:pPr>
        <w:ind w:left="6202" w:hanging="553"/>
      </w:pPr>
      <w:rPr>
        <w:rFonts w:hint="default"/>
      </w:rPr>
    </w:lvl>
    <w:lvl w:ilvl="7" w:tplc="2C725806">
      <w:numFmt w:val="bullet"/>
      <w:lvlText w:val="•"/>
      <w:lvlJc w:val="left"/>
      <w:pPr>
        <w:ind w:left="6933" w:hanging="553"/>
      </w:pPr>
      <w:rPr>
        <w:rFonts w:hint="default"/>
      </w:rPr>
    </w:lvl>
    <w:lvl w:ilvl="8" w:tplc="43E8A8B6">
      <w:numFmt w:val="bullet"/>
      <w:lvlText w:val="•"/>
      <w:lvlJc w:val="left"/>
      <w:pPr>
        <w:ind w:left="7664" w:hanging="553"/>
      </w:pPr>
      <w:rPr>
        <w:rFonts w:hint="default"/>
      </w:rPr>
    </w:lvl>
  </w:abstractNum>
  <w:abstractNum w:abstractNumId="26">
    <w:nsid w:val="3D581A58"/>
    <w:multiLevelType w:val="multilevel"/>
    <w:tmpl w:val="C826F8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3D7B56D2"/>
    <w:multiLevelType w:val="multilevel"/>
    <w:tmpl w:val="16CAC6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3EE63CDD"/>
    <w:multiLevelType w:val="multilevel"/>
    <w:tmpl w:val="66CACA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432A6DF8"/>
    <w:multiLevelType w:val="multilevel"/>
    <w:tmpl w:val="12A246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43FD0BAC"/>
    <w:multiLevelType w:val="multilevel"/>
    <w:tmpl w:val="E424BD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44D90ACA"/>
    <w:multiLevelType w:val="multilevel"/>
    <w:tmpl w:val="2F94B5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458258A4"/>
    <w:multiLevelType w:val="multilevel"/>
    <w:tmpl w:val="B29455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461E3573"/>
    <w:multiLevelType w:val="multilevel"/>
    <w:tmpl w:val="8870C48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471546D9"/>
    <w:multiLevelType w:val="multilevel"/>
    <w:tmpl w:val="53762C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47DE520F"/>
    <w:multiLevelType w:val="multilevel"/>
    <w:tmpl w:val="8A5A3F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489F3AB2"/>
    <w:multiLevelType w:val="multilevel"/>
    <w:tmpl w:val="F06881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4AEE4B69"/>
    <w:multiLevelType w:val="multilevel"/>
    <w:tmpl w:val="6CEABDB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4CA23398"/>
    <w:multiLevelType w:val="multilevel"/>
    <w:tmpl w:val="36C210FC"/>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4CE540A6"/>
    <w:multiLevelType w:val="multilevel"/>
    <w:tmpl w:val="CC520A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54C43AA7"/>
    <w:multiLevelType w:val="multilevel"/>
    <w:tmpl w:val="9C3413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55584D6B"/>
    <w:multiLevelType w:val="multilevel"/>
    <w:tmpl w:val="83B66E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58C71481"/>
    <w:multiLevelType w:val="multilevel"/>
    <w:tmpl w:val="B33EF8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5A2749E9"/>
    <w:multiLevelType w:val="multilevel"/>
    <w:tmpl w:val="7AB888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5A8315FE"/>
    <w:multiLevelType w:val="multilevel"/>
    <w:tmpl w:val="CF8A8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60F72EE4"/>
    <w:multiLevelType w:val="multilevel"/>
    <w:tmpl w:val="333C0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62047001"/>
    <w:multiLevelType w:val="multilevel"/>
    <w:tmpl w:val="5BCC2D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64C51DF9"/>
    <w:multiLevelType w:val="multilevel"/>
    <w:tmpl w:val="1076F7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65286CFA"/>
    <w:multiLevelType w:val="multilevel"/>
    <w:tmpl w:val="F74238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nsid w:val="676E3F41"/>
    <w:multiLevelType w:val="multilevel"/>
    <w:tmpl w:val="B80C4D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nsid w:val="6B7B1FBA"/>
    <w:multiLevelType w:val="multilevel"/>
    <w:tmpl w:val="DA4045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6C0C538E"/>
    <w:multiLevelType w:val="multilevel"/>
    <w:tmpl w:val="4686ED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nsid w:val="6C555466"/>
    <w:multiLevelType w:val="multilevel"/>
    <w:tmpl w:val="46743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nsid w:val="6D1B713F"/>
    <w:multiLevelType w:val="multilevel"/>
    <w:tmpl w:val="B0E4C3C6"/>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nsid w:val="7B331465"/>
    <w:multiLevelType w:val="multilevel"/>
    <w:tmpl w:val="1EF620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7C1740E4"/>
    <w:multiLevelType w:val="multilevel"/>
    <w:tmpl w:val="49CA1B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7F564E46"/>
    <w:multiLevelType w:val="multilevel"/>
    <w:tmpl w:val="2782F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nsid w:val="7FC61F33"/>
    <w:multiLevelType w:val="multilevel"/>
    <w:tmpl w:val="5CAED6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4"/>
  </w:num>
  <w:num w:numId="2">
    <w:abstractNumId w:val="40"/>
  </w:num>
  <w:num w:numId="3">
    <w:abstractNumId w:val="31"/>
  </w:num>
  <w:num w:numId="4">
    <w:abstractNumId w:val="25"/>
  </w:num>
  <w:num w:numId="5">
    <w:abstractNumId w:val="19"/>
  </w:num>
  <w:num w:numId="6">
    <w:abstractNumId w:val="57"/>
  </w:num>
  <w:num w:numId="7">
    <w:abstractNumId w:val="36"/>
  </w:num>
  <w:num w:numId="8">
    <w:abstractNumId w:val="14"/>
  </w:num>
  <w:num w:numId="9">
    <w:abstractNumId w:val="4"/>
  </w:num>
  <w:num w:numId="10">
    <w:abstractNumId w:val="35"/>
  </w:num>
  <w:num w:numId="11">
    <w:abstractNumId w:val="23"/>
  </w:num>
  <w:num w:numId="12">
    <w:abstractNumId w:val="47"/>
  </w:num>
  <w:num w:numId="13">
    <w:abstractNumId w:val="55"/>
  </w:num>
  <w:num w:numId="14">
    <w:abstractNumId w:val="46"/>
  </w:num>
  <w:num w:numId="15">
    <w:abstractNumId w:val="21"/>
  </w:num>
  <w:num w:numId="16">
    <w:abstractNumId w:val="49"/>
  </w:num>
  <w:num w:numId="17">
    <w:abstractNumId w:val="45"/>
  </w:num>
  <w:num w:numId="18">
    <w:abstractNumId w:val="52"/>
  </w:num>
  <w:num w:numId="19">
    <w:abstractNumId w:val="26"/>
  </w:num>
  <w:num w:numId="20">
    <w:abstractNumId w:val="39"/>
  </w:num>
  <w:num w:numId="21">
    <w:abstractNumId w:val="51"/>
  </w:num>
  <w:num w:numId="22">
    <w:abstractNumId w:val="1"/>
  </w:num>
  <w:num w:numId="23">
    <w:abstractNumId w:val="28"/>
  </w:num>
  <w:num w:numId="24">
    <w:abstractNumId w:val="24"/>
  </w:num>
  <w:num w:numId="25">
    <w:abstractNumId w:val="16"/>
  </w:num>
  <w:num w:numId="26">
    <w:abstractNumId w:val="42"/>
  </w:num>
  <w:num w:numId="27">
    <w:abstractNumId w:val="2"/>
  </w:num>
  <w:num w:numId="28">
    <w:abstractNumId w:val="41"/>
  </w:num>
  <w:num w:numId="29">
    <w:abstractNumId w:val="20"/>
  </w:num>
  <w:num w:numId="30">
    <w:abstractNumId w:val="32"/>
  </w:num>
  <w:num w:numId="31">
    <w:abstractNumId w:val="13"/>
  </w:num>
  <w:num w:numId="32">
    <w:abstractNumId w:val="0"/>
  </w:num>
  <w:num w:numId="33">
    <w:abstractNumId w:val="27"/>
  </w:num>
  <w:num w:numId="3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3"/>
  </w:num>
  <w:num w:numId="36">
    <w:abstractNumId w:val="34"/>
  </w:num>
  <w:num w:numId="37">
    <w:abstractNumId w:val="8"/>
  </w:num>
  <w:num w:numId="38">
    <w:abstractNumId w:val="11"/>
  </w:num>
  <w:num w:numId="39">
    <w:abstractNumId w:val="12"/>
  </w:num>
  <w:num w:numId="40">
    <w:abstractNumId w:val="3"/>
  </w:num>
  <w:num w:numId="41">
    <w:abstractNumId w:val="30"/>
  </w:num>
  <w:num w:numId="42">
    <w:abstractNumId w:val="15"/>
  </w:num>
  <w:num w:numId="43">
    <w:abstractNumId w:val="22"/>
  </w:num>
  <w:num w:numId="44">
    <w:abstractNumId w:val="9"/>
  </w:num>
  <w:num w:numId="45">
    <w:abstractNumId w:val="38"/>
  </w:num>
  <w:num w:numId="46">
    <w:abstractNumId w:val="53"/>
  </w:num>
  <w:num w:numId="47">
    <w:abstractNumId w:val="7"/>
  </w:num>
  <w:num w:numId="48">
    <w:abstractNumId w:val="56"/>
  </w:num>
  <w:num w:numId="49">
    <w:abstractNumId w:val="10"/>
  </w:num>
  <w:num w:numId="50">
    <w:abstractNumId w:val="5"/>
  </w:num>
  <w:num w:numId="51">
    <w:abstractNumId w:val="43"/>
  </w:num>
  <w:num w:numId="52">
    <w:abstractNumId w:val="29"/>
  </w:num>
  <w:num w:numId="53">
    <w:abstractNumId w:val="37"/>
  </w:num>
  <w:num w:numId="54">
    <w:abstractNumId w:val="50"/>
  </w:num>
  <w:num w:numId="55">
    <w:abstractNumId w:val="18"/>
  </w:num>
  <w:num w:numId="56">
    <w:abstractNumId w:val="54"/>
  </w:num>
  <w:num w:numId="57">
    <w:abstractNumId w:val="48"/>
  </w:num>
  <w:num w:numId="58">
    <w:abstractNumId w:val="6"/>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B0289"/>
    <w:rsid w:val="0001318F"/>
    <w:rsid w:val="0004697E"/>
    <w:rsid w:val="000600E0"/>
    <w:rsid w:val="00060917"/>
    <w:rsid w:val="000646DF"/>
    <w:rsid w:val="000717A6"/>
    <w:rsid w:val="000B2239"/>
    <w:rsid w:val="00132FA3"/>
    <w:rsid w:val="001C2A3C"/>
    <w:rsid w:val="001D307E"/>
    <w:rsid w:val="001E72F0"/>
    <w:rsid w:val="002B42E4"/>
    <w:rsid w:val="002B667C"/>
    <w:rsid w:val="00302234"/>
    <w:rsid w:val="00370F4D"/>
    <w:rsid w:val="00430A50"/>
    <w:rsid w:val="0043352A"/>
    <w:rsid w:val="004A7DAB"/>
    <w:rsid w:val="005C71B7"/>
    <w:rsid w:val="00604491"/>
    <w:rsid w:val="00690BAA"/>
    <w:rsid w:val="007230F5"/>
    <w:rsid w:val="00787A84"/>
    <w:rsid w:val="007A5766"/>
    <w:rsid w:val="007A6E1B"/>
    <w:rsid w:val="00807C50"/>
    <w:rsid w:val="00812920"/>
    <w:rsid w:val="0083013B"/>
    <w:rsid w:val="0083603F"/>
    <w:rsid w:val="00862BA1"/>
    <w:rsid w:val="008B5AAF"/>
    <w:rsid w:val="008C513F"/>
    <w:rsid w:val="008F6DA8"/>
    <w:rsid w:val="00910686"/>
    <w:rsid w:val="00911144"/>
    <w:rsid w:val="00966A99"/>
    <w:rsid w:val="00A208B5"/>
    <w:rsid w:val="00A31F49"/>
    <w:rsid w:val="00A62EAA"/>
    <w:rsid w:val="00A8735F"/>
    <w:rsid w:val="00AF6836"/>
    <w:rsid w:val="00B342EB"/>
    <w:rsid w:val="00BB534F"/>
    <w:rsid w:val="00C02C4F"/>
    <w:rsid w:val="00C05E34"/>
    <w:rsid w:val="00C0699C"/>
    <w:rsid w:val="00CB0289"/>
    <w:rsid w:val="00CE7539"/>
    <w:rsid w:val="00CF0FD6"/>
    <w:rsid w:val="00D33E0C"/>
    <w:rsid w:val="00D57AC0"/>
    <w:rsid w:val="00D72430"/>
    <w:rsid w:val="00DB04C9"/>
    <w:rsid w:val="00DF1DDB"/>
    <w:rsid w:val="00EA2D54"/>
    <w:rsid w:val="00EA58F7"/>
    <w:rsid w:val="00F626CA"/>
    <w:rsid w:val="00F8230A"/>
    <w:rsid w:val="00FC4256"/>
    <w:rsid w:val="00FF29C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E7539"/>
  </w:style>
  <w:style w:type="paragraph" w:styleId="2">
    <w:name w:val="heading 2"/>
    <w:basedOn w:val="a"/>
    <w:next w:val="a"/>
    <w:link w:val="20"/>
    <w:uiPriority w:val="9"/>
    <w:semiHidden/>
    <w:unhideWhenUsed/>
    <w:qFormat/>
    <w:rsid w:val="00807C5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966A99"/>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A8735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66A99"/>
    <w:pPr>
      <w:ind w:left="720"/>
      <w:contextualSpacing/>
    </w:pPr>
  </w:style>
  <w:style w:type="character" w:customStyle="1" w:styleId="30">
    <w:name w:val="Заголовок 3 Знак"/>
    <w:basedOn w:val="a0"/>
    <w:link w:val="3"/>
    <w:uiPriority w:val="9"/>
    <w:semiHidden/>
    <w:rsid w:val="00966A99"/>
    <w:rPr>
      <w:rFonts w:asciiTheme="majorHAnsi" w:eastAsiaTheme="majorEastAsia" w:hAnsiTheme="majorHAnsi" w:cstheme="majorBidi"/>
      <w:b/>
      <w:bCs/>
      <w:color w:val="4F81BD" w:themeColor="accent1"/>
    </w:rPr>
  </w:style>
  <w:style w:type="paragraph" w:customStyle="1" w:styleId="paragraph-styledstyledparagraph-sc-a650b026-0">
    <w:name w:val="paragraph-styled__styledparagraph-sc-a650b026-0"/>
    <w:basedOn w:val="a"/>
    <w:rsid w:val="00862BA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40">
    <w:name w:val="Заголовок 4 Знак"/>
    <w:basedOn w:val="a0"/>
    <w:link w:val="4"/>
    <w:uiPriority w:val="9"/>
    <w:semiHidden/>
    <w:rsid w:val="00A8735F"/>
    <w:rPr>
      <w:rFonts w:asciiTheme="majorHAnsi" w:eastAsiaTheme="majorEastAsia" w:hAnsiTheme="majorHAnsi" w:cstheme="majorBidi"/>
      <w:b/>
      <w:bCs/>
      <w:i/>
      <w:iCs/>
      <w:color w:val="4F81BD" w:themeColor="accent1"/>
    </w:rPr>
  </w:style>
  <w:style w:type="paragraph" w:customStyle="1" w:styleId="c5">
    <w:name w:val="c5"/>
    <w:basedOn w:val="a"/>
    <w:rsid w:val="00807C5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0">
    <w:name w:val="c0"/>
    <w:basedOn w:val="a0"/>
    <w:rsid w:val="00807C50"/>
  </w:style>
  <w:style w:type="table" w:styleId="a4">
    <w:name w:val="Table Grid"/>
    <w:basedOn w:val="a1"/>
    <w:uiPriority w:val="59"/>
    <w:rsid w:val="00807C5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alloon Text"/>
    <w:basedOn w:val="a"/>
    <w:link w:val="a6"/>
    <w:uiPriority w:val="99"/>
    <w:semiHidden/>
    <w:unhideWhenUsed/>
    <w:rsid w:val="00807C50"/>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807C50"/>
    <w:rPr>
      <w:rFonts w:ascii="Tahoma" w:hAnsi="Tahoma" w:cs="Tahoma"/>
      <w:sz w:val="16"/>
      <w:szCs w:val="16"/>
    </w:rPr>
  </w:style>
  <w:style w:type="character" w:customStyle="1" w:styleId="20">
    <w:name w:val="Заголовок 2 Знак"/>
    <w:basedOn w:val="a0"/>
    <w:link w:val="2"/>
    <w:uiPriority w:val="9"/>
    <w:semiHidden/>
    <w:rsid w:val="00807C50"/>
    <w:rPr>
      <w:rFonts w:asciiTheme="majorHAnsi" w:eastAsiaTheme="majorEastAsia" w:hAnsiTheme="majorHAnsi" w:cstheme="majorBidi"/>
      <w:b/>
      <w:bCs/>
      <w:color w:val="4F81BD" w:themeColor="accent1"/>
      <w:sz w:val="26"/>
      <w:szCs w:val="26"/>
    </w:rPr>
  </w:style>
  <w:style w:type="paragraph" w:styleId="a7">
    <w:name w:val="Normal (Web)"/>
    <w:basedOn w:val="a"/>
    <w:uiPriority w:val="99"/>
    <w:semiHidden/>
    <w:unhideWhenUsed/>
    <w:rsid w:val="00BB534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8">
    <w:name w:val="No Spacing"/>
    <w:uiPriority w:val="1"/>
    <w:qFormat/>
    <w:rsid w:val="00BB534F"/>
    <w:pPr>
      <w:spacing w:after="0" w:line="240" w:lineRule="auto"/>
    </w:pPr>
    <w:rPr>
      <w:rFonts w:ascii="Calibri" w:eastAsia="Calibri" w:hAnsi="Calibri" w:cs="Times New Roman"/>
    </w:rPr>
  </w:style>
  <w:style w:type="character" w:customStyle="1" w:styleId="apple-converted-space">
    <w:name w:val="apple-converted-space"/>
    <w:basedOn w:val="a0"/>
    <w:rsid w:val="00BB534F"/>
  </w:style>
  <w:style w:type="paragraph" w:customStyle="1" w:styleId="31">
    <w:name w:val="Заголовок 31"/>
    <w:basedOn w:val="a"/>
    <w:uiPriority w:val="1"/>
    <w:qFormat/>
    <w:rsid w:val="00D57AC0"/>
    <w:pPr>
      <w:widowControl w:val="0"/>
      <w:spacing w:after="0" w:line="240" w:lineRule="auto"/>
      <w:ind w:left="1700" w:hanging="553"/>
      <w:outlineLvl w:val="3"/>
    </w:pPr>
    <w:rPr>
      <w:rFonts w:ascii="Arial" w:eastAsia="Arial" w:hAnsi="Arial" w:cs="Arial"/>
      <w:i/>
      <w:sz w:val="26"/>
      <w:szCs w:val="26"/>
      <w:lang w:val="en-US"/>
    </w:rPr>
  </w:style>
  <w:style w:type="paragraph" w:styleId="a9">
    <w:name w:val="Body Text"/>
    <w:basedOn w:val="a"/>
    <w:link w:val="aa"/>
    <w:uiPriority w:val="99"/>
    <w:unhideWhenUsed/>
    <w:rsid w:val="00D57AC0"/>
    <w:pPr>
      <w:spacing w:after="120"/>
    </w:pPr>
    <w:rPr>
      <w:rFonts w:ascii="Calibri" w:eastAsia="Calibri" w:hAnsi="Calibri" w:cs="Times New Roman"/>
    </w:rPr>
  </w:style>
  <w:style w:type="character" w:customStyle="1" w:styleId="aa">
    <w:name w:val="Основной текст Знак"/>
    <w:basedOn w:val="a0"/>
    <w:link w:val="a9"/>
    <w:uiPriority w:val="99"/>
    <w:rsid w:val="00D57AC0"/>
    <w:rPr>
      <w:rFonts w:ascii="Calibri" w:eastAsia="Calibri" w:hAnsi="Calibri" w:cs="Times New Roman"/>
    </w:rPr>
  </w:style>
  <w:style w:type="paragraph" w:customStyle="1" w:styleId="51">
    <w:name w:val="Заголовок 51"/>
    <w:basedOn w:val="a"/>
    <w:uiPriority w:val="1"/>
    <w:qFormat/>
    <w:rsid w:val="00D57AC0"/>
    <w:pPr>
      <w:widowControl w:val="0"/>
      <w:spacing w:after="0" w:line="226" w:lineRule="exact"/>
      <w:ind w:left="384" w:right="112"/>
      <w:outlineLvl w:val="5"/>
    </w:pPr>
    <w:rPr>
      <w:rFonts w:ascii="Georgia" w:eastAsia="Georgia" w:hAnsi="Georgia" w:cs="Georgia"/>
      <w:b/>
      <w:bCs/>
      <w:i/>
      <w:sz w:val="21"/>
      <w:szCs w:val="21"/>
      <w:lang w:val="en-US"/>
    </w:rPr>
  </w:style>
  <w:style w:type="character" w:customStyle="1" w:styleId="katex-mathml">
    <w:name w:val="katex-mathml"/>
    <w:basedOn w:val="a0"/>
    <w:rsid w:val="00EA2D54"/>
  </w:style>
  <w:style w:type="character" w:customStyle="1" w:styleId="mord">
    <w:name w:val="mord"/>
    <w:basedOn w:val="a0"/>
    <w:rsid w:val="00EA2D54"/>
  </w:style>
  <w:style w:type="character" w:customStyle="1" w:styleId="vlist-s">
    <w:name w:val="vlist-s"/>
    <w:basedOn w:val="a0"/>
    <w:rsid w:val="00EA2D5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E7539"/>
  </w:style>
  <w:style w:type="paragraph" w:styleId="2">
    <w:name w:val="heading 2"/>
    <w:basedOn w:val="a"/>
    <w:next w:val="a"/>
    <w:link w:val="20"/>
    <w:uiPriority w:val="9"/>
    <w:semiHidden/>
    <w:unhideWhenUsed/>
    <w:qFormat/>
    <w:rsid w:val="00807C5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966A99"/>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A8735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66A99"/>
    <w:pPr>
      <w:ind w:left="720"/>
      <w:contextualSpacing/>
    </w:pPr>
  </w:style>
  <w:style w:type="character" w:customStyle="1" w:styleId="30">
    <w:name w:val="Заголовок 3 Знак"/>
    <w:basedOn w:val="a0"/>
    <w:link w:val="3"/>
    <w:uiPriority w:val="9"/>
    <w:semiHidden/>
    <w:rsid w:val="00966A99"/>
    <w:rPr>
      <w:rFonts w:asciiTheme="majorHAnsi" w:eastAsiaTheme="majorEastAsia" w:hAnsiTheme="majorHAnsi" w:cstheme="majorBidi"/>
      <w:b/>
      <w:bCs/>
      <w:color w:val="4F81BD" w:themeColor="accent1"/>
    </w:rPr>
  </w:style>
  <w:style w:type="paragraph" w:customStyle="1" w:styleId="paragraph-styledstyledparagraph-sc-a650b026-0">
    <w:name w:val="paragraph-styled__styledparagraph-sc-a650b026-0"/>
    <w:basedOn w:val="a"/>
    <w:rsid w:val="00862BA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40">
    <w:name w:val="Заголовок 4 Знак"/>
    <w:basedOn w:val="a0"/>
    <w:link w:val="4"/>
    <w:uiPriority w:val="9"/>
    <w:semiHidden/>
    <w:rsid w:val="00A8735F"/>
    <w:rPr>
      <w:rFonts w:asciiTheme="majorHAnsi" w:eastAsiaTheme="majorEastAsia" w:hAnsiTheme="majorHAnsi" w:cstheme="majorBidi"/>
      <w:b/>
      <w:bCs/>
      <w:i/>
      <w:iCs/>
      <w:color w:val="4F81BD" w:themeColor="accent1"/>
    </w:rPr>
  </w:style>
  <w:style w:type="paragraph" w:customStyle="1" w:styleId="c5">
    <w:name w:val="c5"/>
    <w:basedOn w:val="a"/>
    <w:rsid w:val="00807C5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0">
    <w:name w:val="c0"/>
    <w:basedOn w:val="a0"/>
    <w:rsid w:val="00807C50"/>
  </w:style>
  <w:style w:type="table" w:styleId="a4">
    <w:name w:val="Table Grid"/>
    <w:basedOn w:val="a1"/>
    <w:uiPriority w:val="59"/>
    <w:rsid w:val="00807C5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alloon Text"/>
    <w:basedOn w:val="a"/>
    <w:link w:val="a6"/>
    <w:uiPriority w:val="99"/>
    <w:semiHidden/>
    <w:unhideWhenUsed/>
    <w:rsid w:val="00807C50"/>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807C50"/>
    <w:rPr>
      <w:rFonts w:ascii="Tahoma" w:hAnsi="Tahoma" w:cs="Tahoma"/>
      <w:sz w:val="16"/>
      <w:szCs w:val="16"/>
    </w:rPr>
  </w:style>
  <w:style w:type="character" w:customStyle="1" w:styleId="20">
    <w:name w:val="Заголовок 2 Знак"/>
    <w:basedOn w:val="a0"/>
    <w:link w:val="2"/>
    <w:uiPriority w:val="9"/>
    <w:semiHidden/>
    <w:rsid w:val="00807C50"/>
    <w:rPr>
      <w:rFonts w:asciiTheme="majorHAnsi" w:eastAsiaTheme="majorEastAsia" w:hAnsiTheme="majorHAnsi" w:cstheme="majorBidi"/>
      <w:b/>
      <w:bCs/>
      <w:color w:val="4F81BD" w:themeColor="accent1"/>
      <w:sz w:val="26"/>
      <w:szCs w:val="26"/>
    </w:rPr>
  </w:style>
  <w:style w:type="paragraph" w:styleId="a7">
    <w:name w:val="Normal (Web)"/>
    <w:basedOn w:val="a"/>
    <w:uiPriority w:val="99"/>
    <w:semiHidden/>
    <w:unhideWhenUsed/>
    <w:rsid w:val="00BB534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8">
    <w:name w:val="No Spacing"/>
    <w:uiPriority w:val="1"/>
    <w:qFormat/>
    <w:rsid w:val="00BB534F"/>
    <w:pPr>
      <w:spacing w:after="0" w:line="240" w:lineRule="auto"/>
    </w:pPr>
    <w:rPr>
      <w:rFonts w:ascii="Calibri" w:eastAsia="Calibri" w:hAnsi="Calibri" w:cs="Times New Roman"/>
    </w:rPr>
  </w:style>
  <w:style w:type="character" w:customStyle="1" w:styleId="apple-converted-space">
    <w:name w:val="apple-converted-space"/>
    <w:basedOn w:val="a0"/>
    <w:rsid w:val="00BB534F"/>
  </w:style>
  <w:style w:type="paragraph" w:customStyle="1" w:styleId="31">
    <w:name w:val="Заголовок 31"/>
    <w:basedOn w:val="a"/>
    <w:uiPriority w:val="1"/>
    <w:qFormat/>
    <w:rsid w:val="00D57AC0"/>
    <w:pPr>
      <w:widowControl w:val="0"/>
      <w:spacing w:after="0" w:line="240" w:lineRule="auto"/>
      <w:ind w:left="1700" w:hanging="553"/>
      <w:outlineLvl w:val="3"/>
    </w:pPr>
    <w:rPr>
      <w:rFonts w:ascii="Arial" w:eastAsia="Arial" w:hAnsi="Arial" w:cs="Arial"/>
      <w:i/>
      <w:sz w:val="26"/>
      <w:szCs w:val="26"/>
      <w:lang w:val="en-US"/>
    </w:rPr>
  </w:style>
  <w:style w:type="paragraph" w:styleId="a9">
    <w:name w:val="Body Text"/>
    <w:basedOn w:val="a"/>
    <w:link w:val="aa"/>
    <w:uiPriority w:val="99"/>
    <w:unhideWhenUsed/>
    <w:rsid w:val="00D57AC0"/>
    <w:pPr>
      <w:spacing w:after="120"/>
    </w:pPr>
    <w:rPr>
      <w:rFonts w:ascii="Calibri" w:eastAsia="Calibri" w:hAnsi="Calibri" w:cs="Times New Roman"/>
    </w:rPr>
  </w:style>
  <w:style w:type="character" w:customStyle="1" w:styleId="aa">
    <w:name w:val="Основной текст Знак"/>
    <w:basedOn w:val="a0"/>
    <w:link w:val="a9"/>
    <w:uiPriority w:val="99"/>
    <w:rsid w:val="00D57AC0"/>
    <w:rPr>
      <w:rFonts w:ascii="Calibri" w:eastAsia="Calibri" w:hAnsi="Calibri" w:cs="Times New Roman"/>
    </w:rPr>
  </w:style>
  <w:style w:type="paragraph" w:customStyle="1" w:styleId="51">
    <w:name w:val="Заголовок 51"/>
    <w:basedOn w:val="a"/>
    <w:uiPriority w:val="1"/>
    <w:qFormat/>
    <w:rsid w:val="00D57AC0"/>
    <w:pPr>
      <w:widowControl w:val="0"/>
      <w:spacing w:after="0" w:line="226" w:lineRule="exact"/>
      <w:ind w:left="384" w:right="112"/>
      <w:outlineLvl w:val="5"/>
    </w:pPr>
    <w:rPr>
      <w:rFonts w:ascii="Georgia" w:eastAsia="Georgia" w:hAnsi="Georgia" w:cs="Georgia"/>
      <w:b/>
      <w:bCs/>
      <w:i/>
      <w:sz w:val="21"/>
      <w:szCs w:val="21"/>
      <w:lang w:val="en-US"/>
    </w:rPr>
  </w:style>
  <w:style w:type="character" w:customStyle="1" w:styleId="katex-mathml">
    <w:name w:val="katex-mathml"/>
    <w:basedOn w:val="a0"/>
    <w:rsid w:val="00EA2D54"/>
  </w:style>
  <w:style w:type="character" w:customStyle="1" w:styleId="mord">
    <w:name w:val="mord"/>
    <w:basedOn w:val="a0"/>
    <w:rsid w:val="00EA2D54"/>
  </w:style>
  <w:style w:type="character" w:customStyle="1" w:styleId="vlist-s">
    <w:name w:val="vlist-s"/>
    <w:basedOn w:val="a0"/>
    <w:rsid w:val="00EA2D5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492714">
      <w:bodyDiv w:val="1"/>
      <w:marLeft w:val="0"/>
      <w:marRight w:val="0"/>
      <w:marTop w:val="0"/>
      <w:marBottom w:val="0"/>
      <w:divBdr>
        <w:top w:val="none" w:sz="0" w:space="0" w:color="auto"/>
        <w:left w:val="none" w:sz="0" w:space="0" w:color="auto"/>
        <w:bottom w:val="none" w:sz="0" w:space="0" w:color="auto"/>
        <w:right w:val="none" w:sz="0" w:space="0" w:color="auto"/>
      </w:divBdr>
    </w:div>
    <w:div w:id="80835283">
      <w:bodyDiv w:val="1"/>
      <w:marLeft w:val="0"/>
      <w:marRight w:val="0"/>
      <w:marTop w:val="0"/>
      <w:marBottom w:val="0"/>
      <w:divBdr>
        <w:top w:val="none" w:sz="0" w:space="0" w:color="auto"/>
        <w:left w:val="none" w:sz="0" w:space="0" w:color="auto"/>
        <w:bottom w:val="none" w:sz="0" w:space="0" w:color="auto"/>
        <w:right w:val="none" w:sz="0" w:space="0" w:color="auto"/>
      </w:divBdr>
    </w:div>
    <w:div w:id="90510395">
      <w:bodyDiv w:val="1"/>
      <w:marLeft w:val="0"/>
      <w:marRight w:val="0"/>
      <w:marTop w:val="0"/>
      <w:marBottom w:val="0"/>
      <w:divBdr>
        <w:top w:val="none" w:sz="0" w:space="0" w:color="auto"/>
        <w:left w:val="none" w:sz="0" w:space="0" w:color="auto"/>
        <w:bottom w:val="none" w:sz="0" w:space="0" w:color="auto"/>
        <w:right w:val="none" w:sz="0" w:space="0" w:color="auto"/>
      </w:divBdr>
    </w:div>
    <w:div w:id="147983029">
      <w:bodyDiv w:val="1"/>
      <w:marLeft w:val="0"/>
      <w:marRight w:val="0"/>
      <w:marTop w:val="0"/>
      <w:marBottom w:val="0"/>
      <w:divBdr>
        <w:top w:val="none" w:sz="0" w:space="0" w:color="auto"/>
        <w:left w:val="none" w:sz="0" w:space="0" w:color="auto"/>
        <w:bottom w:val="none" w:sz="0" w:space="0" w:color="auto"/>
        <w:right w:val="none" w:sz="0" w:space="0" w:color="auto"/>
      </w:divBdr>
      <w:divsChild>
        <w:div w:id="596527767">
          <w:marLeft w:val="0"/>
          <w:marRight w:val="0"/>
          <w:marTop w:val="60"/>
          <w:marBottom w:val="180"/>
          <w:divBdr>
            <w:top w:val="none" w:sz="0" w:space="0" w:color="auto"/>
            <w:left w:val="none" w:sz="0" w:space="0" w:color="auto"/>
            <w:bottom w:val="none" w:sz="0" w:space="0" w:color="auto"/>
            <w:right w:val="none" w:sz="0" w:space="0" w:color="auto"/>
          </w:divBdr>
        </w:div>
      </w:divsChild>
    </w:div>
    <w:div w:id="151795755">
      <w:bodyDiv w:val="1"/>
      <w:marLeft w:val="0"/>
      <w:marRight w:val="0"/>
      <w:marTop w:val="0"/>
      <w:marBottom w:val="0"/>
      <w:divBdr>
        <w:top w:val="none" w:sz="0" w:space="0" w:color="auto"/>
        <w:left w:val="none" w:sz="0" w:space="0" w:color="auto"/>
        <w:bottom w:val="none" w:sz="0" w:space="0" w:color="auto"/>
        <w:right w:val="none" w:sz="0" w:space="0" w:color="auto"/>
      </w:divBdr>
    </w:div>
    <w:div w:id="158429767">
      <w:bodyDiv w:val="1"/>
      <w:marLeft w:val="0"/>
      <w:marRight w:val="0"/>
      <w:marTop w:val="0"/>
      <w:marBottom w:val="0"/>
      <w:divBdr>
        <w:top w:val="none" w:sz="0" w:space="0" w:color="auto"/>
        <w:left w:val="none" w:sz="0" w:space="0" w:color="auto"/>
        <w:bottom w:val="none" w:sz="0" w:space="0" w:color="auto"/>
        <w:right w:val="none" w:sz="0" w:space="0" w:color="auto"/>
      </w:divBdr>
    </w:div>
    <w:div w:id="344551288">
      <w:bodyDiv w:val="1"/>
      <w:marLeft w:val="0"/>
      <w:marRight w:val="0"/>
      <w:marTop w:val="0"/>
      <w:marBottom w:val="0"/>
      <w:divBdr>
        <w:top w:val="none" w:sz="0" w:space="0" w:color="auto"/>
        <w:left w:val="none" w:sz="0" w:space="0" w:color="auto"/>
        <w:bottom w:val="none" w:sz="0" w:space="0" w:color="auto"/>
        <w:right w:val="none" w:sz="0" w:space="0" w:color="auto"/>
      </w:divBdr>
    </w:div>
    <w:div w:id="367296290">
      <w:bodyDiv w:val="1"/>
      <w:marLeft w:val="0"/>
      <w:marRight w:val="0"/>
      <w:marTop w:val="0"/>
      <w:marBottom w:val="0"/>
      <w:divBdr>
        <w:top w:val="none" w:sz="0" w:space="0" w:color="auto"/>
        <w:left w:val="none" w:sz="0" w:space="0" w:color="auto"/>
        <w:bottom w:val="none" w:sz="0" w:space="0" w:color="auto"/>
        <w:right w:val="none" w:sz="0" w:space="0" w:color="auto"/>
      </w:divBdr>
    </w:div>
    <w:div w:id="419910051">
      <w:bodyDiv w:val="1"/>
      <w:marLeft w:val="0"/>
      <w:marRight w:val="0"/>
      <w:marTop w:val="0"/>
      <w:marBottom w:val="0"/>
      <w:divBdr>
        <w:top w:val="none" w:sz="0" w:space="0" w:color="auto"/>
        <w:left w:val="none" w:sz="0" w:space="0" w:color="auto"/>
        <w:bottom w:val="none" w:sz="0" w:space="0" w:color="auto"/>
        <w:right w:val="none" w:sz="0" w:space="0" w:color="auto"/>
      </w:divBdr>
    </w:div>
    <w:div w:id="490103160">
      <w:bodyDiv w:val="1"/>
      <w:marLeft w:val="0"/>
      <w:marRight w:val="0"/>
      <w:marTop w:val="0"/>
      <w:marBottom w:val="0"/>
      <w:divBdr>
        <w:top w:val="none" w:sz="0" w:space="0" w:color="auto"/>
        <w:left w:val="none" w:sz="0" w:space="0" w:color="auto"/>
        <w:bottom w:val="none" w:sz="0" w:space="0" w:color="auto"/>
        <w:right w:val="none" w:sz="0" w:space="0" w:color="auto"/>
      </w:divBdr>
    </w:div>
    <w:div w:id="736783352">
      <w:bodyDiv w:val="1"/>
      <w:marLeft w:val="0"/>
      <w:marRight w:val="0"/>
      <w:marTop w:val="0"/>
      <w:marBottom w:val="0"/>
      <w:divBdr>
        <w:top w:val="none" w:sz="0" w:space="0" w:color="auto"/>
        <w:left w:val="none" w:sz="0" w:space="0" w:color="auto"/>
        <w:bottom w:val="none" w:sz="0" w:space="0" w:color="auto"/>
        <w:right w:val="none" w:sz="0" w:space="0" w:color="auto"/>
      </w:divBdr>
    </w:div>
    <w:div w:id="746222932">
      <w:bodyDiv w:val="1"/>
      <w:marLeft w:val="0"/>
      <w:marRight w:val="0"/>
      <w:marTop w:val="0"/>
      <w:marBottom w:val="0"/>
      <w:divBdr>
        <w:top w:val="none" w:sz="0" w:space="0" w:color="auto"/>
        <w:left w:val="none" w:sz="0" w:space="0" w:color="auto"/>
        <w:bottom w:val="none" w:sz="0" w:space="0" w:color="auto"/>
        <w:right w:val="none" w:sz="0" w:space="0" w:color="auto"/>
      </w:divBdr>
      <w:divsChild>
        <w:div w:id="1538470760">
          <w:marLeft w:val="0"/>
          <w:marRight w:val="0"/>
          <w:marTop w:val="0"/>
          <w:marBottom w:val="120"/>
          <w:divBdr>
            <w:top w:val="none" w:sz="0" w:space="0" w:color="auto"/>
            <w:left w:val="none" w:sz="0" w:space="0" w:color="auto"/>
            <w:bottom w:val="none" w:sz="0" w:space="0" w:color="auto"/>
            <w:right w:val="none" w:sz="0" w:space="0" w:color="auto"/>
          </w:divBdr>
        </w:div>
        <w:div w:id="237524766">
          <w:marLeft w:val="0"/>
          <w:marRight w:val="0"/>
          <w:marTop w:val="0"/>
          <w:marBottom w:val="120"/>
          <w:divBdr>
            <w:top w:val="none" w:sz="0" w:space="0" w:color="auto"/>
            <w:left w:val="none" w:sz="0" w:space="0" w:color="auto"/>
            <w:bottom w:val="none" w:sz="0" w:space="0" w:color="auto"/>
            <w:right w:val="none" w:sz="0" w:space="0" w:color="auto"/>
          </w:divBdr>
        </w:div>
        <w:div w:id="787816052">
          <w:marLeft w:val="0"/>
          <w:marRight w:val="0"/>
          <w:marTop w:val="0"/>
          <w:marBottom w:val="120"/>
          <w:divBdr>
            <w:top w:val="none" w:sz="0" w:space="0" w:color="auto"/>
            <w:left w:val="none" w:sz="0" w:space="0" w:color="auto"/>
            <w:bottom w:val="none" w:sz="0" w:space="0" w:color="auto"/>
            <w:right w:val="none" w:sz="0" w:space="0" w:color="auto"/>
          </w:divBdr>
        </w:div>
        <w:div w:id="1282493845">
          <w:marLeft w:val="0"/>
          <w:marRight w:val="0"/>
          <w:marTop w:val="0"/>
          <w:marBottom w:val="120"/>
          <w:divBdr>
            <w:top w:val="none" w:sz="0" w:space="0" w:color="auto"/>
            <w:left w:val="none" w:sz="0" w:space="0" w:color="auto"/>
            <w:bottom w:val="none" w:sz="0" w:space="0" w:color="auto"/>
            <w:right w:val="none" w:sz="0" w:space="0" w:color="auto"/>
          </w:divBdr>
        </w:div>
        <w:div w:id="516385213">
          <w:marLeft w:val="0"/>
          <w:marRight w:val="0"/>
          <w:marTop w:val="0"/>
          <w:marBottom w:val="120"/>
          <w:divBdr>
            <w:top w:val="none" w:sz="0" w:space="0" w:color="auto"/>
            <w:left w:val="none" w:sz="0" w:space="0" w:color="auto"/>
            <w:bottom w:val="none" w:sz="0" w:space="0" w:color="auto"/>
            <w:right w:val="none" w:sz="0" w:space="0" w:color="auto"/>
          </w:divBdr>
        </w:div>
      </w:divsChild>
    </w:div>
    <w:div w:id="752776962">
      <w:bodyDiv w:val="1"/>
      <w:marLeft w:val="0"/>
      <w:marRight w:val="0"/>
      <w:marTop w:val="0"/>
      <w:marBottom w:val="0"/>
      <w:divBdr>
        <w:top w:val="none" w:sz="0" w:space="0" w:color="auto"/>
        <w:left w:val="none" w:sz="0" w:space="0" w:color="auto"/>
        <w:bottom w:val="none" w:sz="0" w:space="0" w:color="auto"/>
        <w:right w:val="none" w:sz="0" w:space="0" w:color="auto"/>
      </w:divBdr>
      <w:divsChild>
        <w:div w:id="85076327">
          <w:marLeft w:val="0"/>
          <w:marRight w:val="0"/>
          <w:marTop w:val="180"/>
          <w:marBottom w:val="180"/>
          <w:divBdr>
            <w:top w:val="none" w:sz="0" w:space="0" w:color="auto"/>
            <w:left w:val="none" w:sz="0" w:space="0" w:color="auto"/>
            <w:bottom w:val="none" w:sz="0" w:space="0" w:color="auto"/>
            <w:right w:val="none" w:sz="0" w:space="0" w:color="auto"/>
          </w:divBdr>
        </w:div>
      </w:divsChild>
    </w:div>
    <w:div w:id="764958410">
      <w:bodyDiv w:val="1"/>
      <w:marLeft w:val="0"/>
      <w:marRight w:val="0"/>
      <w:marTop w:val="0"/>
      <w:marBottom w:val="0"/>
      <w:divBdr>
        <w:top w:val="none" w:sz="0" w:space="0" w:color="auto"/>
        <w:left w:val="none" w:sz="0" w:space="0" w:color="auto"/>
        <w:bottom w:val="none" w:sz="0" w:space="0" w:color="auto"/>
        <w:right w:val="none" w:sz="0" w:space="0" w:color="auto"/>
      </w:divBdr>
    </w:div>
    <w:div w:id="971013615">
      <w:bodyDiv w:val="1"/>
      <w:marLeft w:val="0"/>
      <w:marRight w:val="0"/>
      <w:marTop w:val="0"/>
      <w:marBottom w:val="0"/>
      <w:divBdr>
        <w:top w:val="none" w:sz="0" w:space="0" w:color="auto"/>
        <w:left w:val="none" w:sz="0" w:space="0" w:color="auto"/>
        <w:bottom w:val="none" w:sz="0" w:space="0" w:color="auto"/>
        <w:right w:val="none" w:sz="0" w:space="0" w:color="auto"/>
      </w:divBdr>
    </w:div>
    <w:div w:id="976835647">
      <w:bodyDiv w:val="1"/>
      <w:marLeft w:val="0"/>
      <w:marRight w:val="0"/>
      <w:marTop w:val="0"/>
      <w:marBottom w:val="0"/>
      <w:divBdr>
        <w:top w:val="none" w:sz="0" w:space="0" w:color="auto"/>
        <w:left w:val="none" w:sz="0" w:space="0" w:color="auto"/>
        <w:bottom w:val="none" w:sz="0" w:space="0" w:color="auto"/>
        <w:right w:val="none" w:sz="0" w:space="0" w:color="auto"/>
      </w:divBdr>
    </w:div>
    <w:div w:id="983509344">
      <w:bodyDiv w:val="1"/>
      <w:marLeft w:val="0"/>
      <w:marRight w:val="0"/>
      <w:marTop w:val="0"/>
      <w:marBottom w:val="0"/>
      <w:divBdr>
        <w:top w:val="none" w:sz="0" w:space="0" w:color="auto"/>
        <w:left w:val="none" w:sz="0" w:space="0" w:color="auto"/>
        <w:bottom w:val="none" w:sz="0" w:space="0" w:color="auto"/>
        <w:right w:val="none" w:sz="0" w:space="0" w:color="auto"/>
      </w:divBdr>
    </w:div>
    <w:div w:id="1049377095">
      <w:bodyDiv w:val="1"/>
      <w:marLeft w:val="0"/>
      <w:marRight w:val="0"/>
      <w:marTop w:val="0"/>
      <w:marBottom w:val="0"/>
      <w:divBdr>
        <w:top w:val="none" w:sz="0" w:space="0" w:color="auto"/>
        <w:left w:val="none" w:sz="0" w:space="0" w:color="auto"/>
        <w:bottom w:val="none" w:sz="0" w:space="0" w:color="auto"/>
        <w:right w:val="none" w:sz="0" w:space="0" w:color="auto"/>
      </w:divBdr>
    </w:div>
    <w:div w:id="1086197034">
      <w:bodyDiv w:val="1"/>
      <w:marLeft w:val="0"/>
      <w:marRight w:val="0"/>
      <w:marTop w:val="0"/>
      <w:marBottom w:val="0"/>
      <w:divBdr>
        <w:top w:val="none" w:sz="0" w:space="0" w:color="auto"/>
        <w:left w:val="none" w:sz="0" w:space="0" w:color="auto"/>
        <w:bottom w:val="none" w:sz="0" w:space="0" w:color="auto"/>
        <w:right w:val="none" w:sz="0" w:space="0" w:color="auto"/>
      </w:divBdr>
    </w:div>
    <w:div w:id="1145008134">
      <w:bodyDiv w:val="1"/>
      <w:marLeft w:val="0"/>
      <w:marRight w:val="0"/>
      <w:marTop w:val="0"/>
      <w:marBottom w:val="0"/>
      <w:divBdr>
        <w:top w:val="none" w:sz="0" w:space="0" w:color="auto"/>
        <w:left w:val="none" w:sz="0" w:space="0" w:color="auto"/>
        <w:bottom w:val="none" w:sz="0" w:space="0" w:color="auto"/>
        <w:right w:val="none" w:sz="0" w:space="0" w:color="auto"/>
      </w:divBdr>
    </w:div>
    <w:div w:id="1166087821">
      <w:bodyDiv w:val="1"/>
      <w:marLeft w:val="0"/>
      <w:marRight w:val="0"/>
      <w:marTop w:val="0"/>
      <w:marBottom w:val="0"/>
      <w:divBdr>
        <w:top w:val="none" w:sz="0" w:space="0" w:color="auto"/>
        <w:left w:val="none" w:sz="0" w:space="0" w:color="auto"/>
        <w:bottom w:val="none" w:sz="0" w:space="0" w:color="auto"/>
        <w:right w:val="none" w:sz="0" w:space="0" w:color="auto"/>
      </w:divBdr>
    </w:div>
    <w:div w:id="1256013893">
      <w:bodyDiv w:val="1"/>
      <w:marLeft w:val="0"/>
      <w:marRight w:val="0"/>
      <w:marTop w:val="0"/>
      <w:marBottom w:val="0"/>
      <w:divBdr>
        <w:top w:val="none" w:sz="0" w:space="0" w:color="auto"/>
        <w:left w:val="none" w:sz="0" w:space="0" w:color="auto"/>
        <w:bottom w:val="none" w:sz="0" w:space="0" w:color="auto"/>
        <w:right w:val="none" w:sz="0" w:space="0" w:color="auto"/>
      </w:divBdr>
      <w:divsChild>
        <w:div w:id="1929582822">
          <w:marLeft w:val="0"/>
          <w:marRight w:val="0"/>
          <w:marTop w:val="60"/>
          <w:marBottom w:val="180"/>
          <w:divBdr>
            <w:top w:val="none" w:sz="0" w:space="0" w:color="auto"/>
            <w:left w:val="none" w:sz="0" w:space="0" w:color="auto"/>
            <w:bottom w:val="none" w:sz="0" w:space="0" w:color="auto"/>
            <w:right w:val="none" w:sz="0" w:space="0" w:color="auto"/>
          </w:divBdr>
        </w:div>
        <w:div w:id="1309045113">
          <w:blockQuote w:val="1"/>
          <w:marLeft w:val="0"/>
          <w:marRight w:val="0"/>
          <w:marTop w:val="60"/>
          <w:marBottom w:val="0"/>
          <w:divBdr>
            <w:top w:val="none" w:sz="0" w:space="9" w:color="E5E5E5"/>
            <w:left w:val="single" w:sz="18" w:space="17" w:color="E5E5E5"/>
            <w:bottom w:val="none" w:sz="0" w:space="10" w:color="E5E5E5"/>
            <w:right w:val="none" w:sz="0" w:space="12" w:color="E5E5E5"/>
          </w:divBdr>
        </w:div>
      </w:divsChild>
    </w:div>
    <w:div w:id="1258831045">
      <w:bodyDiv w:val="1"/>
      <w:marLeft w:val="0"/>
      <w:marRight w:val="0"/>
      <w:marTop w:val="0"/>
      <w:marBottom w:val="0"/>
      <w:divBdr>
        <w:top w:val="none" w:sz="0" w:space="0" w:color="auto"/>
        <w:left w:val="none" w:sz="0" w:space="0" w:color="auto"/>
        <w:bottom w:val="none" w:sz="0" w:space="0" w:color="auto"/>
        <w:right w:val="none" w:sz="0" w:space="0" w:color="auto"/>
      </w:divBdr>
    </w:div>
    <w:div w:id="1280456030">
      <w:bodyDiv w:val="1"/>
      <w:marLeft w:val="0"/>
      <w:marRight w:val="0"/>
      <w:marTop w:val="0"/>
      <w:marBottom w:val="0"/>
      <w:divBdr>
        <w:top w:val="none" w:sz="0" w:space="0" w:color="auto"/>
        <w:left w:val="none" w:sz="0" w:space="0" w:color="auto"/>
        <w:bottom w:val="none" w:sz="0" w:space="0" w:color="auto"/>
        <w:right w:val="none" w:sz="0" w:space="0" w:color="auto"/>
      </w:divBdr>
    </w:div>
    <w:div w:id="1309935968">
      <w:bodyDiv w:val="1"/>
      <w:marLeft w:val="0"/>
      <w:marRight w:val="0"/>
      <w:marTop w:val="0"/>
      <w:marBottom w:val="0"/>
      <w:divBdr>
        <w:top w:val="none" w:sz="0" w:space="0" w:color="auto"/>
        <w:left w:val="none" w:sz="0" w:space="0" w:color="auto"/>
        <w:bottom w:val="none" w:sz="0" w:space="0" w:color="auto"/>
        <w:right w:val="none" w:sz="0" w:space="0" w:color="auto"/>
      </w:divBdr>
      <w:divsChild>
        <w:div w:id="186600739">
          <w:marLeft w:val="0"/>
          <w:marRight w:val="0"/>
          <w:marTop w:val="0"/>
          <w:marBottom w:val="0"/>
          <w:divBdr>
            <w:top w:val="none" w:sz="0" w:space="0" w:color="auto"/>
            <w:left w:val="none" w:sz="0" w:space="0" w:color="auto"/>
            <w:bottom w:val="none" w:sz="0" w:space="0" w:color="auto"/>
            <w:right w:val="none" w:sz="0" w:space="0" w:color="auto"/>
          </w:divBdr>
        </w:div>
        <w:div w:id="1583680441">
          <w:marLeft w:val="0"/>
          <w:marRight w:val="0"/>
          <w:marTop w:val="0"/>
          <w:marBottom w:val="0"/>
          <w:divBdr>
            <w:top w:val="none" w:sz="0" w:space="0" w:color="auto"/>
            <w:left w:val="none" w:sz="0" w:space="0" w:color="auto"/>
            <w:bottom w:val="none" w:sz="0" w:space="0" w:color="auto"/>
            <w:right w:val="none" w:sz="0" w:space="0" w:color="auto"/>
          </w:divBdr>
        </w:div>
        <w:div w:id="1011374798">
          <w:marLeft w:val="0"/>
          <w:marRight w:val="0"/>
          <w:marTop w:val="0"/>
          <w:marBottom w:val="0"/>
          <w:divBdr>
            <w:top w:val="none" w:sz="0" w:space="0" w:color="auto"/>
            <w:left w:val="none" w:sz="0" w:space="0" w:color="auto"/>
            <w:bottom w:val="none" w:sz="0" w:space="0" w:color="auto"/>
            <w:right w:val="none" w:sz="0" w:space="0" w:color="auto"/>
          </w:divBdr>
        </w:div>
        <w:div w:id="1167940751">
          <w:marLeft w:val="0"/>
          <w:marRight w:val="0"/>
          <w:marTop w:val="0"/>
          <w:marBottom w:val="0"/>
          <w:divBdr>
            <w:top w:val="none" w:sz="0" w:space="0" w:color="auto"/>
            <w:left w:val="none" w:sz="0" w:space="0" w:color="auto"/>
            <w:bottom w:val="none" w:sz="0" w:space="0" w:color="auto"/>
            <w:right w:val="none" w:sz="0" w:space="0" w:color="auto"/>
          </w:divBdr>
        </w:div>
        <w:div w:id="276722318">
          <w:marLeft w:val="0"/>
          <w:marRight w:val="0"/>
          <w:marTop w:val="0"/>
          <w:marBottom w:val="0"/>
          <w:divBdr>
            <w:top w:val="none" w:sz="0" w:space="0" w:color="auto"/>
            <w:left w:val="none" w:sz="0" w:space="0" w:color="auto"/>
            <w:bottom w:val="none" w:sz="0" w:space="0" w:color="auto"/>
            <w:right w:val="none" w:sz="0" w:space="0" w:color="auto"/>
          </w:divBdr>
        </w:div>
        <w:div w:id="1597984185">
          <w:marLeft w:val="0"/>
          <w:marRight w:val="0"/>
          <w:marTop w:val="0"/>
          <w:marBottom w:val="0"/>
          <w:divBdr>
            <w:top w:val="none" w:sz="0" w:space="0" w:color="auto"/>
            <w:left w:val="none" w:sz="0" w:space="0" w:color="auto"/>
            <w:bottom w:val="none" w:sz="0" w:space="0" w:color="auto"/>
            <w:right w:val="none" w:sz="0" w:space="0" w:color="auto"/>
          </w:divBdr>
        </w:div>
      </w:divsChild>
    </w:div>
    <w:div w:id="1373504335">
      <w:bodyDiv w:val="1"/>
      <w:marLeft w:val="0"/>
      <w:marRight w:val="0"/>
      <w:marTop w:val="0"/>
      <w:marBottom w:val="0"/>
      <w:divBdr>
        <w:top w:val="none" w:sz="0" w:space="0" w:color="auto"/>
        <w:left w:val="none" w:sz="0" w:space="0" w:color="auto"/>
        <w:bottom w:val="none" w:sz="0" w:space="0" w:color="auto"/>
        <w:right w:val="none" w:sz="0" w:space="0" w:color="auto"/>
      </w:divBdr>
    </w:div>
    <w:div w:id="1436171282">
      <w:bodyDiv w:val="1"/>
      <w:marLeft w:val="0"/>
      <w:marRight w:val="0"/>
      <w:marTop w:val="0"/>
      <w:marBottom w:val="0"/>
      <w:divBdr>
        <w:top w:val="none" w:sz="0" w:space="0" w:color="auto"/>
        <w:left w:val="none" w:sz="0" w:space="0" w:color="auto"/>
        <w:bottom w:val="none" w:sz="0" w:space="0" w:color="auto"/>
        <w:right w:val="none" w:sz="0" w:space="0" w:color="auto"/>
      </w:divBdr>
      <w:divsChild>
        <w:div w:id="765002420">
          <w:marLeft w:val="0"/>
          <w:marRight w:val="0"/>
          <w:marTop w:val="60"/>
          <w:marBottom w:val="180"/>
          <w:divBdr>
            <w:top w:val="none" w:sz="0" w:space="0" w:color="auto"/>
            <w:left w:val="none" w:sz="0" w:space="0" w:color="auto"/>
            <w:bottom w:val="none" w:sz="0" w:space="0" w:color="auto"/>
            <w:right w:val="none" w:sz="0" w:space="0" w:color="auto"/>
          </w:divBdr>
        </w:div>
      </w:divsChild>
    </w:div>
    <w:div w:id="1485319685">
      <w:bodyDiv w:val="1"/>
      <w:marLeft w:val="0"/>
      <w:marRight w:val="0"/>
      <w:marTop w:val="0"/>
      <w:marBottom w:val="0"/>
      <w:divBdr>
        <w:top w:val="none" w:sz="0" w:space="0" w:color="auto"/>
        <w:left w:val="none" w:sz="0" w:space="0" w:color="auto"/>
        <w:bottom w:val="none" w:sz="0" w:space="0" w:color="auto"/>
        <w:right w:val="none" w:sz="0" w:space="0" w:color="auto"/>
      </w:divBdr>
      <w:divsChild>
        <w:div w:id="1783917791">
          <w:blockQuote w:val="1"/>
          <w:marLeft w:val="0"/>
          <w:marRight w:val="0"/>
          <w:marTop w:val="60"/>
          <w:marBottom w:val="60"/>
          <w:divBdr>
            <w:top w:val="none" w:sz="0" w:space="9" w:color="E5E5E5"/>
            <w:left w:val="single" w:sz="18" w:space="17" w:color="E5E5E5"/>
            <w:bottom w:val="none" w:sz="0" w:space="10" w:color="E5E5E5"/>
            <w:right w:val="none" w:sz="0" w:space="12" w:color="E5E5E5"/>
          </w:divBdr>
        </w:div>
      </w:divsChild>
    </w:div>
    <w:div w:id="1521120739">
      <w:bodyDiv w:val="1"/>
      <w:marLeft w:val="0"/>
      <w:marRight w:val="0"/>
      <w:marTop w:val="0"/>
      <w:marBottom w:val="0"/>
      <w:divBdr>
        <w:top w:val="none" w:sz="0" w:space="0" w:color="auto"/>
        <w:left w:val="none" w:sz="0" w:space="0" w:color="auto"/>
        <w:bottom w:val="none" w:sz="0" w:space="0" w:color="auto"/>
        <w:right w:val="none" w:sz="0" w:space="0" w:color="auto"/>
      </w:divBdr>
      <w:divsChild>
        <w:div w:id="371418816">
          <w:marLeft w:val="0"/>
          <w:marRight w:val="0"/>
          <w:marTop w:val="0"/>
          <w:marBottom w:val="0"/>
          <w:divBdr>
            <w:top w:val="none" w:sz="0" w:space="0" w:color="auto"/>
            <w:left w:val="none" w:sz="0" w:space="0" w:color="auto"/>
            <w:bottom w:val="none" w:sz="0" w:space="0" w:color="auto"/>
            <w:right w:val="none" w:sz="0" w:space="0" w:color="auto"/>
          </w:divBdr>
        </w:div>
        <w:div w:id="917208262">
          <w:marLeft w:val="0"/>
          <w:marRight w:val="0"/>
          <w:marTop w:val="180"/>
          <w:marBottom w:val="180"/>
          <w:divBdr>
            <w:top w:val="none" w:sz="0" w:space="0" w:color="auto"/>
            <w:left w:val="none" w:sz="0" w:space="0" w:color="auto"/>
            <w:bottom w:val="none" w:sz="0" w:space="0" w:color="auto"/>
            <w:right w:val="none" w:sz="0" w:space="0" w:color="auto"/>
          </w:divBdr>
        </w:div>
        <w:div w:id="1438066579">
          <w:marLeft w:val="0"/>
          <w:marRight w:val="0"/>
          <w:marTop w:val="180"/>
          <w:marBottom w:val="180"/>
          <w:divBdr>
            <w:top w:val="none" w:sz="0" w:space="0" w:color="auto"/>
            <w:left w:val="none" w:sz="0" w:space="0" w:color="auto"/>
            <w:bottom w:val="none" w:sz="0" w:space="0" w:color="auto"/>
            <w:right w:val="none" w:sz="0" w:space="0" w:color="auto"/>
          </w:divBdr>
        </w:div>
        <w:div w:id="2038114672">
          <w:marLeft w:val="0"/>
          <w:marRight w:val="0"/>
          <w:marTop w:val="60"/>
          <w:marBottom w:val="180"/>
          <w:divBdr>
            <w:top w:val="none" w:sz="0" w:space="0" w:color="auto"/>
            <w:left w:val="none" w:sz="0" w:space="0" w:color="auto"/>
            <w:bottom w:val="none" w:sz="0" w:space="0" w:color="auto"/>
            <w:right w:val="none" w:sz="0" w:space="0" w:color="auto"/>
          </w:divBdr>
        </w:div>
      </w:divsChild>
    </w:div>
    <w:div w:id="1531189236">
      <w:bodyDiv w:val="1"/>
      <w:marLeft w:val="0"/>
      <w:marRight w:val="0"/>
      <w:marTop w:val="0"/>
      <w:marBottom w:val="0"/>
      <w:divBdr>
        <w:top w:val="none" w:sz="0" w:space="0" w:color="auto"/>
        <w:left w:val="none" w:sz="0" w:space="0" w:color="auto"/>
        <w:bottom w:val="none" w:sz="0" w:space="0" w:color="auto"/>
        <w:right w:val="none" w:sz="0" w:space="0" w:color="auto"/>
      </w:divBdr>
    </w:div>
    <w:div w:id="1608535174">
      <w:bodyDiv w:val="1"/>
      <w:marLeft w:val="0"/>
      <w:marRight w:val="0"/>
      <w:marTop w:val="0"/>
      <w:marBottom w:val="0"/>
      <w:divBdr>
        <w:top w:val="none" w:sz="0" w:space="0" w:color="auto"/>
        <w:left w:val="none" w:sz="0" w:space="0" w:color="auto"/>
        <w:bottom w:val="none" w:sz="0" w:space="0" w:color="auto"/>
        <w:right w:val="none" w:sz="0" w:space="0" w:color="auto"/>
      </w:divBdr>
      <w:divsChild>
        <w:div w:id="943998109">
          <w:marLeft w:val="0"/>
          <w:marRight w:val="0"/>
          <w:marTop w:val="0"/>
          <w:marBottom w:val="0"/>
          <w:divBdr>
            <w:top w:val="none" w:sz="0" w:space="0" w:color="auto"/>
            <w:left w:val="none" w:sz="0" w:space="0" w:color="auto"/>
            <w:bottom w:val="none" w:sz="0" w:space="0" w:color="auto"/>
            <w:right w:val="none" w:sz="0" w:space="0" w:color="auto"/>
          </w:divBdr>
        </w:div>
        <w:div w:id="1453011143">
          <w:marLeft w:val="0"/>
          <w:marRight w:val="0"/>
          <w:marTop w:val="0"/>
          <w:marBottom w:val="0"/>
          <w:divBdr>
            <w:top w:val="none" w:sz="0" w:space="0" w:color="auto"/>
            <w:left w:val="none" w:sz="0" w:space="0" w:color="auto"/>
            <w:bottom w:val="none" w:sz="0" w:space="0" w:color="auto"/>
            <w:right w:val="none" w:sz="0" w:space="0" w:color="auto"/>
          </w:divBdr>
        </w:div>
        <w:div w:id="1313095994">
          <w:marLeft w:val="0"/>
          <w:marRight w:val="0"/>
          <w:marTop w:val="0"/>
          <w:marBottom w:val="0"/>
          <w:divBdr>
            <w:top w:val="none" w:sz="0" w:space="0" w:color="auto"/>
            <w:left w:val="none" w:sz="0" w:space="0" w:color="auto"/>
            <w:bottom w:val="none" w:sz="0" w:space="0" w:color="auto"/>
            <w:right w:val="none" w:sz="0" w:space="0" w:color="auto"/>
          </w:divBdr>
        </w:div>
        <w:div w:id="1868986803">
          <w:marLeft w:val="0"/>
          <w:marRight w:val="0"/>
          <w:marTop w:val="0"/>
          <w:marBottom w:val="0"/>
          <w:divBdr>
            <w:top w:val="none" w:sz="0" w:space="0" w:color="auto"/>
            <w:left w:val="none" w:sz="0" w:space="0" w:color="auto"/>
            <w:bottom w:val="none" w:sz="0" w:space="0" w:color="auto"/>
            <w:right w:val="none" w:sz="0" w:space="0" w:color="auto"/>
          </w:divBdr>
        </w:div>
        <w:div w:id="1866366343">
          <w:marLeft w:val="0"/>
          <w:marRight w:val="0"/>
          <w:marTop w:val="0"/>
          <w:marBottom w:val="0"/>
          <w:divBdr>
            <w:top w:val="none" w:sz="0" w:space="0" w:color="auto"/>
            <w:left w:val="none" w:sz="0" w:space="0" w:color="auto"/>
            <w:bottom w:val="none" w:sz="0" w:space="0" w:color="auto"/>
            <w:right w:val="none" w:sz="0" w:space="0" w:color="auto"/>
          </w:divBdr>
        </w:div>
        <w:div w:id="1548494169">
          <w:marLeft w:val="0"/>
          <w:marRight w:val="0"/>
          <w:marTop w:val="0"/>
          <w:marBottom w:val="0"/>
          <w:divBdr>
            <w:top w:val="none" w:sz="0" w:space="0" w:color="auto"/>
            <w:left w:val="none" w:sz="0" w:space="0" w:color="auto"/>
            <w:bottom w:val="none" w:sz="0" w:space="0" w:color="auto"/>
            <w:right w:val="none" w:sz="0" w:space="0" w:color="auto"/>
          </w:divBdr>
        </w:div>
        <w:div w:id="1284918764">
          <w:marLeft w:val="0"/>
          <w:marRight w:val="0"/>
          <w:marTop w:val="0"/>
          <w:marBottom w:val="0"/>
          <w:divBdr>
            <w:top w:val="none" w:sz="0" w:space="0" w:color="auto"/>
            <w:left w:val="none" w:sz="0" w:space="0" w:color="auto"/>
            <w:bottom w:val="none" w:sz="0" w:space="0" w:color="auto"/>
            <w:right w:val="none" w:sz="0" w:space="0" w:color="auto"/>
          </w:divBdr>
        </w:div>
        <w:div w:id="92867466">
          <w:marLeft w:val="0"/>
          <w:marRight w:val="0"/>
          <w:marTop w:val="0"/>
          <w:marBottom w:val="0"/>
          <w:divBdr>
            <w:top w:val="none" w:sz="0" w:space="0" w:color="auto"/>
            <w:left w:val="none" w:sz="0" w:space="0" w:color="auto"/>
            <w:bottom w:val="none" w:sz="0" w:space="0" w:color="auto"/>
            <w:right w:val="none" w:sz="0" w:space="0" w:color="auto"/>
          </w:divBdr>
        </w:div>
        <w:div w:id="1074856807">
          <w:marLeft w:val="0"/>
          <w:marRight w:val="0"/>
          <w:marTop w:val="0"/>
          <w:marBottom w:val="0"/>
          <w:divBdr>
            <w:top w:val="none" w:sz="0" w:space="0" w:color="auto"/>
            <w:left w:val="none" w:sz="0" w:space="0" w:color="auto"/>
            <w:bottom w:val="none" w:sz="0" w:space="0" w:color="auto"/>
            <w:right w:val="none" w:sz="0" w:space="0" w:color="auto"/>
          </w:divBdr>
        </w:div>
        <w:div w:id="296686492">
          <w:marLeft w:val="0"/>
          <w:marRight w:val="0"/>
          <w:marTop w:val="0"/>
          <w:marBottom w:val="0"/>
          <w:divBdr>
            <w:top w:val="none" w:sz="0" w:space="0" w:color="auto"/>
            <w:left w:val="none" w:sz="0" w:space="0" w:color="auto"/>
            <w:bottom w:val="none" w:sz="0" w:space="0" w:color="auto"/>
            <w:right w:val="none" w:sz="0" w:space="0" w:color="auto"/>
          </w:divBdr>
        </w:div>
      </w:divsChild>
    </w:div>
    <w:div w:id="1608929393">
      <w:bodyDiv w:val="1"/>
      <w:marLeft w:val="0"/>
      <w:marRight w:val="0"/>
      <w:marTop w:val="0"/>
      <w:marBottom w:val="0"/>
      <w:divBdr>
        <w:top w:val="none" w:sz="0" w:space="0" w:color="auto"/>
        <w:left w:val="none" w:sz="0" w:space="0" w:color="auto"/>
        <w:bottom w:val="none" w:sz="0" w:space="0" w:color="auto"/>
        <w:right w:val="none" w:sz="0" w:space="0" w:color="auto"/>
      </w:divBdr>
      <w:divsChild>
        <w:div w:id="1600064818">
          <w:marLeft w:val="0"/>
          <w:marRight w:val="0"/>
          <w:marTop w:val="60"/>
          <w:marBottom w:val="180"/>
          <w:divBdr>
            <w:top w:val="none" w:sz="0" w:space="0" w:color="auto"/>
            <w:left w:val="none" w:sz="0" w:space="0" w:color="auto"/>
            <w:bottom w:val="none" w:sz="0" w:space="0" w:color="auto"/>
            <w:right w:val="none" w:sz="0" w:space="0" w:color="auto"/>
          </w:divBdr>
        </w:div>
      </w:divsChild>
    </w:div>
    <w:div w:id="1655328239">
      <w:bodyDiv w:val="1"/>
      <w:marLeft w:val="0"/>
      <w:marRight w:val="0"/>
      <w:marTop w:val="0"/>
      <w:marBottom w:val="0"/>
      <w:divBdr>
        <w:top w:val="none" w:sz="0" w:space="0" w:color="auto"/>
        <w:left w:val="none" w:sz="0" w:space="0" w:color="auto"/>
        <w:bottom w:val="none" w:sz="0" w:space="0" w:color="auto"/>
        <w:right w:val="none" w:sz="0" w:space="0" w:color="auto"/>
      </w:divBdr>
    </w:div>
    <w:div w:id="1694844040">
      <w:bodyDiv w:val="1"/>
      <w:marLeft w:val="0"/>
      <w:marRight w:val="0"/>
      <w:marTop w:val="0"/>
      <w:marBottom w:val="0"/>
      <w:divBdr>
        <w:top w:val="none" w:sz="0" w:space="0" w:color="auto"/>
        <w:left w:val="none" w:sz="0" w:space="0" w:color="auto"/>
        <w:bottom w:val="none" w:sz="0" w:space="0" w:color="auto"/>
        <w:right w:val="none" w:sz="0" w:space="0" w:color="auto"/>
      </w:divBdr>
    </w:div>
    <w:div w:id="1739018607">
      <w:bodyDiv w:val="1"/>
      <w:marLeft w:val="0"/>
      <w:marRight w:val="0"/>
      <w:marTop w:val="0"/>
      <w:marBottom w:val="0"/>
      <w:divBdr>
        <w:top w:val="none" w:sz="0" w:space="0" w:color="auto"/>
        <w:left w:val="none" w:sz="0" w:space="0" w:color="auto"/>
        <w:bottom w:val="none" w:sz="0" w:space="0" w:color="auto"/>
        <w:right w:val="none" w:sz="0" w:space="0" w:color="auto"/>
      </w:divBdr>
      <w:divsChild>
        <w:div w:id="736978988">
          <w:marLeft w:val="0"/>
          <w:marRight w:val="0"/>
          <w:marTop w:val="0"/>
          <w:marBottom w:val="0"/>
          <w:divBdr>
            <w:top w:val="none" w:sz="0" w:space="0" w:color="auto"/>
            <w:left w:val="none" w:sz="0" w:space="0" w:color="auto"/>
            <w:bottom w:val="none" w:sz="0" w:space="0" w:color="auto"/>
            <w:right w:val="none" w:sz="0" w:space="0" w:color="auto"/>
          </w:divBdr>
        </w:div>
        <w:div w:id="63072130">
          <w:marLeft w:val="0"/>
          <w:marRight w:val="0"/>
          <w:marTop w:val="0"/>
          <w:marBottom w:val="0"/>
          <w:divBdr>
            <w:top w:val="none" w:sz="0" w:space="0" w:color="auto"/>
            <w:left w:val="none" w:sz="0" w:space="0" w:color="auto"/>
            <w:bottom w:val="none" w:sz="0" w:space="0" w:color="auto"/>
            <w:right w:val="none" w:sz="0" w:space="0" w:color="auto"/>
          </w:divBdr>
        </w:div>
        <w:div w:id="113254451">
          <w:marLeft w:val="0"/>
          <w:marRight w:val="0"/>
          <w:marTop w:val="0"/>
          <w:marBottom w:val="0"/>
          <w:divBdr>
            <w:top w:val="none" w:sz="0" w:space="0" w:color="auto"/>
            <w:left w:val="none" w:sz="0" w:space="0" w:color="auto"/>
            <w:bottom w:val="none" w:sz="0" w:space="0" w:color="auto"/>
            <w:right w:val="none" w:sz="0" w:space="0" w:color="auto"/>
          </w:divBdr>
        </w:div>
      </w:divsChild>
    </w:div>
    <w:div w:id="1793673964">
      <w:bodyDiv w:val="1"/>
      <w:marLeft w:val="0"/>
      <w:marRight w:val="0"/>
      <w:marTop w:val="0"/>
      <w:marBottom w:val="0"/>
      <w:divBdr>
        <w:top w:val="none" w:sz="0" w:space="0" w:color="auto"/>
        <w:left w:val="none" w:sz="0" w:space="0" w:color="auto"/>
        <w:bottom w:val="none" w:sz="0" w:space="0" w:color="auto"/>
        <w:right w:val="none" w:sz="0" w:space="0" w:color="auto"/>
      </w:divBdr>
    </w:div>
    <w:div w:id="1852793946">
      <w:bodyDiv w:val="1"/>
      <w:marLeft w:val="0"/>
      <w:marRight w:val="0"/>
      <w:marTop w:val="0"/>
      <w:marBottom w:val="0"/>
      <w:divBdr>
        <w:top w:val="none" w:sz="0" w:space="0" w:color="auto"/>
        <w:left w:val="none" w:sz="0" w:space="0" w:color="auto"/>
        <w:bottom w:val="none" w:sz="0" w:space="0" w:color="auto"/>
        <w:right w:val="none" w:sz="0" w:space="0" w:color="auto"/>
      </w:divBdr>
    </w:div>
    <w:div w:id="1874534550">
      <w:bodyDiv w:val="1"/>
      <w:marLeft w:val="0"/>
      <w:marRight w:val="0"/>
      <w:marTop w:val="0"/>
      <w:marBottom w:val="0"/>
      <w:divBdr>
        <w:top w:val="none" w:sz="0" w:space="0" w:color="auto"/>
        <w:left w:val="none" w:sz="0" w:space="0" w:color="auto"/>
        <w:bottom w:val="none" w:sz="0" w:space="0" w:color="auto"/>
        <w:right w:val="none" w:sz="0" w:space="0" w:color="auto"/>
      </w:divBdr>
    </w:div>
    <w:div w:id="1921599341">
      <w:bodyDiv w:val="1"/>
      <w:marLeft w:val="0"/>
      <w:marRight w:val="0"/>
      <w:marTop w:val="0"/>
      <w:marBottom w:val="0"/>
      <w:divBdr>
        <w:top w:val="none" w:sz="0" w:space="0" w:color="auto"/>
        <w:left w:val="none" w:sz="0" w:space="0" w:color="auto"/>
        <w:bottom w:val="none" w:sz="0" w:space="0" w:color="auto"/>
        <w:right w:val="none" w:sz="0" w:space="0" w:color="auto"/>
      </w:divBdr>
    </w:div>
    <w:div w:id="1984849643">
      <w:bodyDiv w:val="1"/>
      <w:marLeft w:val="0"/>
      <w:marRight w:val="0"/>
      <w:marTop w:val="0"/>
      <w:marBottom w:val="0"/>
      <w:divBdr>
        <w:top w:val="none" w:sz="0" w:space="0" w:color="auto"/>
        <w:left w:val="none" w:sz="0" w:space="0" w:color="auto"/>
        <w:bottom w:val="none" w:sz="0" w:space="0" w:color="auto"/>
        <w:right w:val="none" w:sz="0" w:space="0" w:color="auto"/>
      </w:divBdr>
    </w:div>
    <w:div w:id="2055503241">
      <w:bodyDiv w:val="1"/>
      <w:marLeft w:val="0"/>
      <w:marRight w:val="0"/>
      <w:marTop w:val="0"/>
      <w:marBottom w:val="0"/>
      <w:divBdr>
        <w:top w:val="none" w:sz="0" w:space="0" w:color="auto"/>
        <w:left w:val="none" w:sz="0" w:space="0" w:color="auto"/>
        <w:bottom w:val="none" w:sz="0" w:space="0" w:color="auto"/>
        <w:right w:val="none" w:sz="0" w:space="0" w:color="auto"/>
      </w:divBdr>
    </w:div>
    <w:div w:id="2062826651">
      <w:bodyDiv w:val="1"/>
      <w:marLeft w:val="0"/>
      <w:marRight w:val="0"/>
      <w:marTop w:val="0"/>
      <w:marBottom w:val="0"/>
      <w:divBdr>
        <w:top w:val="none" w:sz="0" w:space="0" w:color="auto"/>
        <w:left w:val="none" w:sz="0" w:space="0" w:color="auto"/>
        <w:bottom w:val="none" w:sz="0" w:space="0" w:color="auto"/>
        <w:right w:val="none" w:sz="0" w:space="0" w:color="auto"/>
      </w:divBdr>
      <w:divsChild>
        <w:div w:id="742528649">
          <w:marLeft w:val="0"/>
          <w:marRight w:val="0"/>
          <w:marTop w:val="60"/>
          <w:marBottom w:val="180"/>
          <w:divBdr>
            <w:top w:val="none" w:sz="0" w:space="0" w:color="auto"/>
            <w:left w:val="none" w:sz="0" w:space="0" w:color="auto"/>
            <w:bottom w:val="none" w:sz="0" w:space="0" w:color="auto"/>
            <w:right w:val="none" w:sz="0" w:space="0" w:color="auto"/>
          </w:divBdr>
        </w:div>
      </w:divsChild>
    </w:div>
    <w:div w:id="2065522727">
      <w:bodyDiv w:val="1"/>
      <w:marLeft w:val="0"/>
      <w:marRight w:val="0"/>
      <w:marTop w:val="0"/>
      <w:marBottom w:val="0"/>
      <w:divBdr>
        <w:top w:val="none" w:sz="0" w:space="0" w:color="auto"/>
        <w:left w:val="none" w:sz="0" w:space="0" w:color="auto"/>
        <w:bottom w:val="none" w:sz="0" w:space="0" w:color="auto"/>
        <w:right w:val="none" w:sz="0" w:space="0" w:color="auto"/>
      </w:divBdr>
    </w:div>
    <w:div w:id="20950101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microsoft.com/office/2007/relationships/stylesWithEffects" Target="stylesWithEffect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917</TotalTime>
  <Pages>47</Pages>
  <Words>15119</Words>
  <Characters>86180</Characters>
  <Application>Microsoft Office Word</Application>
  <DocSecurity>0</DocSecurity>
  <Lines>718</Lines>
  <Paragraphs>202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101097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Zodiak</dc:creator>
  <cp:lastModifiedBy>Zodiak</cp:lastModifiedBy>
  <cp:revision>22</cp:revision>
  <dcterms:created xsi:type="dcterms:W3CDTF">2026-06-02T10:51:00Z</dcterms:created>
  <dcterms:modified xsi:type="dcterms:W3CDTF">2026-06-17T06:59:00Z</dcterms:modified>
</cp:coreProperties>
</file>